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D058051" w14:textId="41569CEC" w:rsidR="008C52C9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</w:t>
      </w:r>
      <w:r w:rsidR="0090586E">
        <w:rPr>
          <w:rFonts w:ascii="Verdana" w:hAnsi="Verdana"/>
          <w:sz w:val="24"/>
          <w:szCs w:val="24"/>
        </w:rPr>
        <w:t>Meeting</w:t>
      </w:r>
      <w:r w:rsidRPr="00C8001C">
        <w:rPr>
          <w:rFonts w:ascii="Verdana" w:hAnsi="Verdana"/>
          <w:sz w:val="24"/>
          <w:szCs w:val="24"/>
        </w:rPr>
        <w:t xml:space="preserve"> of the </w:t>
      </w:r>
      <w:r w:rsidR="00947815">
        <w:rPr>
          <w:rFonts w:ascii="Verdana" w:hAnsi="Verdana"/>
          <w:sz w:val="24"/>
          <w:szCs w:val="24"/>
        </w:rPr>
        <w:t>Public Works and Planning Committee</w:t>
      </w:r>
    </w:p>
    <w:p w14:paraId="27184EBC" w14:textId="77777777" w:rsidR="00947815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6A915BAF" w14:textId="7D90650B" w:rsidR="00947815" w:rsidRPr="00C8001C" w:rsidRDefault="00BE66F2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9</w:t>
      </w:r>
      <w:r w:rsidRPr="00BE66F2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Novem</w:t>
      </w:r>
      <w:r w:rsidR="00D36E02">
        <w:rPr>
          <w:rFonts w:ascii="Verdana" w:hAnsi="Verdana"/>
          <w:sz w:val="24"/>
          <w:szCs w:val="24"/>
        </w:rPr>
        <w:t>ber</w:t>
      </w:r>
      <w:r w:rsidR="00D916B2">
        <w:rPr>
          <w:rFonts w:ascii="Verdana" w:hAnsi="Verdana"/>
          <w:sz w:val="24"/>
          <w:szCs w:val="24"/>
        </w:rPr>
        <w:t>, 2015</w:t>
      </w:r>
      <w:r w:rsidR="005D7B00">
        <w:rPr>
          <w:rFonts w:ascii="Verdana" w:hAnsi="Verdana"/>
          <w:sz w:val="24"/>
          <w:szCs w:val="24"/>
        </w:rPr>
        <w:t xml:space="preserve"> at 6</w:t>
      </w:r>
      <w:r w:rsidR="00947815">
        <w:rPr>
          <w:rFonts w:ascii="Verdana" w:hAnsi="Verdana"/>
          <w:sz w:val="24"/>
          <w:szCs w:val="24"/>
        </w:rPr>
        <w:t>:00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0E96D69C" w14:textId="5C81F93C" w:rsidR="008C52C9" w:rsidRDefault="008C52C9" w:rsidP="001E1D44">
      <w:pPr>
        <w:spacing w:after="0"/>
        <w:rPr>
          <w:rFonts w:ascii="Verdana" w:hAnsi="Verdana"/>
        </w:rPr>
      </w:pPr>
    </w:p>
    <w:p w14:paraId="27815195" w14:textId="166E0DE8" w:rsidR="00BE66F2" w:rsidRDefault="00BE66F2" w:rsidP="00BE66F2">
      <w:pPr>
        <w:spacing w:after="0"/>
        <w:ind w:left="709" w:hanging="709"/>
        <w:jc w:val="center"/>
        <w:rPr>
          <w:rFonts w:ascii="Verdana" w:hAnsi="Verdana"/>
        </w:rPr>
      </w:pPr>
      <w:r>
        <w:rPr>
          <w:rFonts w:ascii="Verdana" w:hAnsi="Verdana"/>
        </w:rPr>
        <w:t>The Mayor (Councillor S. G. Joseph)</w:t>
      </w:r>
    </w:p>
    <w:p w14:paraId="60845B42" w14:textId="112721DA" w:rsidR="00301BD9" w:rsidRDefault="00301BD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</w:t>
      </w:r>
      <w:r w:rsidR="00CE7F86">
        <w:rPr>
          <w:rFonts w:ascii="Verdana" w:hAnsi="Verdana"/>
        </w:rPr>
        <w:t>y Mayor (Councillor W. D. Elliott</w:t>
      </w:r>
      <w:r w:rsidR="00506060">
        <w:rPr>
          <w:rFonts w:ascii="Verdana" w:hAnsi="Verdana"/>
        </w:rPr>
        <w:t xml:space="preserve"> BA</w:t>
      </w:r>
      <w:r>
        <w:rPr>
          <w:rFonts w:ascii="Verdana" w:hAnsi="Verdana"/>
        </w:rPr>
        <w:t>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1F6BEE0" w14:textId="77777777" w:rsidR="00BE66F2" w:rsidRDefault="00CE7F86" w:rsidP="001E1D4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E. R. Harries</w:t>
      </w:r>
      <w:r w:rsidR="009F3C9C">
        <w:rPr>
          <w:rFonts w:ascii="Verdana" w:hAnsi="Verdana"/>
        </w:rPr>
        <w:t xml:space="preserve"> (Chairman)</w:t>
      </w:r>
      <w:r w:rsidR="009F3C9C">
        <w:rPr>
          <w:rFonts w:ascii="Verdana" w:hAnsi="Verdana"/>
        </w:rPr>
        <w:tab/>
      </w:r>
      <w:r w:rsidR="009F3C9C">
        <w:rPr>
          <w:rFonts w:ascii="Verdana" w:hAnsi="Verdana"/>
        </w:rPr>
        <w:tab/>
      </w:r>
      <w:r w:rsidR="00BE66F2">
        <w:rPr>
          <w:rFonts w:ascii="Verdana" w:hAnsi="Verdana"/>
        </w:rPr>
        <w:t>J. W. Cole</w:t>
      </w:r>
    </w:p>
    <w:p w14:paraId="022AD7D4" w14:textId="27564B53" w:rsidR="009302EC" w:rsidRDefault="00BE66F2" w:rsidP="00BE66F2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A. W. Eden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70CE">
        <w:rPr>
          <w:rFonts w:ascii="Verdana" w:hAnsi="Verdana"/>
        </w:rPr>
        <w:t>Mrs. J. Hawkins</w:t>
      </w:r>
    </w:p>
    <w:p w14:paraId="71232E7F" w14:textId="59E939E5" w:rsidR="00D916B2" w:rsidRDefault="00500002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E66F2">
        <w:rPr>
          <w:rFonts w:ascii="Verdana" w:hAnsi="Verdana"/>
        </w:rPr>
        <w:t>Mrs. C. Stevens</w:t>
      </w:r>
      <w:r w:rsidR="00BE66F2">
        <w:rPr>
          <w:rFonts w:ascii="Verdana" w:hAnsi="Verdana"/>
        </w:rPr>
        <w:tab/>
      </w:r>
      <w:r w:rsidR="00BE66F2">
        <w:rPr>
          <w:rFonts w:ascii="Verdana" w:hAnsi="Verdana"/>
        </w:rPr>
        <w:tab/>
      </w:r>
      <w:r w:rsidR="00BE66F2">
        <w:rPr>
          <w:rFonts w:ascii="Verdana" w:hAnsi="Verdana"/>
        </w:rPr>
        <w:tab/>
      </w:r>
      <w:r w:rsidR="00D916B2">
        <w:rPr>
          <w:rFonts w:ascii="Verdana" w:hAnsi="Verdana"/>
        </w:rPr>
        <w:t>Mrs. C. T. Williams</w:t>
      </w:r>
    </w:p>
    <w:p w14:paraId="4AC0FEDF" w14:textId="77777777" w:rsidR="00B00A6E" w:rsidRDefault="00B00A6E" w:rsidP="009302EC">
      <w:pPr>
        <w:spacing w:after="0"/>
        <w:rPr>
          <w:rFonts w:ascii="Verdana" w:hAnsi="Verdana"/>
        </w:rPr>
      </w:pPr>
    </w:p>
    <w:p w14:paraId="68FE865A" w14:textId="41ABBF17" w:rsidR="00B00A6E" w:rsidRDefault="00F5280B" w:rsidP="00B00A6E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177</w:t>
      </w:r>
      <w:r w:rsidR="00B00A6E">
        <w:rPr>
          <w:rFonts w:ascii="Verdana" w:hAnsi="Verdana"/>
        </w:rPr>
        <w:t>.</w:t>
      </w:r>
      <w:r w:rsidR="00B00A6E">
        <w:rPr>
          <w:rFonts w:ascii="Verdana" w:hAnsi="Verdana"/>
        </w:rPr>
        <w:tab/>
      </w:r>
      <w:r w:rsidR="00B00A6E">
        <w:rPr>
          <w:rFonts w:ascii="Verdana" w:hAnsi="Verdana"/>
          <w:u w:val="single"/>
        </w:rPr>
        <w:t xml:space="preserve">TO RECEIVE MR. R. MAILE TO DISCUSS HIS CONCERNS REGARDING </w:t>
      </w:r>
      <w:r w:rsidR="007B0582">
        <w:rPr>
          <w:rFonts w:ascii="Verdana" w:hAnsi="Verdana"/>
          <w:u w:val="single"/>
        </w:rPr>
        <w:t>ELECTROMAGNETIC</w:t>
      </w:r>
      <w:r w:rsidR="00B00A6E">
        <w:rPr>
          <w:rFonts w:ascii="Verdana" w:hAnsi="Verdana"/>
          <w:u w:val="single"/>
        </w:rPr>
        <w:t xml:space="preserve"> RADIATION IN MILFORD HAVEN:</w:t>
      </w:r>
    </w:p>
    <w:p w14:paraId="236B75B2" w14:textId="77777777" w:rsidR="00B00A6E" w:rsidRDefault="00B00A6E" w:rsidP="00B00A6E">
      <w:pPr>
        <w:spacing w:after="0"/>
        <w:ind w:left="720" w:hanging="720"/>
        <w:rPr>
          <w:rFonts w:ascii="Verdana" w:hAnsi="Verdana"/>
          <w:u w:val="single"/>
        </w:rPr>
      </w:pPr>
    </w:p>
    <w:p w14:paraId="6C8EE688" w14:textId="45F79055" w:rsidR="00B00A6E" w:rsidRDefault="00B00A6E" w:rsidP="00B00A6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8C4D96">
        <w:rPr>
          <w:rFonts w:ascii="Verdana" w:hAnsi="Verdana"/>
        </w:rPr>
        <w:t xml:space="preserve">The Chairman, Councillor E. R. Harries, welcomed Mr. R. Maile to the </w:t>
      </w:r>
      <w:r w:rsidR="0090586E">
        <w:rPr>
          <w:rFonts w:ascii="Verdana" w:hAnsi="Verdana"/>
        </w:rPr>
        <w:t>Meeting</w:t>
      </w:r>
      <w:r w:rsidR="008C4D96">
        <w:rPr>
          <w:rFonts w:ascii="Verdana" w:hAnsi="Verdana"/>
        </w:rPr>
        <w:t>.</w:t>
      </w:r>
    </w:p>
    <w:p w14:paraId="018BF92A" w14:textId="77777777" w:rsidR="00576661" w:rsidRDefault="00576661" w:rsidP="00B00A6E">
      <w:pPr>
        <w:spacing w:after="0"/>
        <w:ind w:left="720" w:hanging="720"/>
        <w:rPr>
          <w:rFonts w:ascii="Verdana" w:hAnsi="Verdana"/>
        </w:rPr>
      </w:pPr>
    </w:p>
    <w:p w14:paraId="71E28065" w14:textId="6515A80D" w:rsidR="00576661" w:rsidRDefault="00576661" w:rsidP="00B00A6E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Mr. Maile explained that he experienced ill health in 2001 and in 2010 he had a headache which lasted for about 6 weeks.  He was given a </w:t>
      </w:r>
      <w:r w:rsidR="003A76D8">
        <w:rPr>
          <w:rFonts w:ascii="Verdana" w:hAnsi="Verdana"/>
        </w:rPr>
        <w:t>brain scan</w:t>
      </w:r>
      <w:r>
        <w:rPr>
          <w:rFonts w:ascii="Verdana" w:hAnsi="Verdana"/>
        </w:rPr>
        <w:t xml:space="preserve"> and was sent home</w:t>
      </w:r>
      <w:r w:rsidR="003A76D8">
        <w:rPr>
          <w:rFonts w:ascii="Verdana" w:hAnsi="Verdana"/>
        </w:rPr>
        <w:t xml:space="preserve"> from hospital</w:t>
      </w:r>
      <w:r>
        <w:rPr>
          <w:rFonts w:ascii="Verdana" w:hAnsi="Verdana"/>
        </w:rPr>
        <w:t xml:space="preserve"> with painkillers.  Another 6 weeks </w:t>
      </w:r>
      <w:r w:rsidR="007B0582">
        <w:rPr>
          <w:rFonts w:ascii="Verdana" w:hAnsi="Verdana"/>
        </w:rPr>
        <w:t xml:space="preserve">went </w:t>
      </w:r>
      <w:r>
        <w:rPr>
          <w:rFonts w:ascii="Verdana" w:hAnsi="Verdana"/>
        </w:rPr>
        <w:t>by and he was still unable to drive a car.  His symptoms disappeared and he returned to normal.</w:t>
      </w:r>
    </w:p>
    <w:p w14:paraId="60292EB1" w14:textId="50C7F887" w:rsidR="004B1318" w:rsidRDefault="004B1318" w:rsidP="007B0582">
      <w:pPr>
        <w:spacing w:after="0"/>
        <w:ind w:left="720" w:hanging="720"/>
        <w:rPr>
          <w:rFonts w:ascii="Verdana" w:hAnsi="Verdana"/>
        </w:rPr>
      </w:pPr>
    </w:p>
    <w:p w14:paraId="10B19244" w14:textId="010BFB11" w:rsidR="00576661" w:rsidRDefault="000A549A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Maile </w:t>
      </w:r>
      <w:r w:rsidR="00B22220">
        <w:rPr>
          <w:rFonts w:ascii="Verdana" w:hAnsi="Verdana"/>
        </w:rPr>
        <w:t xml:space="preserve">took to his computer to investigate his symptoms and located a great deal of information stating </w:t>
      </w:r>
      <w:r w:rsidR="00576661">
        <w:rPr>
          <w:rFonts w:ascii="Verdana" w:hAnsi="Verdana"/>
        </w:rPr>
        <w:t xml:space="preserve">that </w:t>
      </w:r>
      <w:r w:rsidR="005A2F87">
        <w:rPr>
          <w:rFonts w:ascii="Verdana" w:hAnsi="Verdana"/>
        </w:rPr>
        <w:t>masts</w:t>
      </w:r>
      <w:r w:rsidR="00576661">
        <w:rPr>
          <w:rFonts w:ascii="Verdana" w:hAnsi="Verdana"/>
        </w:rPr>
        <w:t xml:space="preserve"> should never have been erected.  Mr. Maile said </w:t>
      </w:r>
      <w:r w:rsidR="00AC7B9C">
        <w:rPr>
          <w:rFonts w:ascii="Verdana" w:hAnsi="Verdana"/>
        </w:rPr>
        <w:t xml:space="preserve">that </w:t>
      </w:r>
      <w:r w:rsidR="00576661">
        <w:rPr>
          <w:rFonts w:ascii="Verdana" w:hAnsi="Verdana"/>
        </w:rPr>
        <w:t>Members cou</w:t>
      </w:r>
      <w:r w:rsidR="00BC1A8A">
        <w:rPr>
          <w:rFonts w:ascii="Verdana" w:hAnsi="Verdana"/>
        </w:rPr>
        <w:t>ld carry out their own research if they wished.</w:t>
      </w:r>
    </w:p>
    <w:p w14:paraId="7D94284C" w14:textId="77777777" w:rsidR="00576661" w:rsidRDefault="00576661" w:rsidP="004B1318">
      <w:pPr>
        <w:spacing w:after="0"/>
        <w:ind w:left="720"/>
        <w:rPr>
          <w:rFonts w:ascii="Verdana" w:hAnsi="Verdana"/>
        </w:rPr>
      </w:pPr>
    </w:p>
    <w:p w14:paraId="2989C840" w14:textId="5F64F330" w:rsidR="005A2F87" w:rsidRDefault="00576661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Mr. Maile explained that ma</w:t>
      </w:r>
      <w:r w:rsidR="005A2F87">
        <w:rPr>
          <w:rFonts w:ascii="Verdana" w:hAnsi="Verdana"/>
        </w:rPr>
        <w:t>sts emit</w:t>
      </w:r>
      <w:r w:rsidR="00B97255">
        <w:rPr>
          <w:rFonts w:ascii="Verdana" w:hAnsi="Verdana"/>
        </w:rPr>
        <w:t xml:space="preserve"> </w:t>
      </w:r>
      <w:r w:rsidR="007B0582">
        <w:rPr>
          <w:rFonts w:ascii="Verdana" w:hAnsi="Verdana"/>
        </w:rPr>
        <w:t>electromagnetic</w:t>
      </w:r>
      <w:r w:rsidR="00B97255">
        <w:rPr>
          <w:rFonts w:ascii="Verdana" w:hAnsi="Verdana"/>
        </w:rPr>
        <w:t xml:space="preserve"> radiation and this</w:t>
      </w:r>
      <w:r w:rsidR="007B0582">
        <w:rPr>
          <w:rFonts w:ascii="Verdana" w:hAnsi="Verdana"/>
        </w:rPr>
        <w:t xml:space="preserve"> runs at speeds up to approximately</w:t>
      </w:r>
      <w:r w:rsidR="00B97255">
        <w:rPr>
          <w:rFonts w:ascii="Verdana" w:hAnsi="Verdana"/>
        </w:rPr>
        <w:t xml:space="preserve"> 400 million waves per second.  At the speed </w:t>
      </w:r>
      <w:r w:rsidR="00AC7B9C">
        <w:rPr>
          <w:rFonts w:ascii="Verdana" w:hAnsi="Verdana"/>
        </w:rPr>
        <w:t xml:space="preserve">of </w:t>
      </w:r>
      <w:r w:rsidR="00B97255">
        <w:rPr>
          <w:rFonts w:ascii="Verdana" w:hAnsi="Verdana"/>
        </w:rPr>
        <w:t>300 kilometres per second, the</w:t>
      </w:r>
      <w:r>
        <w:rPr>
          <w:rFonts w:ascii="Verdana" w:hAnsi="Verdana"/>
        </w:rPr>
        <w:t xml:space="preserve"> </w:t>
      </w:r>
      <w:r w:rsidR="007B0582">
        <w:rPr>
          <w:rFonts w:ascii="Verdana" w:hAnsi="Verdana"/>
        </w:rPr>
        <w:t>electromagnetic</w:t>
      </w:r>
      <w:r>
        <w:rPr>
          <w:rFonts w:ascii="Verdana" w:hAnsi="Verdana"/>
        </w:rPr>
        <w:t xml:space="preserve"> waves are so tiny that they go </w:t>
      </w:r>
      <w:r w:rsidR="00B97255">
        <w:rPr>
          <w:rFonts w:ascii="Verdana" w:hAnsi="Verdana"/>
        </w:rPr>
        <w:t xml:space="preserve">through your body.  </w:t>
      </w:r>
    </w:p>
    <w:p w14:paraId="3D2A8FB8" w14:textId="77777777" w:rsidR="004A6EFB" w:rsidRDefault="004A6EFB" w:rsidP="004B1318">
      <w:pPr>
        <w:spacing w:after="0"/>
        <w:ind w:left="720"/>
        <w:rPr>
          <w:rFonts w:ascii="Verdana" w:hAnsi="Verdana"/>
        </w:rPr>
      </w:pPr>
    </w:p>
    <w:p w14:paraId="1BDF9230" w14:textId="3DC390B9" w:rsidR="003A76D8" w:rsidRDefault="007B0582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Mr. Maile stated</w:t>
      </w:r>
      <w:r w:rsidR="003A76D8">
        <w:rPr>
          <w:rFonts w:ascii="Verdana" w:hAnsi="Verdana"/>
        </w:rPr>
        <w:t xml:space="preserve"> that </w:t>
      </w:r>
      <w:r>
        <w:rPr>
          <w:rFonts w:ascii="Verdana" w:hAnsi="Verdana"/>
        </w:rPr>
        <w:t>masts</w:t>
      </w:r>
      <w:r w:rsidR="003A76D8">
        <w:rPr>
          <w:rFonts w:ascii="Verdana" w:hAnsi="Verdana"/>
        </w:rPr>
        <w:t xml:space="preserve"> cause 26 symptoms </w:t>
      </w:r>
      <w:r>
        <w:rPr>
          <w:rFonts w:ascii="Verdana" w:hAnsi="Verdana"/>
        </w:rPr>
        <w:t>including cancer, Alzheimer’s disease and diabetes, with autism on the increase</w:t>
      </w:r>
      <w:r w:rsidR="003A76D8">
        <w:rPr>
          <w:rFonts w:ascii="Verdana" w:hAnsi="Verdana"/>
        </w:rPr>
        <w:t xml:space="preserve">.  </w:t>
      </w:r>
      <w:r w:rsidR="00AC7B9C">
        <w:rPr>
          <w:rFonts w:ascii="Verdana" w:hAnsi="Verdana"/>
        </w:rPr>
        <w:t>Radiation is everywhere, and zero level is the only safe level.</w:t>
      </w:r>
      <w:r w:rsidR="003A76D8">
        <w:rPr>
          <w:rFonts w:ascii="Verdana" w:hAnsi="Verdana"/>
        </w:rPr>
        <w:t xml:space="preserve"> </w:t>
      </w:r>
    </w:p>
    <w:p w14:paraId="33ACB5F0" w14:textId="77777777" w:rsidR="003A76D8" w:rsidRDefault="003A76D8" w:rsidP="004B1318">
      <w:pPr>
        <w:spacing w:after="0"/>
        <w:ind w:left="720"/>
        <w:rPr>
          <w:rFonts w:ascii="Verdana" w:hAnsi="Verdana"/>
        </w:rPr>
      </w:pPr>
    </w:p>
    <w:p w14:paraId="3E7D8FB4" w14:textId="77777777" w:rsidR="00AC7B9C" w:rsidRDefault="00AC7B9C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Whilst Mr. Maile was addressing the Committee, </w:t>
      </w:r>
      <w:r w:rsidR="003A76D8">
        <w:rPr>
          <w:rFonts w:ascii="Verdana" w:hAnsi="Verdana"/>
        </w:rPr>
        <w:t>Members were circulated with copies of Mr. Maile’s pres</w:t>
      </w:r>
      <w:r>
        <w:rPr>
          <w:rFonts w:ascii="Verdana" w:hAnsi="Verdana"/>
        </w:rPr>
        <w:t>entation regarding his concerns.</w:t>
      </w:r>
    </w:p>
    <w:p w14:paraId="07A846B1" w14:textId="71FEB059" w:rsidR="00BC1A8A" w:rsidRDefault="00BC1A8A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4720C60B" w14:textId="43D054F7" w:rsidR="003A76D8" w:rsidRDefault="003A76D8" w:rsidP="003A76D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Maile showed Members a meter which he said picks up all the masts in the area, and immediately picks up radiation which </w:t>
      </w:r>
      <w:r w:rsidR="00AC7B9C">
        <w:rPr>
          <w:rFonts w:ascii="Verdana" w:hAnsi="Verdana"/>
        </w:rPr>
        <w:t>damages our bodies</w:t>
      </w:r>
      <w:r>
        <w:rPr>
          <w:rFonts w:ascii="Verdana" w:hAnsi="Verdana"/>
        </w:rPr>
        <w:t xml:space="preserve">.  </w:t>
      </w:r>
      <w:r w:rsidR="00AC7B9C">
        <w:rPr>
          <w:rFonts w:ascii="Verdana" w:hAnsi="Verdana"/>
        </w:rPr>
        <w:t>Mr. Maile said that i</w:t>
      </w:r>
      <w:r>
        <w:rPr>
          <w:rFonts w:ascii="Verdana" w:hAnsi="Verdana"/>
        </w:rPr>
        <w:t xml:space="preserve">f </w:t>
      </w:r>
      <w:r w:rsidR="00AC7B9C">
        <w:rPr>
          <w:rFonts w:ascii="Verdana" w:hAnsi="Verdana"/>
        </w:rPr>
        <w:t>you are within 400 metres of a</w:t>
      </w:r>
      <w:r>
        <w:rPr>
          <w:rFonts w:ascii="Verdana" w:hAnsi="Verdana"/>
        </w:rPr>
        <w:t xml:space="preserve"> mast, the cancer rate is 3 and half times higher than outside that circle.  </w:t>
      </w:r>
    </w:p>
    <w:p w14:paraId="4F5A70D5" w14:textId="77777777" w:rsidR="003A76D8" w:rsidRDefault="003A76D8" w:rsidP="003A76D8">
      <w:pPr>
        <w:spacing w:after="0"/>
        <w:ind w:left="720"/>
        <w:rPr>
          <w:rFonts w:ascii="Verdana" w:hAnsi="Verdana"/>
        </w:rPr>
      </w:pPr>
    </w:p>
    <w:p w14:paraId="6B96FD14" w14:textId="27322E1A" w:rsidR="00A74D40" w:rsidRDefault="003A76D8" w:rsidP="003A76D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Maile was asked whether the rays dissipate.  Mr. Maile said that they go </w:t>
      </w:r>
      <w:r w:rsidR="00F0041C">
        <w:rPr>
          <w:rFonts w:ascii="Verdana" w:hAnsi="Verdana"/>
        </w:rPr>
        <w:t>as far as 8 kilometres</w:t>
      </w:r>
      <w:r>
        <w:rPr>
          <w:rFonts w:ascii="Verdana" w:hAnsi="Verdana"/>
        </w:rPr>
        <w:t xml:space="preserve"> in the open air but ultimately lose their potency at some point.</w:t>
      </w:r>
    </w:p>
    <w:p w14:paraId="5CF7E9A4" w14:textId="12443CF3" w:rsidR="00580883" w:rsidRDefault="00580883" w:rsidP="003A76D8">
      <w:pPr>
        <w:spacing w:after="0"/>
        <w:ind w:left="720"/>
        <w:rPr>
          <w:rFonts w:ascii="Verdana" w:hAnsi="Verdana"/>
        </w:rPr>
      </w:pPr>
    </w:p>
    <w:p w14:paraId="16CA066B" w14:textId="1591FAA2" w:rsidR="00AC7B9C" w:rsidRDefault="00AC7B9C" w:rsidP="00AC7B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Mr. Maile has</w:t>
      </w:r>
      <w:r w:rsidR="00F0041C">
        <w:rPr>
          <w:rFonts w:ascii="Verdana" w:hAnsi="Verdana"/>
        </w:rPr>
        <w:t xml:space="preserve"> written to the </w:t>
      </w:r>
      <w:r>
        <w:rPr>
          <w:rFonts w:ascii="Verdana" w:hAnsi="Verdana"/>
        </w:rPr>
        <w:t>Public Health Division</w:t>
      </w:r>
      <w:r w:rsidR="00F0041C">
        <w:rPr>
          <w:rFonts w:ascii="Verdana" w:hAnsi="Verdana"/>
        </w:rPr>
        <w:t xml:space="preserve"> of the Welsh Government</w:t>
      </w:r>
      <w:r>
        <w:rPr>
          <w:rFonts w:ascii="Verdana" w:hAnsi="Verdana"/>
        </w:rPr>
        <w:t xml:space="preserve"> and Public Health England about his concerns regarding masts and received a standard letter stating that masts do not cause symptoms.</w:t>
      </w:r>
    </w:p>
    <w:p w14:paraId="26F010DA" w14:textId="77777777" w:rsidR="00AC7B9C" w:rsidRDefault="00AC7B9C" w:rsidP="00AC7B9C">
      <w:pPr>
        <w:spacing w:after="0"/>
        <w:ind w:left="720"/>
        <w:rPr>
          <w:rFonts w:ascii="Verdana" w:hAnsi="Verdana"/>
        </w:rPr>
      </w:pPr>
    </w:p>
    <w:p w14:paraId="62C34F43" w14:textId="77777777" w:rsidR="00AC7B9C" w:rsidRDefault="00AC7B9C" w:rsidP="00AC7B9C">
      <w:pPr>
        <w:spacing w:after="0"/>
        <w:ind w:left="720"/>
        <w:rPr>
          <w:rFonts w:ascii="Verdana" w:hAnsi="Verdana"/>
        </w:rPr>
      </w:pPr>
    </w:p>
    <w:p w14:paraId="1D83FA1E" w14:textId="6BE0C1F4" w:rsidR="00AC7B9C" w:rsidRDefault="00AC7B9C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Chairman</w:t>
      </w:r>
      <w:r w:rsidR="002F6BEB">
        <w:rPr>
          <w:rFonts w:ascii="Verdana" w:hAnsi="Verdana"/>
        </w:rPr>
        <w:t xml:space="preserve"> thanked Mr. Maile for his presentation and asked if the documentation could be left in the Chamber until the fol</w:t>
      </w:r>
      <w:r w:rsidR="00682664">
        <w:rPr>
          <w:rFonts w:ascii="Verdana" w:hAnsi="Verdana"/>
        </w:rPr>
        <w:t>lowing lunchtime for any interested Members to scrutinise.  Mr. Maile agreed to do so.</w:t>
      </w:r>
    </w:p>
    <w:p w14:paraId="7664D471" w14:textId="77777777" w:rsidR="001F738C" w:rsidRDefault="001F738C" w:rsidP="004B1318">
      <w:pPr>
        <w:spacing w:after="0"/>
        <w:ind w:left="720"/>
        <w:rPr>
          <w:rFonts w:ascii="Verdana" w:hAnsi="Verdana"/>
        </w:rPr>
      </w:pPr>
    </w:p>
    <w:p w14:paraId="07DBC1E2" w14:textId="42460F9F" w:rsidR="00682664" w:rsidRDefault="00682664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F738C">
        <w:rPr>
          <w:rFonts w:ascii="Verdana" w:hAnsi="Verdana"/>
        </w:rPr>
        <w:t xml:space="preserve">RESOLVED THAT </w:t>
      </w:r>
      <w:r>
        <w:rPr>
          <w:rFonts w:ascii="Verdana" w:hAnsi="Verdana"/>
        </w:rPr>
        <w:t>Mr. Maile is to prepare a succinct and</w:t>
      </w:r>
    </w:p>
    <w:p w14:paraId="20D32BC1" w14:textId="77777777" w:rsidR="001F738C" w:rsidRDefault="00682664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precise document </w:t>
      </w:r>
      <w:r w:rsidR="001F738C">
        <w:rPr>
          <w:rFonts w:ascii="Verdana" w:hAnsi="Verdana"/>
        </w:rPr>
        <w:t>for Members’</w:t>
      </w:r>
      <w:r>
        <w:rPr>
          <w:rFonts w:ascii="Verdana" w:hAnsi="Verdana"/>
        </w:rPr>
        <w:t xml:space="preserve"> perusal</w:t>
      </w:r>
      <w:r w:rsidR="001F738C">
        <w:rPr>
          <w:rFonts w:ascii="Verdana" w:hAnsi="Verdana"/>
        </w:rPr>
        <w:t xml:space="preserve">, </w:t>
      </w:r>
      <w:r>
        <w:rPr>
          <w:rFonts w:ascii="Verdana" w:hAnsi="Verdana"/>
        </w:rPr>
        <w:t>with a view to</w:t>
      </w:r>
    </w:p>
    <w:p w14:paraId="75889B3C" w14:textId="43B14173" w:rsidR="00682664" w:rsidRDefault="001F738C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82664">
        <w:rPr>
          <w:rFonts w:ascii="Verdana" w:hAnsi="Verdana"/>
        </w:rPr>
        <w:t xml:space="preserve">this Council </w:t>
      </w:r>
      <w:r>
        <w:rPr>
          <w:rFonts w:ascii="Verdana" w:hAnsi="Verdana"/>
        </w:rPr>
        <w:t xml:space="preserve">considering </w:t>
      </w:r>
      <w:r w:rsidR="00682664">
        <w:rPr>
          <w:rFonts w:ascii="Verdana" w:hAnsi="Verdana"/>
        </w:rPr>
        <w:t xml:space="preserve">forwarding this document to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appropriate </w:t>
      </w:r>
      <w:r w:rsidR="00682664">
        <w:rPr>
          <w:rFonts w:ascii="Verdana" w:hAnsi="Verdana"/>
        </w:rPr>
        <w:t>authorities</w:t>
      </w:r>
      <w:r>
        <w:rPr>
          <w:rFonts w:ascii="Verdana" w:hAnsi="Verdana"/>
        </w:rPr>
        <w:t>, particularly the Secretary of</w:t>
      </w:r>
    </w:p>
    <w:p w14:paraId="1536E997" w14:textId="6D9E687A" w:rsidR="001F738C" w:rsidRDefault="001F738C" w:rsidP="004B1318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 for Wales, for their comments.</w:t>
      </w:r>
    </w:p>
    <w:p w14:paraId="4C6C3F0B" w14:textId="77777777" w:rsidR="004A7A97" w:rsidRDefault="004A7A97" w:rsidP="004B1318">
      <w:pPr>
        <w:spacing w:after="0"/>
        <w:ind w:left="720"/>
        <w:rPr>
          <w:rFonts w:ascii="Verdana" w:hAnsi="Verdana"/>
        </w:rPr>
      </w:pPr>
    </w:p>
    <w:p w14:paraId="57501770" w14:textId="37701650" w:rsidR="00F26D2D" w:rsidRDefault="00CB17B3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>178</w:t>
      </w:r>
      <w:r w:rsidR="00F26D2D">
        <w:rPr>
          <w:rFonts w:ascii="Verdana" w:hAnsi="Verdana"/>
        </w:rPr>
        <w:t>.</w:t>
      </w:r>
      <w:r w:rsidR="00F26D2D">
        <w:rPr>
          <w:rFonts w:ascii="Verdana" w:hAnsi="Verdana"/>
        </w:rPr>
        <w:tab/>
      </w:r>
      <w:r w:rsidR="00F26D2D">
        <w:rPr>
          <w:rFonts w:ascii="Verdana" w:hAnsi="Verdana"/>
          <w:u w:val="single"/>
        </w:rPr>
        <w:t>APOLOGIES:</w:t>
      </w:r>
    </w:p>
    <w:p w14:paraId="6AE74928" w14:textId="77777777" w:rsidR="00F26D2D" w:rsidRDefault="00F26D2D" w:rsidP="009302EC">
      <w:pPr>
        <w:spacing w:after="0"/>
        <w:rPr>
          <w:rFonts w:ascii="Verdana" w:hAnsi="Verdana"/>
        </w:rPr>
      </w:pPr>
    </w:p>
    <w:p w14:paraId="1718388D" w14:textId="77777777" w:rsidR="00BE66F2" w:rsidRDefault="00F26D2D" w:rsidP="00F26D2D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BE66F2">
        <w:rPr>
          <w:rFonts w:ascii="Verdana" w:hAnsi="Verdana"/>
        </w:rPr>
        <w:t>Councillors M. P. Rickard and C. A. Sharp.</w:t>
      </w:r>
    </w:p>
    <w:p w14:paraId="706376BF" w14:textId="77777777" w:rsidR="003E1262" w:rsidRDefault="003E1262" w:rsidP="008C52C9">
      <w:pPr>
        <w:spacing w:after="0"/>
        <w:rPr>
          <w:rFonts w:ascii="Verdana" w:hAnsi="Verdana"/>
        </w:rPr>
      </w:pPr>
    </w:p>
    <w:p w14:paraId="078E358B" w14:textId="6592E510" w:rsidR="008C52C9" w:rsidRDefault="00CB17B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179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785E89">
        <w:rPr>
          <w:rFonts w:ascii="Verdana" w:hAnsi="Verdana"/>
          <w:u w:val="single"/>
        </w:rPr>
        <w:t xml:space="preserve">MINUTES OF THE </w:t>
      </w:r>
      <w:r w:rsidR="0090586E">
        <w:rPr>
          <w:rFonts w:ascii="Verdana" w:hAnsi="Verdana"/>
          <w:u w:val="single"/>
        </w:rPr>
        <w:t>MEETING</w:t>
      </w:r>
      <w:r w:rsidR="00785E89">
        <w:rPr>
          <w:rFonts w:ascii="Verdana" w:hAnsi="Verdana"/>
          <w:u w:val="single"/>
        </w:rPr>
        <w:t xml:space="preserve"> OF THE PUBLIC WORKS AND PLANNING COMMITTEE HELD </w:t>
      </w:r>
      <w:r w:rsidR="00785E89" w:rsidRPr="00785E89">
        <w:rPr>
          <w:rFonts w:ascii="Verdana" w:hAnsi="Verdana"/>
        </w:rPr>
        <w:tab/>
      </w:r>
      <w:r w:rsidR="00D61F3A">
        <w:rPr>
          <w:rFonts w:ascii="Verdana" w:hAnsi="Verdana"/>
          <w:u w:val="single"/>
        </w:rPr>
        <w:t xml:space="preserve">ON </w:t>
      </w:r>
      <w:r w:rsidR="00B00A6E">
        <w:rPr>
          <w:rFonts w:ascii="Verdana" w:hAnsi="Verdana"/>
          <w:u w:val="single"/>
        </w:rPr>
        <w:t>5</w:t>
      </w:r>
      <w:r w:rsidR="00B00A6E">
        <w:rPr>
          <w:rFonts w:ascii="Verdana" w:hAnsi="Verdana"/>
          <w:u w:val="single"/>
          <w:vertAlign w:val="superscript"/>
        </w:rPr>
        <w:t xml:space="preserve">TH </w:t>
      </w:r>
      <w:r w:rsidR="00B00A6E">
        <w:rPr>
          <w:rFonts w:ascii="Verdana" w:hAnsi="Verdana"/>
          <w:u w:val="single"/>
        </w:rPr>
        <w:t>OCTO</w:t>
      </w:r>
      <w:r w:rsidR="00F26D2D">
        <w:rPr>
          <w:rFonts w:ascii="Verdana" w:hAnsi="Verdana"/>
          <w:u w:val="single"/>
        </w:rPr>
        <w:t>BER</w:t>
      </w:r>
      <w:r w:rsidR="0078387C">
        <w:rPr>
          <w:rFonts w:ascii="Verdana" w:hAnsi="Verdana"/>
          <w:u w:val="single"/>
        </w:rPr>
        <w:t>,</w:t>
      </w:r>
      <w:r w:rsidR="00500002">
        <w:rPr>
          <w:rFonts w:ascii="Verdana" w:hAnsi="Verdana"/>
          <w:u w:val="single"/>
        </w:rPr>
        <w:t xml:space="preserve"> 2015</w:t>
      </w:r>
      <w:r w:rsidR="00785E89">
        <w:rPr>
          <w:rFonts w:ascii="Verdana" w:hAnsi="Verdana"/>
          <w:u w:val="single"/>
        </w:rPr>
        <w:t>:</w:t>
      </w:r>
    </w:p>
    <w:p w14:paraId="75A8CD51" w14:textId="77777777" w:rsidR="008C52C9" w:rsidRDefault="008C52C9" w:rsidP="008C52C9">
      <w:pPr>
        <w:spacing w:after="0"/>
        <w:rPr>
          <w:rFonts w:ascii="Verdana" w:hAnsi="Verdana"/>
        </w:rPr>
      </w:pPr>
    </w:p>
    <w:p w14:paraId="67D982A0" w14:textId="46221248"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  <w:t xml:space="preserve">RESOLVED THAT the Minutes of the </w:t>
      </w:r>
      <w:r w:rsidR="0090586E">
        <w:rPr>
          <w:rFonts w:ascii="Verdana" w:hAnsi="Verdana"/>
        </w:rPr>
        <w:t>Meeting</w:t>
      </w:r>
      <w:r w:rsidR="00785E89">
        <w:rPr>
          <w:rFonts w:ascii="Verdana" w:hAnsi="Verdana"/>
        </w:rPr>
        <w:t xml:space="preserve"> of</w:t>
      </w:r>
    </w:p>
    <w:p w14:paraId="1E752B0A" w14:textId="77777777" w:rsidR="00785E89" w:rsidRDefault="00785E8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Public Works and Planning Committee held</w:t>
      </w:r>
    </w:p>
    <w:p w14:paraId="2BA11024" w14:textId="652B90C7" w:rsidR="00F43211" w:rsidRDefault="005000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1F3A">
        <w:rPr>
          <w:rFonts w:ascii="Verdana" w:hAnsi="Verdana"/>
        </w:rPr>
        <w:t xml:space="preserve">on </w:t>
      </w:r>
      <w:r w:rsidR="00B00A6E">
        <w:rPr>
          <w:rFonts w:ascii="Verdana" w:hAnsi="Verdana"/>
        </w:rPr>
        <w:t>5</w:t>
      </w:r>
      <w:r w:rsidR="00B00A6E" w:rsidRPr="00B00A6E">
        <w:rPr>
          <w:rFonts w:ascii="Verdana" w:hAnsi="Verdana"/>
          <w:vertAlign w:val="superscript"/>
        </w:rPr>
        <w:t>th</w:t>
      </w:r>
      <w:r w:rsidR="00B00A6E">
        <w:rPr>
          <w:rFonts w:ascii="Verdana" w:hAnsi="Verdana"/>
        </w:rPr>
        <w:t xml:space="preserve"> Octo</w:t>
      </w:r>
      <w:r w:rsidR="00F26D2D">
        <w:rPr>
          <w:rFonts w:ascii="Verdana" w:hAnsi="Verdana"/>
        </w:rPr>
        <w:t>ber</w:t>
      </w:r>
      <w:r>
        <w:rPr>
          <w:rFonts w:ascii="Verdana" w:hAnsi="Verdana"/>
        </w:rPr>
        <w:t>, 2015</w:t>
      </w:r>
      <w:r w:rsidR="00785E89">
        <w:rPr>
          <w:rFonts w:ascii="Verdana" w:hAnsi="Verdana"/>
        </w:rPr>
        <w:t xml:space="preserve">, be approved as a correct </w:t>
      </w:r>
    </w:p>
    <w:p w14:paraId="0C0D5C63" w14:textId="2671D32B" w:rsidR="00785E89" w:rsidRDefault="00F4321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5E89">
        <w:rPr>
          <w:rFonts w:ascii="Verdana" w:hAnsi="Verdana"/>
        </w:rPr>
        <w:t>record</w:t>
      </w:r>
      <w:r>
        <w:rPr>
          <w:rFonts w:ascii="Verdana" w:hAnsi="Verdana"/>
        </w:rPr>
        <w:t xml:space="preserve"> </w:t>
      </w:r>
      <w:r w:rsidR="00785E89">
        <w:rPr>
          <w:rFonts w:ascii="Verdana" w:hAnsi="Verdana"/>
        </w:rPr>
        <w:t>and that they be signed by the Chairman.</w:t>
      </w:r>
    </w:p>
    <w:p w14:paraId="779E0818" w14:textId="77777777" w:rsidR="008C52C9" w:rsidRDefault="00785E8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73255D9" w14:textId="4D433661" w:rsidR="00E83E5F" w:rsidRDefault="00B91B7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180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14:paraId="17C0ABA3" w14:textId="77777777" w:rsidR="00E46C1C" w:rsidRDefault="004C5F3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325C3C4" w14:textId="3628645B" w:rsidR="00E46C1C" w:rsidRDefault="00D61F3A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E46C1C">
        <w:rPr>
          <w:rFonts w:ascii="Verdana" w:hAnsi="Verdana"/>
          <w:u w:val="single"/>
        </w:rPr>
        <w:t>Mayor’s Engagements:</w:t>
      </w:r>
    </w:p>
    <w:p w14:paraId="447CEE86" w14:textId="77777777" w:rsidR="00E46C1C" w:rsidRPr="00E46C1C" w:rsidRDefault="00E46C1C" w:rsidP="008C52C9">
      <w:pPr>
        <w:spacing w:after="0"/>
        <w:rPr>
          <w:rFonts w:ascii="Verdana" w:hAnsi="Verdana"/>
          <w:u w:val="single"/>
        </w:rPr>
      </w:pPr>
    </w:p>
    <w:p w14:paraId="460686D0" w14:textId="281D0B53" w:rsidR="00D22627" w:rsidRDefault="00E6150A" w:rsidP="00D61F3A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Members were advi</w:t>
      </w:r>
      <w:r w:rsidR="00500002">
        <w:rPr>
          <w:rFonts w:ascii="Verdana" w:hAnsi="Verdana"/>
        </w:rPr>
        <w:t>sed of the following engagement</w:t>
      </w:r>
      <w:r w:rsidR="00C44932">
        <w:rPr>
          <w:rFonts w:ascii="Verdana" w:hAnsi="Verdana"/>
        </w:rPr>
        <w:t>s</w:t>
      </w:r>
      <w:r w:rsidR="00E65095">
        <w:rPr>
          <w:rFonts w:ascii="Verdana" w:hAnsi="Verdana"/>
        </w:rPr>
        <w:t xml:space="preserve"> undertaken by </w:t>
      </w:r>
      <w:r>
        <w:rPr>
          <w:rFonts w:ascii="Verdana" w:hAnsi="Verdana"/>
        </w:rPr>
        <w:t>Mayor</w:t>
      </w:r>
      <w:r w:rsidR="009302EC">
        <w:rPr>
          <w:rFonts w:ascii="Verdana" w:hAnsi="Verdana"/>
        </w:rPr>
        <w:t xml:space="preserve"> since </w:t>
      </w:r>
      <w:r w:rsidR="00D61F3A">
        <w:rPr>
          <w:rFonts w:ascii="Verdana" w:hAnsi="Verdana"/>
        </w:rPr>
        <w:t>the</w:t>
      </w:r>
      <w:r w:rsidR="00E65095">
        <w:rPr>
          <w:rFonts w:ascii="Verdana" w:hAnsi="Verdana"/>
        </w:rPr>
        <w:t xml:space="preserve"> 1</w:t>
      </w:r>
      <w:r w:rsidR="00E65095" w:rsidRPr="00E65095">
        <w:rPr>
          <w:rFonts w:ascii="Verdana" w:hAnsi="Verdana"/>
          <w:vertAlign w:val="superscript"/>
        </w:rPr>
        <w:t>st</w:t>
      </w:r>
      <w:r w:rsidR="00E65095">
        <w:rPr>
          <w:rFonts w:ascii="Verdana" w:hAnsi="Verdana"/>
        </w:rPr>
        <w:t xml:space="preserve"> November,</w:t>
      </w:r>
      <w:r w:rsidR="002E78EE">
        <w:rPr>
          <w:rFonts w:ascii="Verdana" w:hAnsi="Verdana"/>
        </w:rPr>
        <w:t xml:space="preserve"> 2015</w:t>
      </w:r>
      <w:r w:rsidR="00D22627">
        <w:rPr>
          <w:rFonts w:ascii="Verdana" w:hAnsi="Verdana"/>
        </w:rPr>
        <w:t>:-</w:t>
      </w:r>
    </w:p>
    <w:p w14:paraId="64150F6F" w14:textId="77777777" w:rsidR="0049232A" w:rsidRDefault="0049232A" w:rsidP="00D61F3A">
      <w:pPr>
        <w:spacing w:after="0"/>
        <w:ind w:left="720"/>
        <w:rPr>
          <w:rFonts w:ascii="Verdana" w:hAnsi="Verdana"/>
        </w:rPr>
      </w:pPr>
    </w:p>
    <w:p w14:paraId="71C28BAC" w14:textId="7E012845" w:rsidR="007B6110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1</w:t>
      </w:r>
      <w:r w:rsidRPr="00E65095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Dedication of the Cross Service at the Memorial Gardens.</w:t>
      </w:r>
    </w:p>
    <w:p w14:paraId="0C6AF336" w14:textId="0301954D" w:rsidR="00E65095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4</w:t>
      </w:r>
      <w:r w:rsidRPr="00E650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Lunch at Meads School as part of National School Meals Day.</w:t>
      </w:r>
    </w:p>
    <w:p w14:paraId="7C5FD1D3" w14:textId="6EA8425A" w:rsidR="00E65095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4</w:t>
      </w:r>
      <w:r w:rsidRPr="00E650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Opening of garden at St. Francis RC School.</w:t>
      </w:r>
    </w:p>
    <w:p w14:paraId="31CF0965" w14:textId="6BAFE777" w:rsidR="00E65095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5</w:t>
      </w:r>
      <w:r w:rsidRPr="00E650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Presented cheque from Milford Haven Town Council to</w:t>
      </w:r>
    </w:p>
    <w:p w14:paraId="1161B02A" w14:textId="4B808431" w:rsidR="00E65095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Youth Matters.</w:t>
      </w:r>
    </w:p>
    <w:p w14:paraId="48A33B4C" w14:textId="2931AE9B" w:rsidR="00F14DCD" w:rsidRDefault="00F14DC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5</w:t>
      </w:r>
      <w:r w:rsidRPr="00F14D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Milford Haven Round Table Firework Display at Milford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Marina.</w:t>
      </w:r>
    </w:p>
    <w:p w14:paraId="5D6A20FD" w14:textId="7258CC68" w:rsidR="00E65095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8</w:t>
      </w:r>
      <w:r w:rsidRPr="00E650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Annual Service of Remembrance at The Cenotaph, Hamilton</w:t>
      </w:r>
    </w:p>
    <w:p w14:paraId="4F1A9886" w14:textId="6BD7AFF9" w:rsidR="00E65095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Terrace.</w:t>
      </w:r>
    </w:p>
    <w:p w14:paraId="7945A41B" w14:textId="76655383" w:rsidR="00E65095" w:rsidRDefault="00E6509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8</w:t>
      </w:r>
      <w:r w:rsidRPr="00E6509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Annual Service of Remembrance </w:t>
      </w:r>
      <w:r w:rsidR="0026160A">
        <w:rPr>
          <w:rFonts w:ascii="Verdana" w:hAnsi="Verdana"/>
        </w:rPr>
        <w:t>at Neyland War Memorial</w:t>
      </w:r>
    </w:p>
    <w:p w14:paraId="5428C35D" w14:textId="3F73ED75" w:rsidR="00E65095" w:rsidRDefault="002616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(also attended by Deputy Mayor).</w:t>
      </w:r>
    </w:p>
    <w:p w14:paraId="3ADBBB00" w14:textId="77777777" w:rsidR="00E65095" w:rsidRDefault="00E65095" w:rsidP="008C52C9">
      <w:pPr>
        <w:spacing w:after="0"/>
        <w:rPr>
          <w:rFonts w:ascii="Verdana" w:hAnsi="Verdana"/>
        </w:rPr>
      </w:pPr>
    </w:p>
    <w:p w14:paraId="4EC360BF" w14:textId="34CEDEF2" w:rsidR="002E62A8" w:rsidRDefault="001F738C" w:rsidP="006D3BB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181</w:t>
      </w:r>
      <w:r w:rsidR="00BB25EE">
        <w:rPr>
          <w:rFonts w:ascii="Verdana" w:hAnsi="Verdana"/>
        </w:rPr>
        <w:t>.</w:t>
      </w:r>
      <w:r w:rsidR="00BB25EE">
        <w:rPr>
          <w:rFonts w:ascii="Verdana" w:hAnsi="Verdana"/>
        </w:rPr>
        <w:tab/>
      </w:r>
      <w:r w:rsidR="00273B06">
        <w:rPr>
          <w:rFonts w:ascii="Verdana" w:hAnsi="Verdana"/>
          <w:u w:val="single"/>
        </w:rPr>
        <w:t>CEMETERY</w:t>
      </w:r>
      <w:r w:rsidR="002E62A8">
        <w:rPr>
          <w:rFonts w:ascii="Verdana" w:hAnsi="Verdana"/>
          <w:u w:val="single"/>
        </w:rPr>
        <w:t>:</w:t>
      </w:r>
    </w:p>
    <w:p w14:paraId="3CF93EE8" w14:textId="77777777" w:rsidR="002E62A8" w:rsidRDefault="002E62A8" w:rsidP="00BB25EE">
      <w:pPr>
        <w:spacing w:after="0"/>
        <w:rPr>
          <w:rFonts w:ascii="Verdana" w:hAnsi="Verdana"/>
          <w:u w:val="single"/>
        </w:rPr>
      </w:pPr>
    </w:p>
    <w:p w14:paraId="320FE203" w14:textId="2A567590" w:rsidR="002E62A8" w:rsidRDefault="00B01309" w:rsidP="00BB25E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2E62A8">
        <w:rPr>
          <w:rFonts w:ascii="Verdana" w:hAnsi="Verdana"/>
        </w:rPr>
        <w:t>)</w:t>
      </w:r>
      <w:r w:rsidR="002E62A8">
        <w:rPr>
          <w:rFonts w:ascii="Verdana" w:hAnsi="Verdana"/>
        </w:rPr>
        <w:tab/>
      </w:r>
      <w:r w:rsidR="002E62A8">
        <w:rPr>
          <w:rFonts w:ascii="Verdana" w:hAnsi="Verdana"/>
          <w:u w:val="single"/>
        </w:rPr>
        <w:t>Report:</w:t>
      </w:r>
    </w:p>
    <w:p w14:paraId="753989ED" w14:textId="77777777" w:rsidR="002E62A8" w:rsidRDefault="002E62A8" w:rsidP="00BB25EE">
      <w:pPr>
        <w:spacing w:after="0"/>
        <w:rPr>
          <w:rFonts w:ascii="Verdana" w:hAnsi="Verdana"/>
          <w:u w:val="single"/>
        </w:rPr>
      </w:pPr>
    </w:p>
    <w:p w14:paraId="2B0FAC02" w14:textId="7BCC9863" w:rsidR="00301BD9" w:rsidRDefault="002E62A8" w:rsidP="00A01B2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</w:r>
      <w:r w:rsidR="00A01B2C">
        <w:rPr>
          <w:rFonts w:ascii="Verdana" w:hAnsi="Verdana"/>
        </w:rPr>
        <w:tab/>
      </w:r>
      <w:r w:rsidR="0034310F" w:rsidRPr="0034310F">
        <w:rPr>
          <w:rFonts w:ascii="Verdana" w:hAnsi="Verdana"/>
        </w:rPr>
        <w:t>RESOLVED THAT</w:t>
      </w:r>
      <w:r w:rsidR="00F43211">
        <w:rPr>
          <w:rFonts w:ascii="Verdana" w:hAnsi="Verdana"/>
        </w:rPr>
        <w:t xml:space="preserve"> the Cemetery Report</w:t>
      </w:r>
      <w:r w:rsidR="0034310F">
        <w:rPr>
          <w:rFonts w:ascii="Verdana" w:hAnsi="Verdana"/>
        </w:rPr>
        <w:t xml:space="preserve">, as </w:t>
      </w:r>
    </w:p>
    <w:p w14:paraId="49C144D2" w14:textId="0340576B" w:rsidR="00400720" w:rsidRDefault="00301BD9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310F">
        <w:rPr>
          <w:rFonts w:ascii="Verdana" w:hAnsi="Verdana"/>
        </w:rPr>
        <w:t>presented</w:t>
      </w:r>
      <w:r>
        <w:rPr>
          <w:rFonts w:ascii="Verdana" w:hAnsi="Verdana"/>
        </w:rPr>
        <w:t xml:space="preserve"> </w:t>
      </w:r>
      <w:r w:rsidR="00F43211">
        <w:rPr>
          <w:rFonts w:ascii="Verdana" w:hAnsi="Verdana"/>
        </w:rPr>
        <w:t xml:space="preserve">by the </w:t>
      </w:r>
      <w:r>
        <w:rPr>
          <w:rFonts w:ascii="Verdana" w:hAnsi="Verdana"/>
        </w:rPr>
        <w:t>Clerk for the month of</w:t>
      </w:r>
    </w:p>
    <w:p w14:paraId="664AAB91" w14:textId="7733C759" w:rsidR="0034310F" w:rsidRDefault="00400720" w:rsidP="003449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49F8">
        <w:rPr>
          <w:rFonts w:ascii="Verdana" w:hAnsi="Verdana"/>
        </w:rPr>
        <w:tab/>
      </w:r>
      <w:r w:rsidR="00927F22">
        <w:rPr>
          <w:rFonts w:ascii="Verdana" w:hAnsi="Verdana"/>
        </w:rPr>
        <w:t>Octo</w:t>
      </w:r>
      <w:r w:rsidR="00F4570B">
        <w:rPr>
          <w:rFonts w:ascii="Verdana" w:hAnsi="Verdana"/>
        </w:rPr>
        <w:t>ber</w:t>
      </w:r>
      <w:r w:rsidR="006D3BBF">
        <w:rPr>
          <w:rFonts w:ascii="Verdana" w:hAnsi="Verdana"/>
        </w:rPr>
        <w:t xml:space="preserve">, 2015 </w:t>
      </w:r>
      <w:r w:rsidR="0034310F">
        <w:rPr>
          <w:rFonts w:ascii="Verdana" w:hAnsi="Verdana"/>
        </w:rPr>
        <w:t>be accepted.</w:t>
      </w:r>
    </w:p>
    <w:p w14:paraId="18739061" w14:textId="77777777" w:rsidR="00927F22" w:rsidRDefault="00927F22" w:rsidP="003449F8">
      <w:pPr>
        <w:spacing w:after="0"/>
        <w:rPr>
          <w:rFonts w:ascii="Verdana" w:hAnsi="Verdana"/>
        </w:rPr>
      </w:pPr>
    </w:p>
    <w:p w14:paraId="15C4E0C5" w14:textId="77777777" w:rsidR="00CD6A23" w:rsidRDefault="00CD6A23" w:rsidP="00927F22">
      <w:pPr>
        <w:spacing w:after="0"/>
        <w:ind w:left="1440" w:hanging="720"/>
        <w:rPr>
          <w:rFonts w:ascii="Verdana" w:hAnsi="Verdana"/>
        </w:rPr>
      </w:pPr>
    </w:p>
    <w:p w14:paraId="3CEFA4E2" w14:textId="77777777" w:rsidR="00CD6A23" w:rsidRDefault="00CD6A23" w:rsidP="00927F22">
      <w:pPr>
        <w:spacing w:after="0"/>
        <w:ind w:left="1440" w:hanging="720"/>
        <w:rPr>
          <w:rFonts w:ascii="Verdana" w:hAnsi="Verdana"/>
        </w:rPr>
      </w:pPr>
    </w:p>
    <w:p w14:paraId="5095383C" w14:textId="77777777" w:rsidR="00CD6A23" w:rsidRDefault="00CD6A23" w:rsidP="00927F22">
      <w:pPr>
        <w:spacing w:after="0"/>
        <w:ind w:left="1440" w:hanging="720"/>
        <w:rPr>
          <w:rFonts w:ascii="Verdana" w:hAnsi="Verdana"/>
        </w:rPr>
      </w:pPr>
    </w:p>
    <w:p w14:paraId="079B303D" w14:textId="77777777" w:rsidR="00CD6A23" w:rsidRDefault="00CD6A23" w:rsidP="00927F22">
      <w:pPr>
        <w:spacing w:after="0"/>
        <w:ind w:left="1440" w:hanging="720"/>
        <w:rPr>
          <w:rFonts w:ascii="Verdana" w:hAnsi="Verdana"/>
        </w:rPr>
      </w:pPr>
    </w:p>
    <w:p w14:paraId="679650DA" w14:textId="77777777" w:rsidR="00CD6A23" w:rsidRDefault="00CD6A23" w:rsidP="00927F22">
      <w:pPr>
        <w:spacing w:after="0"/>
        <w:ind w:left="1440" w:hanging="720"/>
        <w:rPr>
          <w:rFonts w:ascii="Verdana" w:hAnsi="Verdana"/>
        </w:rPr>
      </w:pPr>
    </w:p>
    <w:p w14:paraId="0CA899FC" w14:textId="77777777" w:rsidR="00CD6A23" w:rsidRDefault="00CD6A23" w:rsidP="00927F22">
      <w:pPr>
        <w:spacing w:after="0"/>
        <w:ind w:left="1440" w:hanging="720"/>
        <w:rPr>
          <w:rFonts w:ascii="Verdana" w:hAnsi="Verdana"/>
        </w:rPr>
      </w:pPr>
    </w:p>
    <w:p w14:paraId="3B280368" w14:textId="77777777" w:rsidR="00CD6A23" w:rsidRDefault="00CD6A23" w:rsidP="00927F22">
      <w:pPr>
        <w:spacing w:after="0"/>
        <w:ind w:left="1440" w:hanging="720"/>
        <w:rPr>
          <w:rFonts w:ascii="Verdana" w:hAnsi="Verdana"/>
        </w:rPr>
      </w:pPr>
    </w:p>
    <w:p w14:paraId="24769435" w14:textId="1B83DB9F" w:rsidR="00927F22" w:rsidRDefault="00927F22" w:rsidP="00927F22">
      <w:pPr>
        <w:spacing w:after="0"/>
        <w:ind w:left="1440" w:hanging="720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</w:t>
      </w:r>
      <w:r w:rsidR="0090586E">
        <w:rPr>
          <w:rFonts w:ascii="Verdana" w:hAnsi="Verdana"/>
          <w:u w:val="single"/>
        </w:rPr>
        <w:t>Meeting</w:t>
      </w:r>
      <w:r>
        <w:rPr>
          <w:rFonts w:ascii="Verdana" w:hAnsi="Verdana"/>
          <w:u w:val="single"/>
        </w:rPr>
        <w:t xml:space="preserve"> of the Cemetery Fees Sub-Committee held on 27</w:t>
      </w:r>
      <w:r w:rsidRPr="00927F22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October, 2015:</w:t>
      </w:r>
    </w:p>
    <w:p w14:paraId="5CF9F33D" w14:textId="77777777" w:rsidR="007F7A7B" w:rsidRDefault="007F7A7B" w:rsidP="00927F22">
      <w:pPr>
        <w:spacing w:after="0"/>
        <w:ind w:left="1440" w:hanging="720"/>
        <w:rPr>
          <w:rFonts w:ascii="Verdana" w:hAnsi="Verdana"/>
          <w:u w:val="single"/>
        </w:rPr>
      </w:pPr>
    </w:p>
    <w:p w14:paraId="268A0161" w14:textId="72172044" w:rsidR="00B91B7F" w:rsidRPr="00B91B7F" w:rsidRDefault="00B91B7F" w:rsidP="00B91B7F">
      <w:pPr>
        <w:pStyle w:val="ListParagraph"/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>Minute 176 – to discuss future Cemetery fees for Milford Haven Cemetery:</w:t>
      </w:r>
    </w:p>
    <w:p w14:paraId="1763AD6C" w14:textId="77777777" w:rsidR="00B91B7F" w:rsidRDefault="00B91B7F" w:rsidP="00927F22">
      <w:pPr>
        <w:spacing w:after="0"/>
        <w:ind w:left="1440" w:hanging="720"/>
        <w:rPr>
          <w:rFonts w:ascii="Verdana" w:hAnsi="Verdana"/>
        </w:rPr>
      </w:pPr>
    </w:p>
    <w:p w14:paraId="67776D0E" w14:textId="65FEDA28" w:rsidR="00B91B7F" w:rsidRDefault="00B91B7F" w:rsidP="00B91B7F">
      <w:pPr>
        <w:spacing w:after="0"/>
        <w:ind w:left="2520"/>
        <w:rPr>
          <w:rFonts w:ascii="Verdana" w:hAnsi="Verdana"/>
        </w:rPr>
      </w:pPr>
      <w:r>
        <w:rPr>
          <w:rFonts w:ascii="Verdana" w:hAnsi="Verdana"/>
        </w:rPr>
        <w:t>A Member expressed</w:t>
      </w:r>
      <w:r w:rsidR="00CB17B3">
        <w:rPr>
          <w:rFonts w:ascii="Verdana" w:hAnsi="Verdana"/>
        </w:rPr>
        <w:t xml:space="preserve"> disappointment at the recommendation that the Cemetery Fees be increased by 20% from 1</w:t>
      </w:r>
      <w:r w:rsidR="00CB17B3" w:rsidRPr="00CB17B3">
        <w:rPr>
          <w:rFonts w:ascii="Verdana" w:hAnsi="Verdana"/>
          <w:vertAlign w:val="superscript"/>
        </w:rPr>
        <w:t>st</w:t>
      </w:r>
      <w:r w:rsidR="00CB17B3">
        <w:rPr>
          <w:rFonts w:ascii="Verdana" w:hAnsi="Verdana"/>
        </w:rPr>
        <w:t xml:space="preserve"> April, 20</w:t>
      </w:r>
      <w:r w:rsidR="0020366E">
        <w:rPr>
          <w:rFonts w:ascii="Verdana" w:hAnsi="Verdana"/>
        </w:rPr>
        <w:t>16, which he described as</w:t>
      </w:r>
      <w:r w:rsidR="00CB17B3">
        <w:rPr>
          <w:rFonts w:ascii="Verdana" w:hAnsi="Verdana"/>
        </w:rPr>
        <w:t xml:space="preserve"> a tax on the bereaved.  He </w:t>
      </w:r>
      <w:r>
        <w:rPr>
          <w:rFonts w:ascii="Verdana" w:hAnsi="Verdana"/>
        </w:rPr>
        <w:t xml:space="preserve">referred to the increase in fees of 2% in the financial year 2013-2014, which was increased to 20% in this financial year.  He considered that another increase of 20% </w:t>
      </w:r>
      <w:r w:rsidR="00CD6A23">
        <w:rPr>
          <w:rFonts w:ascii="Verdana" w:hAnsi="Verdana"/>
        </w:rPr>
        <w:t xml:space="preserve">in the </w:t>
      </w:r>
      <w:r>
        <w:rPr>
          <w:rFonts w:ascii="Verdana" w:hAnsi="Verdana"/>
        </w:rPr>
        <w:t>next financial year was too large and any increase should be no more than 10%.</w:t>
      </w:r>
    </w:p>
    <w:p w14:paraId="6534B8D5" w14:textId="77777777" w:rsidR="00B91B7F" w:rsidRDefault="00B91B7F" w:rsidP="00B91B7F">
      <w:pPr>
        <w:spacing w:after="0"/>
        <w:ind w:left="2520"/>
        <w:rPr>
          <w:rFonts w:ascii="Verdana" w:hAnsi="Verdana"/>
        </w:rPr>
      </w:pPr>
    </w:p>
    <w:p w14:paraId="079D3FF0" w14:textId="47A20916" w:rsidR="00B91B7F" w:rsidRDefault="00B91B7F" w:rsidP="00B91B7F">
      <w:pPr>
        <w:spacing w:after="0"/>
        <w:ind w:left="2520"/>
        <w:rPr>
          <w:rFonts w:ascii="Verdana" w:hAnsi="Verdana"/>
        </w:rPr>
      </w:pPr>
      <w:r>
        <w:rPr>
          <w:rFonts w:ascii="Verdana" w:hAnsi="Verdana"/>
        </w:rPr>
        <w:t>An amendment was proposed and seconded that the increase in Cemetery fees for the financial year 2016-2017 should be no more than 10%.</w:t>
      </w:r>
    </w:p>
    <w:p w14:paraId="36AA8AF7" w14:textId="77777777" w:rsidR="00B91B7F" w:rsidRDefault="00B91B7F" w:rsidP="00B91B7F">
      <w:pPr>
        <w:spacing w:after="0"/>
        <w:ind w:left="2520"/>
        <w:rPr>
          <w:rFonts w:ascii="Verdana" w:hAnsi="Verdana"/>
        </w:rPr>
      </w:pPr>
    </w:p>
    <w:p w14:paraId="4262C47C" w14:textId="1862211E" w:rsidR="00E36EB7" w:rsidRDefault="00B91B7F" w:rsidP="00B91B7F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>The Chairman explained that the Cemetery Fees Sub-Committee took into consideration the great deal of work that has to be carried out at the Cemetery, hence the increase of 20%.</w:t>
      </w:r>
    </w:p>
    <w:p w14:paraId="44FD127E" w14:textId="77777777" w:rsidR="00B91B7F" w:rsidRDefault="00B91B7F" w:rsidP="00927F22">
      <w:pPr>
        <w:spacing w:after="0"/>
        <w:ind w:left="1440" w:hanging="720"/>
        <w:rPr>
          <w:rFonts w:ascii="Verdana" w:hAnsi="Verdana"/>
        </w:rPr>
      </w:pPr>
    </w:p>
    <w:p w14:paraId="654A9A5A" w14:textId="64C15E41" w:rsidR="00E36EB7" w:rsidRDefault="00B91B7F" w:rsidP="00B91B7F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>The amendment was voted on, 4 voted in favour of the amendment with 3 against.</w:t>
      </w:r>
    </w:p>
    <w:p w14:paraId="6949DA99" w14:textId="77777777" w:rsidR="00B91B7F" w:rsidRDefault="00B91B7F" w:rsidP="00B91B7F">
      <w:pPr>
        <w:spacing w:after="0"/>
        <w:ind w:left="2520" w:firstLine="30"/>
        <w:rPr>
          <w:rFonts w:ascii="Verdana" w:hAnsi="Verdana"/>
        </w:rPr>
      </w:pPr>
    </w:p>
    <w:p w14:paraId="57D15D41" w14:textId="3AC2A5CC" w:rsidR="008E074D" w:rsidRDefault="00B91B7F" w:rsidP="00CD6A23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ab/>
      </w:r>
      <w:r w:rsidR="00CD6A23">
        <w:rPr>
          <w:rFonts w:ascii="Verdana" w:hAnsi="Verdana"/>
        </w:rPr>
        <w:t xml:space="preserve">RESOLVED THAT the Public Works and Planning </w:t>
      </w:r>
    </w:p>
    <w:p w14:paraId="0C255CEA" w14:textId="585F61BE" w:rsidR="008E074D" w:rsidRDefault="008E074D" w:rsidP="00CD6A23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ab/>
      </w:r>
      <w:r w:rsidR="00CD6A23">
        <w:rPr>
          <w:rFonts w:ascii="Verdana" w:hAnsi="Verdana"/>
        </w:rPr>
        <w:t>Committee recommends to the Finance and General</w:t>
      </w:r>
    </w:p>
    <w:p w14:paraId="7446ED4C" w14:textId="4A3B67AB" w:rsidR="008E074D" w:rsidRDefault="00B22220" w:rsidP="00CD6A23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ab/>
      </w:r>
      <w:r w:rsidR="00CD6A23">
        <w:rPr>
          <w:rFonts w:ascii="Verdana" w:hAnsi="Verdana"/>
        </w:rPr>
        <w:t>Purposes Committee</w:t>
      </w:r>
      <w:r w:rsidR="008E074D">
        <w:rPr>
          <w:rFonts w:ascii="Verdana" w:hAnsi="Verdana"/>
        </w:rPr>
        <w:t xml:space="preserve"> </w:t>
      </w:r>
      <w:r w:rsidR="00CD6A23">
        <w:rPr>
          <w:rFonts w:ascii="Verdana" w:hAnsi="Verdana"/>
        </w:rPr>
        <w:t>t</w:t>
      </w:r>
      <w:r w:rsidR="00B91B7F">
        <w:rPr>
          <w:rFonts w:ascii="Verdana" w:hAnsi="Verdana"/>
        </w:rPr>
        <w:t>hat the Cemetery fees increase</w:t>
      </w:r>
    </w:p>
    <w:p w14:paraId="4D1ADDF1" w14:textId="2CAACDB4" w:rsidR="008E074D" w:rsidRDefault="00B22220" w:rsidP="00CD6A23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ab/>
      </w:r>
      <w:r w:rsidR="00B91B7F">
        <w:rPr>
          <w:rFonts w:ascii="Verdana" w:hAnsi="Verdana"/>
        </w:rPr>
        <w:t>for the</w:t>
      </w:r>
      <w:r w:rsidR="00CD6A23">
        <w:rPr>
          <w:rFonts w:ascii="Verdana" w:hAnsi="Verdana"/>
        </w:rPr>
        <w:t xml:space="preserve"> f</w:t>
      </w:r>
      <w:r w:rsidR="00B91B7F">
        <w:rPr>
          <w:rFonts w:ascii="Verdana" w:hAnsi="Verdana"/>
        </w:rPr>
        <w:t>inancial year 2016-2017 should be no</w:t>
      </w:r>
      <w:r w:rsidR="00CD6A23">
        <w:rPr>
          <w:rFonts w:ascii="Verdana" w:hAnsi="Verdana"/>
        </w:rPr>
        <w:t xml:space="preserve"> more </w:t>
      </w:r>
    </w:p>
    <w:p w14:paraId="5C11F98A" w14:textId="2FA22FFC" w:rsidR="00B91B7F" w:rsidRDefault="008E074D" w:rsidP="00CD6A23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ab/>
      </w:r>
      <w:r w:rsidR="00F14DCD">
        <w:rPr>
          <w:rFonts w:ascii="Verdana" w:hAnsi="Verdana"/>
        </w:rPr>
        <w:t>than 10%, with the exception of the fees for headstones</w:t>
      </w:r>
    </w:p>
    <w:p w14:paraId="2433E3D0" w14:textId="2FDD056B" w:rsidR="00F14DCD" w:rsidRDefault="00B22220" w:rsidP="00CD6A23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ab/>
      </w:r>
      <w:r w:rsidR="00F14DCD">
        <w:rPr>
          <w:rFonts w:ascii="Verdana" w:hAnsi="Verdana"/>
        </w:rPr>
        <w:t>and additional inscriptions which would remain</w:t>
      </w:r>
    </w:p>
    <w:p w14:paraId="4D184905" w14:textId="3A831DC1" w:rsidR="00F14DCD" w:rsidRPr="00B91B7F" w:rsidRDefault="00B22220" w:rsidP="00CD6A23">
      <w:pPr>
        <w:spacing w:after="0"/>
        <w:ind w:left="2520" w:firstLine="30"/>
        <w:rPr>
          <w:rFonts w:ascii="Verdana" w:hAnsi="Verdana"/>
        </w:rPr>
      </w:pPr>
      <w:r>
        <w:rPr>
          <w:rFonts w:ascii="Verdana" w:hAnsi="Verdana"/>
        </w:rPr>
        <w:tab/>
      </w:r>
      <w:r w:rsidR="00F14DCD">
        <w:rPr>
          <w:rFonts w:ascii="Verdana" w:hAnsi="Verdana"/>
        </w:rPr>
        <w:t>unchanged.</w:t>
      </w:r>
    </w:p>
    <w:p w14:paraId="0C78AE67" w14:textId="77777777" w:rsidR="00FD20B6" w:rsidRDefault="00FD20B6" w:rsidP="00927F22">
      <w:pPr>
        <w:spacing w:after="0"/>
        <w:ind w:left="1440" w:hanging="720"/>
        <w:rPr>
          <w:rFonts w:ascii="Verdana" w:hAnsi="Verdana"/>
        </w:rPr>
      </w:pPr>
    </w:p>
    <w:p w14:paraId="73C90D64" w14:textId="3D1C2281" w:rsidR="00927F22" w:rsidRDefault="00927F22" w:rsidP="00927F22">
      <w:pPr>
        <w:spacing w:after="0"/>
        <w:ind w:left="1440" w:hanging="720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Report of a </w:t>
      </w:r>
      <w:r w:rsidR="0090586E">
        <w:rPr>
          <w:rFonts w:ascii="Verdana" w:hAnsi="Verdana"/>
          <w:u w:val="single"/>
        </w:rPr>
        <w:t>Meeting</w:t>
      </w:r>
      <w:r>
        <w:rPr>
          <w:rFonts w:ascii="Verdana" w:hAnsi="Verdana"/>
          <w:u w:val="single"/>
        </w:rPr>
        <w:t xml:space="preserve"> with the Strategic Property Manager, Pembrokeshire County Council, held on 27</w:t>
      </w:r>
      <w:r w:rsidRPr="00927F22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October, 2015:</w:t>
      </w:r>
    </w:p>
    <w:p w14:paraId="07B96787" w14:textId="77777777" w:rsidR="00FD20B6" w:rsidRDefault="00FD20B6" w:rsidP="00927F22">
      <w:pPr>
        <w:spacing w:after="0"/>
        <w:ind w:left="1440" w:hanging="720"/>
        <w:rPr>
          <w:rFonts w:ascii="Verdana" w:hAnsi="Verdana"/>
          <w:u w:val="single"/>
        </w:rPr>
      </w:pPr>
    </w:p>
    <w:p w14:paraId="33906D06" w14:textId="43445E1E" w:rsidR="00B91B7F" w:rsidRDefault="00FD20B6" w:rsidP="00927F22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B91B7F">
        <w:rPr>
          <w:rFonts w:ascii="Verdana" w:hAnsi="Verdana"/>
        </w:rPr>
        <w:t xml:space="preserve">The Chairman showed Members a map of land near </w:t>
      </w:r>
      <w:r w:rsidR="00FB2A61">
        <w:rPr>
          <w:rFonts w:ascii="Verdana" w:hAnsi="Verdana"/>
        </w:rPr>
        <w:t xml:space="preserve">to </w:t>
      </w:r>
      <w:r w:rsidR="00B91B7F">
        <w:rPr>
          <w:rFonts w:ascii="Verdana" w:hAnsi="Verdana"/>
        </w:rPr>
        <w:t>the Cemetery and advised that the Strategic Property Manager, Pembrokeshire County Council, had agreed to investigate the availability o</w:t>
      </w:r>
      <w:r w:rsidR="00FB2A61">
        <w:rPr>
          <w:rFonts w:ascii="Verdana" w:hAnsi="Verdana"/>
        </w:rPr>
        <w:t>f two areas of land highlighted on the map</w:t>
      </w:r>
      <w:r w:rsidR="00B91B7F">
        <w:rPr>
          <w:rFonts w:ascii="Verdana" w:hAnsi="Verdana"/>
        </w:rPr>
        <w:t>.</w:t>
      </w:r>
    </w:p>
    <w:p w14:paraId="6AA15885" w14:textId="77777777" w:rsidR="00B91B7F" w:rsidRDefault="00B91B7F" w:rsidP="00927F22">
      <w:pPr>
        <w:spacing w:after="0"/>
        <w:ind w:left="1440" w:hanging="720"/>
        <w:rPr>
          <w:rFonts w:ascii="Verdana" w:hAnsi="Verdana"/>
        </w:rPr>
      </w:pPr>
    </w:p>
    <w:p w14:paraId="688BDAA1" w14:textId="77777777" w:rsidR="00B91B7F" w:rsidRDefault="00B91B7F" w:rsidP="00B91B7F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Chairman said that when the Strategic Property Manager reports back to the Clerk, this issue will come back to this Committee.</w:t>
      </w:r>
    </w:p>
    <w:p w14:paraId="30DB7C44" w14:textId="77777777" w:rsidR="00FB2A61" w:rsidRDefault="00FB2A61" w:rsidP="00B91B7F">
      <w:pPr>
        <w:spacing w:after="0"/>
        <w:ind w:left="1440"/>
        <w:rPr>
          <w:rFonts w:ascii="Verdana" w:hAnsi="Verdana"/>
        </w:rPr>
      </w:pPr>
    </w:p>
    <w:p w14:paraId="6F3B0E99" w14:textId="7867A21A" w:rsidR="00FB2A61" w:rsidRDefault="00FB2A61" w:rsidP="00B91B7F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information be received.</w:t>
      </w:r>
    </w:p>
    <w:p w14:paraId="4A2FFDA5" w14:textId="77777777" w:rsidR="00927F22" w:rsidRDefault="00927F22" w:rsidP="00927F22">
      <w:pPr>
        <w:spacing w:after="0"/>
        <w:ind w:left="1440" w:hanging="720"/>
        <w:rPr>
          <w:rFonts w:ascii="Verdana" w:hAnsi="Verdana"/>
          <w:u w:val="single"/>
        </w:rPr>
      </w:pPr>
    </w:p>
    <w:p w14:paraId="5FA9A742" w14:textId="4459874D" w:rsidR="00941A15" w:rsidRPr="00941A15" w:rsidRDefault="00927F22" w:rsidP="00941A15">
      <w:pPr>
        <w:spacing w:after="0"/>
        <w:ind w:left="1440" w:hanging="720"/>
        <w:rPr>
          <w:rFonts w:ascii="Verdana" w:hAnsi="Verdana"/>
          <w:u w:val="single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w:r w:rsidRPr="00927F22">
        <w:rPr>
          <w:rFonts w:ascii="Verdana" w:hAnsi="Verdana"/>
          <w:u w:val="single"/>
        </w:rPr>
        <w:t>Email from Area Dean, regarding Steynton Churchyard:</w:t>
      </w:r>
    </w:p>
    <w:p w14:paraId="446B9F44" w14:textId="77777777" w:rsidR="00927F22" w:rsidRDefault="00927F22" w:rsidP="00927F22">
      <w:pPr>
        <w:spacing w:after="0"/>
        <w:ind w:left="1440" w:hanging="720"/>
        <w:rPr>
          <w:rFonts w:ascii="Verdana" w:hAnsi="Verdana"/>
        </w:rPr>
      </w:pPr>
    </w:p>
    <w:p w14:paraId="2A2CCB13" w14:textId="5AE7BBC7" w:rsidR="00941A15" w:rsidRDefault="00A61BDB" w:rsidP="00927F22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941A15">
        <w:rPr>
          <w:rFonts w:ascii="Verdana" w:hAnsi="Verdana"/>
        </w:rPr>
        <w:t>Members discussed an email from the Area Dean</w:t>
      </w:r>
      <w:r w:rsidR="00D34034">
        <w:rPr>
          <w:rFonts w:ascii="Verdana" w:hAnsi="Verdana"/>
        </w:rPr>
        <w:t>, Rev.</w:t>
      </w:r>
      <w:r w:rsidR="00171869">
        <w:rPr>
          <w:rFonts w:ascii="Verdana" w:hAnsi="Verdana"/>
        </w:rPr>
        <w:t xml:space="preserve"> Canon A. Chadwick</w:t>
      </w:r>
      <w:r w:rsidR="00941A15">
        <w:rPr>
          <w:rFonts w:ascii="Verdana" w:hAnsi="Verdana"/>
        </w:rPr>
        <w:t xml:space="preserve"> in which he advised that a letter written</w:t>
      </w:r>
      <w:r w:rsidR="00BF5214">
        <w:rPr>
          <w:rFonts w:ascii="Verdana" w:hAnsi="Verdana"/>
        </w:rPr>
        <w:t xml:space="preserve"> in August</w:t>
      </w:r>
      <w:r w:rsidR="00941A15">
        <w:rPr>
          <w:rFonts w:ascii="Verdana" w:hAnsi="Verdana"/>
        </w:rPr>
        <w:t xml:space="preserve"> to Rev.</w:t>
      </w:r>
      <w:r w:rsidR="00171869">
        <w:rPr>
          <w:rFonts w:ascii="Verdana" w:hAnsi="Verdana"/>
        </w:rPr>
        <w:t xml:space="preserve"> D. Davies at Steynton Vicarage</w:t>
      </w:r>
      <w:r w:rsidR="00BF5214">
        <w:rPr>
          <w:rFonts w:ascii="Verdana" w:hAnsi="Verdana"/>
        </w:rPr>
        <w:t xml:space="preserve"> </w:t>
      </w:r>
      <w:r w:rsidR="00941A15">
        <w:rPr>
          <w:rFonts w:ascii="Verdana" w:hAnsi="Verdana"/>
        </w:rPr>
        <w:t>c</w:t>
      </w:r>
      <w:r w:rsidR="00BF5214">
        <w:rPr>
          <w:rFonts w:ascii="Verdana" w:hAnsi="Verdana"/>
        </w:rPr>
        <w:t>oncerning the availability of</w:t>
      </w:r>
      <w:r w:rsidR="00171869">
        <w:rPr>
          <w:rFonts w:ascii="Verdana" w:hAnsi="Verdana"/>
        </w:rPr>
        <w:t xml:space="preserve"> land near the Church</w:t>
      </w:r>
      <w:r w:rsidR="00941A15">
        <w:rPr>
          <w:rFonts w:ascii="Verdana" w:hAnsi="Verdana"/>
        </w:rPr>
        <w:t xml:space="preserve"> had just been brought to his attention.  </w:t>
      </w:r>
    </w:p>
    <w:p w14:paraId="6733E4A0" w14:textId="77777777" w:rsidR="00941A15" w:rsidRDefault="00941A15" w:rsidP="00927F22">
      <w:pPr>
        <w:spacing w:after="0"/>
        <w:ind w:left="1440" w:hanging="720"/>
        <w:rPr>
          <w:rFonts w:ascii="Verdana" w:hAnsi="Verdana"/>
        </w:rPr>
      </w:pPr>
    </w:p>
    <w:p w14:paraId="074BF379" w14:textId="4E92C94A" w:rsidR="00941A15" w:rsidRDefault="00941A15" w:rsidP="00941A15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</w:t>
      </w:r>
      <w:r w:rsidR="00BF5214">
        <w:rPr>
          <w:rFonts w:ascii="Verdana" w:hAnsi="Verdana"/>
        </w:rPr>
        <w:t>e Area Dean explained that the V</w:t>
      </w:r>
      <w:r>
        <w:rPr>
          <w:rFonts w:ascii="Verdana" w:hAnsi="Verdana"/>
        </w:rPr>
        <w:t>icarage has been empty and</w:t>
      </w:r>
      <w:r w:rsidR="00BF5214">
        <w:rPr>
          <w:rFonts w:ascii="Verdana" w:hAnsi="Verdana"/>
        </w:rPr>
        <w:t xml:space="preserve"> </w:t>
      </w:r>
      <w:r w:rsidR="00D34034">
        <w:rPr>
          <w:rFonts w:ascii="Verdana" w:hAnsi="Verdana"/>
        </w:rPr>
        <w:t xml:space="preserve">the </w:t>
      </w:r>
      <w:r w:rsidR="00BF5214">
        <w:rPr>
          <w:rFonts w:ascii="Verdana" w:hAnsi="Verdana"/>
        </w:rPr>
        <w:t>Rev. Davies did not live there</w:t>
      </w:r>
      <w:r w:rsidR="00D34034">
        <w:rPr>
          <w:rFonts w:ascii="Verdana" w:hAnsi="Verdana"/>
        </w:rPr>
        <w:t>.</w:t>
      </w:r>
    </w:p>
    <w:p w14:paraId="0AD3B1C6" w14:textId="77777777" w:rsidR="00F14DCD" w:rsidRDefault="00F14DCD" w:rsidP="00941A15">
      <w:pPr>
        <w:spacing w:after="0"/>
        <w:ind w:left="1440"/>
        <w:rPr>
          <w:rFonts w:ascii="Verdana" w:hAnsi="Verdana"/>
        </w:rPr>
      </w:pPr>
    </w:p>
    <w:p w14:paraId="26493144" w14:textId="1FB3595E" w:rsidR="00941A15" w:rsidRDefault="0078154D" w:rsidP="00941A15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The Area Dean said that if the Burial B</w:t>
      </w:r>
      <w:r w:rsidR="00941A15">
        <w:rPr>
          <w:rFonts w:ascii="Verdana" w:hAnsi="Verdana"/>
        </w:rPr>
        <w:t>oar</w:t>
      </w:r>
      <w:r>
        <w:rPr>
          <w:rFonts w:ascii="Verdana" w:hAnsi="Verdana"/>
        </w:rPr>
        <w:t>d wishes</w:t>
      </w:r>
      <w:r w:rsidR="00171869">
        <w:rPr>
          <w:rFonts w:ascii="Verdana" w:hAnsi="Verdana"/>
        </w:rPr>
        <w:t xml:space="preserve"> to pursue this</w:t>
      </w:r>
      <w:r>
        <w:rPr>
          <w:rFonts w:ascii="Verdana" w:hAnsi="Verdana"/>
        </w:rPr>
        <w:t xml:space="preserve"> matter</w:t>
      </w:r>
      <w:r w:rsidR="00171869">
        <w:rPr>
          <w:rFonts w:ascii="Verdana" w:hAnsi="Verdana"/>
        </w:rPr>
        <w:t>, a new P</w:t>
      </w:r>
      <w:r w:rsidR="00941A15">
        <w:rPr>
          <w:rFonts w:ascii="Verdana" w:hAnsi="Verdana"/>
        </w:rPr>
        <w:t>riest, Rev. John Cecil, will be in charge of Steynton from the end of November.  The Area Dean suggested that a letter be written at the start of December.</w:t>
      </w:r>
    </w:p>
    <w:p w14:paraId="788EC9E9" w14:textId="77777777" w:rsidR="00A61BDB" w:rsidRDefault="00A61BDB" w:rsidP="00927F22">
      <w:pPr>
        <w:spacing w:after="0"/>
        <w:ind w:left="1440" w:hanging="720"/>
        <w:rPr>
          <w:rFonts w:ascii="Verdana" w:hAnsi="Verdana"/>
        </w:rPr>
      </w:pPr>
    </w:p>
    <w:p w14:paraId="32737B28" w14:textId="5A326F22" w:rsidR="003F5F7C" w:rsidRDefault="00A61BDB" w:rsidP="00F14DCD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78154D">
        <w:rPr>
          <w:rFonts w:ascii="Verdana" w:hAnsi="Verdana"/>
        </w:rPr>
        <w:tab/>
      </w:r>
      <w:r w:rsidR="0078154D">
        <w:rPr>
          <w:rFonts w:ascii="Verdana" w:hAnsi="Verdana"/>
        </w:rPr>
        <w:tab/>
      </w:r>
      <w:r w:rsidR="00F14DCD">
        <w:rPr>
          <w:rFonts w:ascii="Verdana" w:hAnsi="Verdana"/>
        </w:rPr>
        <w:t xml:space="preserve">RESOLVED THAT Rev. John Cecil is to be </w:t>
      </w:r>
    </w:p>
    <w:p w14:paraId="5B4AE937" w14:textId="5BDE40C5" w:rsidR="00F14DCD" w:rsidRDefault="00F14DCD" w:rsidP="00F14DCD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contacted at the beginning of December.</w:t>
      </w:r>
    </w:p>
    <w:p w14:paraId="7979086B" w14:textId="134881D4" w:rsidR="0046629B" w:rsidRDefault="0046629B" w:rsidP="00941A1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72B608A" w14:textId="3E70C945" w:rsidR="00927F22" w:rsidRDefault="005B09F6" w:rsidP="003449F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(e)</w:t>
      </w:r>
      <w:r>
        <w:rPr>
          <w:rFonts w:ascii="Verdana" w:hAnsi="Verdana"/>
        </w:rPr>
        <w:tab/>
      </w:r>
      <w:r w:rsidR="0078154D">
        <w:rPr>
          <w:rFonts w:ascii="Verdana" w:hAnsi="Verdana"/>
          <w:u w:val="single"/>
        </w:rPr>
        <w:t>Cemetery House:</w:t>
      </w:r>
    </w:p>
    <w:p w14:paraId="6DA718D6" w14:textId="77777777" w:rsidR="0078154D" w:rsidRDefault="0078154D" w:rsidP="003449F8">
      <w:pPr>
        <w:spacing w:after="0"/>
        <w:rPr>
          <w:rFonts w:ascii="Verdana" w:hAnsi="Verdana"/>
          <w:u w:val="single"/>
        </w:rPr>
      </w:pPr>
    </w:p>
    <w:p w14:paraId="07E63BE7" w14:textId="3379BA28" w:rsidR="0078154D" w:rsidRDefault="0078154D" w:rsidP="003449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Clerk advised that two of the windows at Cemetery House were leaking.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She asked if she could obtain costings to replace the windows</w:t>
      </w:r>
      <w:r w:rsidR="00A53728">
        <w:rPr>
          <w:rFonts w:ascii="Verdana" w:hAnsi="Verdana"/>
        </w:rPr>
        <w:t xml:space="preserve">, and advised that </w:t>
      </w:r>
      <w:r w:rsidR="00A53728">
        <w:rPr>
          <w:rFonts w:ascii="Verdana" w:hAnsi="Verdana"/>
        </w:rPr>
        <w:tab/>
      </w:r>
      <w:r w:rsidR="00A53728">
        <w:rPr>
          <w:rFonts w:ascii="Verdana" w:hAnsi="Verdana"/>
        </w:rPr>
        <w:tab/>
        <w:t>any replacements would be covere</w:t>
      </w:r>
      <w:r w:rsidR="00F0041C">
        <w:rPr>
          <w:rFonts w:ascii="Verdana" w:hAnsi="Verdana"/>
        </w:rPr>
        <w:t>d by the appropriate budget</w:t>
      </w:r>
      <w:r w:rsidR="00A5372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2DC63AC5" w14:textId="77777777" w:rsidR="00A53728" w:rsidRDefault="00A53728" w:rsidP="003449F8">
      <w:pPr>
        <w:spacing w:after="0"/>
        <w:rPr>
          <w:rFonts w:ascii="Verdana" w:hAnsi="Verdana"/>
        </w:rPr>
      </w:pPr>
    </w:p>
    <w:p w14:paraId="28C9741B" w14:textId="0AFDD589" w:rsidR="00A53728" w:rsidRDefault="00A53728" w:rsidP="003449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Clerk be authorised to obtain</w:t>
      </w:r>
    </w:p>
    <w:p w14:paraId="3A33BAEB" w14:textId="46F5AE74" w:rsidR="00A53728" w:rsidRPr="0078154D" w:rsidRDefault="00A53728" w:rsidP="003449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quotations to replace the leaking windows.</w:t>
      </w:r>
    </w:p>
    <w:p w14:paraId="46235910" w14:textId="77777777" w:rsidR="00927F22" w:rsidRDefault="00927F22" w:rsidP="003449F8">
      <w:pPr>
        <w:spacing w:after="0"/>
        <w:rPr>
          <w:rFonts w:ascii="Verdana" w:hAnsi="Verdana"/>
        </w:rPr>
      </w:pPr>
    </w:p>
    <w:p w14:paraId="203C8CF8" w14:textId="52232982" w:rsidR="0034310F" w:rsidRDefault="00927F22" w:rsidP="006F1E9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181</w:t>
      </w:r>
      <w:r w:rsidR="0034310F">
        <w:rPr>
          <w:rFonts w:ascii="Verdana" w:hAnsi="Verdana"/>
        </w:rPr>
        <w:t>.</w:t>
      </w:r>
      <w:r w:rsidR="0034310F">
        <w:rPr>
          <w:rFonts w:ascii="Verdana" w:hAnsi="Verdana"/>
        </w:rPr>
        <w:tab/>
      </w:r>
      <w:r w:rsidR="0034310F" w:rsidRPr="0034310F">
        <w:rPr>
          <w:rFonts w:ascii="Verdana" w:hAnsi="Verdana"/>
          <w:u w:val="single"/>
        </w:rPr>
        <w:t>PLANS:</w:t>
      </w:r>
    </w:p>
    <w:p w14:paraId="087D2844" w14:textId="77777777" w:rsidR="007A7AB8" w:rsidRDefault="007A7AB8" w:rsidP="00BB25EE">
      <w:pPr>
        <w:spacing w:after="0"/>
        <w:rPr>
          <w:rFonts w:ascii="Verdana" w:hAnsi="Verdana"/>
          <w:u w:val="single"/>
        </w:rPr>
      </w:pPr>
    </w:p>
    <w:p w14:paraId="531ACFFC" w14:textId="6DA376A5" w:rsidR="0034310F" w:rsidRDefault="007A7AB8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</w:r>
      <w:r w:rsidR="0034310F" w:rsidRPr="0034310F">
        <w:rPr>
          <w:rFonts w:ascii="Verdana" w:hAnsi="Verdana"/>
        </w:rPr>
        <w:tab/>
        <w:t>RESOLVED THAT</w:t>
      </w:r>
      <w:r w:rsidR="0034310F">
        <w:rPr>
          <w:rFonts w:ascii="Verdana" w:hAnsi="Verdana"/>
        </w:rPr>
        <w:t xml:space="preserve"> the recommendations of</w:t>
      </w:r>
    </w:p>
    <w:p w14:paraId="46A9E79D" w14:textId="330B9586" w:rsidR="0034310F" w:rsidRDefault="0034310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Chairman of the Public Works and Planning</w:t>
      </w:r>
    </w:p>
    <w:p w14:paraId="7F274F8B" w14:textId="5E73F9A3" w:rsidR="0034310F" w:rsidRDefault="0034310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(which have been made in consultation</w:t>
      </w:r>
    </w:p>
    <w:p w14:paraId="22237BB6" w14:textId="223CD8C1" w:rsidR="0034310F" w:rsidRDefault="0034310F" w:rsidP="00BB25E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with Members of the Public Works and Planning</w:t>
      </w:r>
    </w:p>
    <w:p w14:paraId="0D8295B9" w14:textId="1354253B" w:rsidR="00940EAC" w:rsidRDefault="000163C5" w:rsidP="000163C5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</w:t>
      </w:r>
      <w:r w:rsidR="0034310F">
        <w:rPr>
          <w:rFonts w:ascii="Verdana" w:hAnsi="Verdana"/>
        </w:rPr>
        <w:t xml:space="preserve">ommittee) </w:t>
      </w:r>
      <w:r w:rsidR="00940EAC">
        <w:rPr>
          <w:rFonts w:ascii="Verdana" w:hAnsi="Verdana"/>
        </w:rPr>
        <w:t>in respect of the planning applications</w:t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</w:r>
      <w:r w:rsidR="00940EAC">
        <w:rPr>
          <w:rFonts w:ascii="Verdana" w:hAnsi="Verdana"/>
        </w:rPr>
        <w:tab/>
        <w:t>detailed on Page</w:t>
      </w:r>
      <w:r w:rsidR="003F5F7C">
        <w:rPr>
          <w:rFonts w:ascii="Verdana" w:hAnsi="Verdana"/>
        </w:rPr>
        <w:t>s</w:t>
      </w:r>
      <w:r>
        <w:rPr>
          <w:rFonts w:ascii="Verdana" w:hAnsi="Verdana"/>
        </w:rPr>
        <w:t xml:space="preserve"> 1</w:t>
      </w:r>
      <w:r w:rsidR="003449F8">
        <w:rPr>
          <w:rFonts w:ascii="Verdana" w:hAnsi="Verdana"/>
        </w:rPr>
        <w:t xml:space="preserve"> </w:t>
      </w:r>
      <w:r w:rsidR="003F5F7C">
        <w:rPr>
          <w:rFonts w:ascii="Verdana" w:hAnsi="Verdana"/>
        </w:rPr>
        <w:t xml:space="preserve">and 2 </w:t>
      </w:r>
      <w:r w:rsidR="00940EAC">
        <w:rPr>
          <w:rFonts w:ascii="Verdana" w:hAnsi="Verdana"/>
        </w:rPr>
        <w:t>of the attached report</w:t>
      </w:r>
    </w:p>
    <w:p w14:paraId="3869CB4A" w14:textId="1E24F5FE" w:rsidR="005B09F6" w:rsidRDefault="00940EAC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</w:t>
      </w:r>
      <w:r w:rsidR="003F5F7C">
        <w:rPr>
          <w:rFonts w:ascii="Verdana" w:hAnsi="Verdana"/>
        </w:rPr>
        <w:t>ix B) be approved</w:t>
      </w:r>
      <w:r w:rsidR="002C73C9">
        <w:rPr>
          <w:rFonts w:ascii="Verdana" w:hAnsi="Verdana"/>
        </w:rPr>
        <w:t>.</w:t>
      </w:r>
    </w:p>
    <w:p w14:paraId="5FA962C1" w14:textId="7397E973" w:rsidR="003F5F7C" w:rsidRPr="002C73C9" w:rsidRDefault="003F5F7C" w:rsidP="002C73C9">
      <w:pPr>
        <w:spacing w:after="0"/>
        <w:rPr>
          <w:rFonts w:ascii="Verdana" w:hAnsi="Verdana"/>
        </w:rPr>
      </w:pPr>
    </w:p>
    <w:p w14:paraId="2B4710A9" w14:textId="6F39E0F2" w:rsidR="005B09F6" w:rsidRDefault="002C73C9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FD71F4" w:rsidRPr="002C73C9">
        <w:rPr>
          <w:rFonts w:ascii="Verdana" w:hAnsi="Verdana"/>
          <w:u w:val="single"/>
        </w:rPr>
        <w:t>1</w:t>
      </w:r>
      <w:r w:rsidRPr="002C73C9">
        <w:rPr>
          <w:rFonts w:ascii="Verdana" w:hAnsi="Verdana"/>
          <w:u w:val="single"/>
        </w:rPr>
        <w:t xml:space="preserve">5/0718/PA - </w:t>
      </w:r>
      <w:r w:rsidR="00FD71F4" w:rsidRPr="002C73C9">
        <w:rPr>
          <w:rFonts w:ascii="Verdana" w:hAnsi="Verdana"/>
          <w:u w:val="single"/>
        </w:rPr>
        <w:t>Erection of three storey attached dwelling at land adjacent to</w:t>
      </w:r>
      <w:r w:rsidR="00FD71F4" w:rsidRPr="002C73C9">
        <w:rPr>
          <w:rFonts w:ascii="Verdana" w:hAnsi="Verdana"/>
        </w:rPr>
        <w:t xml:space="preserve"> </w:t>
      </w:r>
      <w:r w:rsidRPr="002C73C9">
        <w:rPr>
          <w:rFonts w:ascii="Verdana" w:hAnsi="Verdana"/>
        </w:rPr>
        <w:tab/>
      </w:r>
      <w:r w:rsidRPr="002C73C9">
        <w:rPr>
          <w:rFonts w:ascii="Verdana" w:hAnsi="Verdana"/>
        </w:rPr>
        <w:tab/>
      </w:r>
      <w:r w:rsidRPr="002C73C9">
        <w:rPr>
          <w:rFonts w:ascii="Verdana" w:hAnsi="Verdana"/>
        </w:rPr>
        <w:tab/>
      </w:r>
      <w:r w:rsidR="00FD71F4" w:rsidRPr="002C73C9">
        <w:rPr>
          <w:rFonts w:ascii="Verdana" w:hAnsi="Verdana"/>
          <w:u w:val="single"/>
        </w:rPr>
        <w:t xml:space="preserve">Starboard </w:t>
      </w:r>
      <w:r>
        <w:rPr>
          <w:rFonts w:ascii="Verdana" w:hAnsi="Verdana"/>
          <w:u w:val="single"/>
        </w:rPr>
        <w:t>Five, Beach Hill, Milford Haven:</w:t>
      </w:r>
    </w:p>
    <w:p w14:paraId="2592F575" w14:textId="77777777" w:rsidR="00FD71F4" w:rsidRDefault="00FD71F4" w:rsidP="00940EAC">
      <w:pPr>
        <w:spacing w:after="0"/>
        <w:rPr>
          <w:rFonts w:ascii="Verdana" w:hAnsi="Verdana"/>
        </w:rPr>
      </w:pPr>
    </w:p>
    <w:p w14:paraId="31966FAE" w14:textId="41860F86" w:rsidR="003455C5" w:rsidRDefault="00FD71F4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C73C9">
        <w:rPr>
          <w:rFonts w:ascii="Verdana" w:hAnsi="Verdana"/>
        </w:rPr>
        <w:tab/>
      </w:r>
      <w:r w:rsidR="00E74E55">
        <w:rPr>
          <w:rFonts w:ascii="Verdana" w:hAnsi="Verdana"/>
        </w:rPr>
        <w:t>T</w:t>
      </w:r>
      <w:r w:rsidR="002C73C9">
        <w:rPr>
          <w:rFonts w:ascii="Verdana" w:hAnsi="Verdana"/>
        </w:rPr>
        <w:t xml:space="preserve">he Mayor said that, as both Mayor and County Councillor, he had </w:t>
      </w:r>
      <w:r w:rsidR="003F5F7C">
        <w:rPr>
          <w:rFonts w:ascii="Verdana" w:hAnsi="Verdana"/>
        </w:rPr>
        <w:t xml:space="preserve">received an </w:t>
      </w:r>
      <w:r w:rsidR="002C73C9">
        <w:rPr>
          <w:rFonts w:ascii="Verdana" w:hAnsi="Verdana"/>
        </w:rPr>
        <w:tab/>
      </w:r>
      <w:r w:rsidR="002C73C9">
        <w:rPr>
          <w:rFonts w:ascii="Verdana" w:hAnsi="Verdana"/>
        </w:rPr>
        <w:tab/>
      </w:r>
      <w:r w:rsidR="003F5F7C">
        <w:rPr>
          <w:rFonts w:ascii="Verdana" w:hAnsi="Verdana"/>
        </w:rPr>
        <w:t xml:space="preserve">email from the applicant who is astounded that this Council has recommended </w:t>
      </w:r>
      <w:r w:rsidR="002C73C9">
        <w:rPr>
          <w:rFonts w:ascii="Verdana" w:hAnsi="Verdana"/>
        </w:rPr>
        <w:tab/>
      </w:r>
      <w:r w:rsidR="002C73C9">
        <w:rPr>
          <w:rFonts w:ascii="Verdana" w:hAnsi="Verdana"/>
        </w:rPr>
        <w:tab/>
      </w:r>
      <w:r w:rsidR="003F5F7C">
        <w:rPr>
          <w:rFonts w:ascii="Verdana" w:hAnsi="Verdana"/>
        </w:rPr>
        <w:t>this planning applicat</w:t>
      </w:r>
      <w:r w:rsidR="00F0041C">
        <w:rPr>
          <w:rFonts w:ascii="Verdana" w:hAnsi="Verdana"/>
        </w:rPr>
        <w:t>ion be refused</w:t>
      </w:r>
      <w:r w:rsidR="00E74E55">
        <w:rPr>
          <w:rFonts w:ascii="Verdana" w:hAnsi="Verdana"/>
        </w:rPr>
        <w:t xml:space="preserve">, when in the past had recommended it for </w:t>
      </w:r>
      <w:r w:rsidR="002C73C9">
        <w:rPr>
          <w:rFonts w:ascii="Verdana" w:hAnsi="Verdana"/>
        </w:rPr>
        <w:tab/>
      </w:r>
      <w:r w:rsidR="002C73C9">
        <w:rPr>
          <w:rFonts w:ascii="Verdana" w:hAnsi="Verdana"/>
        </w:rPr>
        <w:tab/>
      </w:r>
      <w:r w:rsidR="00E74E55">
        <w:rPr>
          <w:rFonts w:ascii="Verdana" w:hAnsi="Verdana"/>
        </w:rPr>
        <w:t xml:space="preserve">approval.  </w:t>
      </w:r>
      <w:r w:rsidR="00F0041C">
        <w:rPr>
          <w:rFonts w:ascii="Verdana" w:hAnsi="Verdana"/>
        </w:rPr>
        <w:t>The Mayor advised that t</w:t>
      </w:r>
      <w:r w:rsidR="00E74E55">
        <w:rPr>
          <w:rFonts w:ascii="Verdana" w:hAnsi="Verdana"/>
        </w:rPr>
        <w:t>he applicant had resubmitted the application</w:t>
      </w:r>
      <w:r w:rsidR="002C73C9">
        <w:rPr>
          <w:rFonts w:ascii="Verdana" w:hAnsi="Verdana"/>
        </w:rPr>
        <w:t xml:space="preserve"> </w:t>
      </w:r>
      <w:r w:rsidR="00F0041C">
        <w:rPr>
          <w:rFonts w:ascii="Verdana" w:hAnsi="Verdana"/>
        </w:rPr>
        <w:tab/>
      </w:r>
      <w:r w:rsidR="00F0041C">
        <w:rPr>
          <w:rFonts w:ascii="Verdana" w:hAnsi="Verdana"/>
        </w:rPr>
        <w:tab/>
        <w:t xml:space="preserve">to the Pembrokeshire </w:t>
      </w:r>
      <w:r w:rsidR="002C73C9">
        <w:rPr>
          <w:rFonts w:ascii="Verdana" w:hAnsi="Verdana"/>
        </w:rPr>
        <w:t xml:space="preserve">County Council </w:t>
      </w:r>
      <w:r w:rsidR="00754FC9">
        <w:rPr>
          <w:rFonts w:ascii="Verdana" w:hAnsi="Verdana"/>
        </w:rPr>
        <w:t xml:space="preserve">because they had to carry out additional </w:t>
      </w:r>
      <w:r w:rsidR="00F0041C">
        <w:rPr>
          <w:rFonts w:ascii="Verdana" w:hAnsi="Verdana"/>
        </w:rPr>
        <w:tab/>
      </w:r>
      <w:r w:rsidR="00F0041C">
        <w:rPr>
          <w:rFonts w:ascii="Verdana" w:hAnsi="Verdana"/>
        </w:rPr>
        <w:tab/>
      </w:r>
      <w:r w:rsidR="00754FC9">
        <w:rPr>
          <w:rFonts w:ascii="Verdana" w:hAnsi="Verdana"/>
        </w:rPr>
        <w:t>clerical work</w:t>
      </w:r>
      <w:r w:rsidR="002C73C9">
        <w:rPr>
          <w:rFonts w:ascii="Verdana" w:hAnsi="Verdana"/>
        </w:rPr>
        <w:t>.</w:t>
      </w:r>
    </w:p>
    <w:p w14:paraId="6024B6D2" w14:textId="77777777" w:rsidR="002C73C9" w:rsidRDefault="002C73C9" w:rsidP="00940EAC">
      <w:pPr>
        <w:spacing w:after="0"/>
        <w:rPr>
          <w:rFonts w:ascii="Verdana" w:hAnsi="Verdana"/>
        </w:rPr>
      </w:pPr>
    </w:p>
    <w:p w14:paraId="7B867BE3" w14:textId="62E1D8F6" w:rsidR="002C73C9" w:rsidRDefault="002C73C9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asked whether the applicant had notified the Clerk, to which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Clerk replied in the negative.</w:t>
      </w:r>
    </w:p>
    <w:p w14:paraId="37789450" w14:textId="77777777" w:rsidR="00E74E55" w:rsidRDefault="00E74E55" w:rsidP="00940EAC">
      <w:pPr>
        <w:spacing w:after="0"/>
        <w:rPr>
          <w:rFonts w:ascii="Verdana" w:hAnsi="Verdana"/>
        </w:rPr>
      </w:pPr>
    </w:p>
    <w:p w14:paraId="1263C5EF" w14:textId="77777777" w:rsidR="002C73C9" w:rsidRDefault="00E74E55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C73C9">
        <w:rPr>
          <w:rFonts w:ascii="Verdana" w:hAnsi="Verdana"/>
        </w:rPr>
        <w:tab/>
      </w:r>
      <w:r>
        <w:rPr>
          <w:rFonts w:ascii="Verdana" w:hAnsi="Verdana"/>
        </w:rPr>
        <w:t xml:space="preserve">An amendment was proposed that the application be approved but was not </w:t>
      </w:r>
      <w:r w:rsidR="002C73C9">
        <w:rPr>
          <w:rFonts w:ascii="Verdana" w:hAnsi="Verdana"/>
        </w:rPr>
        <w:tab/>
      </w:r>
      <w:r w:rsidR="002C73C9">
        <w:rPr>
          <w:rFonts w:ascii="Verdana" w:hAnsi="Verdana"/>
        </w:rPr>
        <w:tab/>
      </w:r>
      <w:r w:rsidR="002C73C9">
        <w:rPr>
          <w:rFonts w:ascii="Verdana" w:hAnsi="Verdana"/>
        </w:rPr>
        <w:tab/>
        <w:t>se</w:t>
      </w:r>
      <w:r>
        <w:rPr>
          <w:rFonts w:ascii="Verdana" w:hAnsi="Verdana"/>
        </w:rPr>
        <w:t xml:space="preserve">conded.  </w:t>
      </w:r>
    </w:p>
    <w:p w14:paraId="41B28CAE" w14:textId="77777777" w:rsidR="002C73C9" w:rsidRDefault="002C73C9" w:rsidP="00940EAC">
      <w:pPr>
        <w:spacing w:after="0"/>
        <w:rPr>
          <w:rFonts w:ascii="Verdana" w:hAnsi="Verdana"/>
        </w:rPr>
      </w:pPr>
    </w:p>
    <w:p w14:paraId="04517278" w14:textId="6B1CA002" w:rsidR="00754FC9" w:rsidRDefault="002C73C9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4E55">
        <w:rPr>
          <w:rFonts w:ascii="Verdana" w:hAnsi="Verdana"/>
        </w:rPr>
        <w:t xml:space="preserve">A vote was taken and 4 Members </w:t>
      </w:r>
      <w:r>
        <w:rPr>
          <w:rFonts w:ascii="Verdana" w:hAnsi="Verdana"/>
        </w:rPr>
        <w:t xml:space="preserve">voted to support the </w:t>
      </w:r>
      <w:r w:rsidR="00E74E55">
        <w:rPr>
          <w:rFonts w:ascii="Verdana" w:hAnsi="Verdana"/>
        </w:rPr>
        <w:t xml:space="preserve">recommendation </w:t>
      </w:r>
      <w:r>
        <w:rPr>
          <w:rFonts w:ascii="Verdana" w:hAnsi="Verdana"/>
        </w:rPr>
        <w:t xml:space="preserve">that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planning application be refused, </w:t>
      </w:r>
      <w:r w:rsidR="00E74E55">
        <w:rPr>
          <w:rFonts w:ascii="Verdana" w:hAnsi="Verdana"/>
        </w:rPr>
        <w:t>with 3 against.</w:t>
      </w:r>
    </w:p>
    <w:p w14:paraId="65DC11BA" w14:textId="77777777" w:rsidR="00754FC9" w:rsidRDefault="00754FC9" w:rsidP="00940EAC">
      <w:pPr>
        <w:spacing w:after="0"/>
        <w:rPr>
          <w:rFonts w:ascii="Verdana" w:hAnsi="Verdana"/>
        </w:rPr>
      </w:pPr>
    </w:p>
    <w:p w14:paraId="46A1049B" w14:textId="57F786CF" w:rsidR="00754FC9" w:rsidRDefault="00754FC9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 that this</w:t>
      </w:r>
    </w:p>
    <w:p w14:paraId="6EFC167C" w14:textId="0783BC29" w:rsidR="00754FC9" w:rsidRDefault="00754FC9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planning application be refused is upheld.</w:t>
      </w:r>
    </w:p>
    <w:p w14:paraId="3601242A" w14:textId="77777777" w:rsidR="00F14DCD" w:rsidRDefault="00F14DCD" w:rsidP="00940EAC">
      <w:pPr>
        <w:spacing w:after="0"/>
        <w:rPr>
          <w:rFonts w:ascii="Verdana" w:hAnsi="Verdana"/>
        </w:rPr>
      </w:pPr>
    </w:p>
    <w:p w14:paraId="64D535F3" w14:textId="77777777" w:rsidR="00F14DCD" w:rsidRDefault="00F14DCD" w:rsidP="00940EAC">
      <w:pPr>
        <w:spacing w:after="0"/>
        <w:rPr>
          <w:rFonts w:ascii="Verdana" w:hAnsi="Verdana"/>
        </w:rPr>
      </w:pPr>
    </w:p>
    <w:p w14:paraId="62838B2F" w14:textId="77777777" w:rsidR="00F14DCD" w:rsidRDefault="00F14DCD" w:rsidP="00940EAC">
      <w:pPr>
        <w:spacing w:after="0"/>
        <w:rPr>
          <w:rFonts w:ascii="Verdana" w:hAnsi="Verdana"/>
        </w:rPr>
      </w:pPr>
    </w:p>
    <w:p w14:paraId="6B7F7718" w14:textId="77777777" w:rsidR="00F14DCD" w:rsidRDefault="00F14DCD" w:rsidP="00940EAC">
      <w:pPr>
        <w:spacing w:after="0"/>
        <w:rPr>
          <w:rFonts w:ascii="Verdana" w:hAnsi="Verdana"/>
        </w:rPr>
      </w:pPr>
    </w:p>
    <w:p w14:paraId="58D81CBA" w14:textId="77777777" w:rsidR="005B09F6" w:rsidRDefault="005B09F6" w:rsidP="00940EAC">
      <w:pPr>
        <w:spacing w:after="0"/>
        <w:rPr>
          <w:rFonts w:ascii="Verdana" w:hAnsi="Verdana"/>
        </w:rPr>
      </w:pPr>
    </w:p>
    <w:p w14:paraId="4AEADFC1" w14:textId="15F51331" w:rsidR="00927F22" w:rsidRDefault="00927F22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TRAFFIC CALMING AT GELLISWICK ROAD, HAKIN, MILFORD HAVEN:</w:t>
      </w:r>
    </w:p>
    <w:p w14:paraId="58B3AAFE" w14:textId="77777777" w:rsidR="007F4323" w:rsidRDefault="007F4323" w:rsidP="00940EAC">
      <w:pPr>
        <w:spacing w:after="0"/>
        <w:rPr>
          <w:rFonts w:ascii="Verdana" w:hAnsi="Verdana"/>
          <w:u w:val="single"/>
        </w:rPr>
      </w:pPr>
    </w:p>
    <w:p w14:paraId="7FB3ACC9" w14:textId="0AB207BB" w:rsidR="007F4323" w:rsidRDefault="007F4323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Mr. D. Thomas, Head of Highway and Construction, </w:t>
      </w:r>
      <w:r w:rsidR="00754FC9">
        <w:rPr>
          <w:rFonts w:ascii="Verdana" w:hAnsi="Verdana"/>
        </w:rPr>
        <w:tab/>
      </w:r>
      <w:r w:rsidR="00F14DCD">
        <w:rPr>
          <w:rFonts w:ascii="Verdana" w:hAnsi="Verdana"/>
        </w:rPr>
        <w:t>Pembrokeshire County Council</w:t>
      </w:r>
      <w:r>
        <w:rPr>
          <w:rFonts w:ascii="Verdana" w:hAnsi="Verdana"/>
        </w:rPr>
        <w:t xml:space="preserve">, in which he said that there are various proposals </w:t>
      </w:r>
      <w:r w:rsidR="00F14DCD">
        <w:rPr>
          <w:rFonts w:ascii="Verdana" w:hAnsi="Verdana"/>
        </w:rPr>
        <w:tab/>
      </w:r>
      <w:r>
        <w:rPr>
          <w:rFonts w:ascii="Verdana" w:hAnsi="Verdana"/>
        </w:rPr>
        <w:t>relating to highway/traffic mitigation measures for the new Hakin Community School.</w:t>
      </w:r>
    </w:p>
    <w:p w14:paraId="20517996" w14:textId="77777777" w:rsidR="007F4323" w:rsidRDefault="007F4323" w:rsidP="00940EAC">
      <w:pPr>
        <w:spacing w:after="0"/>
        <w:rPr>
          <w:rFonts w:ascii="Verdana" w:hAnsi="Verdana"/>
        </w:rPr>
      </w:pPr>
    </w:p>
    <w:p w14:paraId="01A2FFD7" w14:textId="130193FA" w:rsidR="007F4323" w:rsidRDefault="007F4323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0041C">
        <w:rPr>
          <w:rFonts w:ascii="Verdana" w:hAnsi="Verdana"/>
        </w:rPr>
        <w:t>Mr. Thomas wrote</w:t>
      </w:r>
      <w:r w:rsidR="00F14DCD">
        <w:rPr>
          <w:rFonts w:ascii="Verdana" w:hAnsi="Verdana"/>
        </w:rPr>
        <w:t xml:space="preserve"> that he would ask Mr. N.</w:t>
      </w:r>
      <w:r>
        <w:rPr>
          <w:rFonts w:ascii="Verdana" w:hAnsi="Verdana"/>
        </w:rPr>
        <w:t xml:space="preserve"> Phillips, </w:t>
      </w:r>
      <w:r w:rsidR="00F0041C">
        <w:rPr>
          <w:rFonts w:ascii="Verdana" w:hAnsi="Verdana"/>
        </w:rPr>
        <w:t>Project C</w:t>
      </w:r>
      <w:r w:rsidR="00F14DCD">
        <w:rPr>
          <w:rFonts w:ascii="Verdana" w:hAnsi="Verdana"/>
        </w:rPr>
        <w:t xml:space="preserve">oordinator, </w:t>
      </w:r>
      <w:r>
        <w:rPr>
          <w:rFonts w:ascii="Verdana" w:hAnsi="Verdana"/>
        </w:rPr>
        <w:t xml:space="preserve">to produce a </w:t>
      </w:r>
      <w:r w:rsidR="00F14DCD">
        <w:rPr>
          <w:rFonts w:ascii="Verdana" w:hAnsi="Verdana"/>
        </w:rPr>
        <w:tab/>
      </w:r>
      <w:r>
        <w:rPr>
          <w:rFonts w:ascii="Verdana" w:hAnsi="Verdana"/>
        </w:rPr>
        <w:t xml:space="preserve">summary update of the scheme and proposed mitigation measures and issue this to </w:t>
      </w:r>
      <w:r w:rsidR="00F14DCD">
        <w:rPr>
          <w:rFonts w:ascii="Verdana" w:hAnsi="Verdana"/>
        </w:rPr>
        <w:tab/>
      </w:r>
      <w:r>
        <w:rPr>
          <w:rFonts w:ascii="Verdana" w:hAnsi="Verdana"/>
        </w:rPr>
        <w:t>the Council.</w:t>
      </w:r>
    </w:p>
    <w:p w14:paraId="41901719" w14:textId="77777777" w:rsidR="00F14DCD" w:rsidRDefault="00F14DCD" w:rsidP="00940EAC">
      <w:pPr>
        <w:spacing w:after="0"/>
        <w:rPr>
          <w:rFonts w:ascii="Verdana" w:hAnsi="Verdana"/>
        </w:rPr>
      </w:pPr>
    </w:p>
    <w:p w14:paraId="4FD2F38C" w14:textId="35223650" w:rsidR="00F14DCD" w:rsidRDefault="00F14DCD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4519F">
        <w:rPr>
          <w:rFonts w:ascii="Verdana" w:hAnsi="Verdana"/>
        </w:rPr>
        <w:t>A Member said his</w:t>
      </w:r>
      <w:r>
        <w:rPr>
          <w:rFonts w:ascii="Verdana" w:hAnsi="Verdana"/>
        </w:rPr>
        <w:t xml:space="preserve"> greatest concern is that </w:t>
      </w:r>
      <w:r w:rsidR="00DC05C1">
        <w:rPr>
          <w:rFonts w:ascii="Verdana" w:hAnsi="Verdana"/>
        </w:rPr>
        <w:t xml:space="preserve">both </w:t>
      </w:r>
      <w:r>
        <w:rPr>
          <w:rFonts w:ascii="Verdana" w:hAnsi="Verdana"/>
        </w:rPr>
        <w:t xml:space="preserve">Gelliswick Road </w:t>
      </w:r>
      <w:r w:rsidR="00DC05C1">
        <w:rPr>
          <w:rFonts w:ascii="Verdana" w:hAnsi="Verdana"/>
        </w:rPr>
        <w:t xml:space="preserve">and Gelliswick Hill </w:t>
      </w:r>
      <w:r w:rsidR="00DC05C1">
        <w:rPr>
          <w:rFonts w:ascii="Verdana" w:hAnsi="Verdana"/>
        </w:rPr>
        <w:tab/>
        <w:t>have</w:t>
      </w:r>
      <w:r>
        <w:rPr>
          <w:rFonts w:ascii="Verdana" w:hAnsi="Verdana"/>
        </w:rPr>
        <w:t xml:space="preserve"> become increasingly busy from</w:t>
      </w:r>
      <w:r w:rsidR="0024519F">
        <w:rPr>
          <w:rFonts w:ascii="Verdana" w:hAnsi="Verdana"/>
        </w:rPr>
        <w:t xml:space="preserve"> the traffic point of view, and</w:t>
      </w:r>
      <w:r>
        <w:rPr>
          <w:rFonts w:ascii="Verdana" w:hAnsi="Verdana"/>
        </w:rPr>
        <w:t xml:space="preserve"> with the </w:t>
      </w:r>
      <w:r w:rsidR="00DC05C1">
        <w:rPr>
          <w:rFonts w:ascii="Verdana" w:hAnsi="Verdana"/>
        </w:rPr>
        <w:tab/>
      </w:r>
      <w:r w:rsidR="00F0041C">
        <w:rPr>
          <w:rFonts w:ascii="Verdana" w:hAnsi="Verdana"/>
        </w:rPr>
        <w:t>development of the School are</w:t>
      </w:r>
      <w:r>
        <w:rPr>
          <w:rFonts w:ascii="Verdana" w:hAnsi="Verdana"/>
        </w:rPr>
        <w:t xml:space="preserve"> going to be very much busier.</w:t>
      </w:r>
    </w:p>
    <w:p w14:paraId="06C0CEDC" w14:textId="77777777" w:rsidR="00F14DCD" w:rsidRDefault="00F14DCD" w:rsidP="00940EAC">
      <w:pPr>
        <w:spacing w:after="0"/>
        <w:rPr>
          <w:rFonts w:ascii="Verdana" w:hAnsi="Verdana"/>
        </w:rPr>
      </w:pPr>
    </w:p>
    <w:p w14:paraId="2DCC9089" w14:textId="16ED248F" w:rsidR="00F14DCD" w:rsidRDefault="00F14DCD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stated </w:t>
      </w:r>
      <w:r w:rsidR="0024519F">
        <w:rPr>
          <w:rFonts w:ascii="Verdana" w:hAnsi="Verdana"/>
        </w:rPr>
        <w:t xml:space="preserve">that the Hubberston Community Association was told by the </w:t>
      </w:r>
      <w:r w:rsidR="0024519F">
        <w:rPr>
          <w:rFonts w:ascii="Verdana" w:hAnsi="Verdana"/>
        </w:rPr>
        <w:tab/>
        <w:t xml:space="preserve">Pembrokeshire County Council when they undertook a traffic survey that not enough </w:t>
      </w:r>
      <w:r w:rsidR="0024519F">
        <w:rPr>
          <w:rFonts w:ascii="Verdana" w:hAnsi="Verdana"/>
        </w:rPr>
        <w:tab/>
        <w:t>people used that road as a crossing point, and children are</w:t>
      </w:r>
      <w:r w:rsidR="00F0041C">
        <w:rPr>
          <w:rFonts w:ascii="Verdana" w:hAnsi="Verdana"/>
        </w:rPr>
        <w:t xml:space="preserve"> not counted in any </w:t>
      </w:r>
      <w:r w:rsidR="00F0041C">
        <w:rPr>
          <w:rFonts w:ascii="Verdana" w:hAnsi="Verdana"/>
        </w:rPr>
        <w:tab/>
        <w:t>statistics, even though t</w:t>
      </w:r>
      <w:r w:rsidR="0024519F">
        <w:rPr>
          <w:rFonts w:ascii="Verdana" w:hAnsi="Verdana"/>
        </w:rPr>
        <w:t>he majority of those who cross the road are children.</w:t>
      </w:r>
    </w:p>
    <w:p w14:paraId="7E57E53E" w14:textId="77777777" w:rsidR="00DC05C1" w:rsidRDefault="00DC05C1" w:rsidP="00940EAC">
      <w:pPr>
        <w:spacing w:after="0"/>
        <w:rPr>
          <w:rFonts w:ascii="Verdana" w:hAnsi="Verdana"/>
        </w:rPr>
      </w:pPr>
    </w:p>
    <w:p w14:paraId="17D7CD41" w14:textId="77777777" w:rsidR="00DC05C1" w:rsidRDefault="00DC05C1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Pembrokeshire County</w:t>
      </w:r>
    </w:p>
    <w:p w14:paraId="7E84328E" w14:textId="2A669C82" w:rsidR="00DC05C1" w:rsidRDefault="00DC05C1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 is to be asked:</w:t>
      </w:r>
    </w:p>
    <w:p w14:paraId="4DF0CFF4" w14:textId="77777777" w:rsidR="00DC05C1" w:rsidRDefault="00DC05C1" w:rsidP="00940EAC">
      <w:pPr>
        <w:spacing w:after="0"/>
        <w:rPr>
          <w:rFonts w:ascii="Verdana" w:hAnsi="Verdana"/>
        </w:rPr>
      </w:pPr>
    </w:p>
    <w:p w14:paraId="41320CEF" w14:textId="77777777" w:rsidR="00DC05C1" w:rsidRDefault="00DC05C1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for clarification on the statements made </w:t>
      </w:r>
    </w:p>
    <w:p w14:paraId="00B8DD54" w14:textId="77777777" w:rsidR="00873608" w:rsidRDefault="00DC05C1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608">
        <w:rPr>
          <w:rFonts w:ascii="Verdana" w:hAnsi="Verdana"/>
        </w:rPr>
        <w:t>by</w:t>
      </w:r>
      <w:r>
        <w:rPr>
          <w:rFonts w:ascii="Verdana" w:hAnsi="Verdana"/>
        </w:rPr>
        <w:t xml:space="preserve"> the County Council to the</w:t>
      </w:r>
      <w:r w:rsidR="008736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Hubberston </w:t>
      </w:r>
    </w:p>
    <w:p w14:paraId="1E39A07F" w14:textId="77777777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05C1">
        <w:rPr>
          <w:rFonts w:ascii="Verdana" w:hAnsi="Verdana"/>
        </w:rPr>
        <w:t>Community As</w:t>
      </w:r>
      <w:r>
        <w:rPr>
          <w:rFonts w:ascii="Verdana" w:hAnsi="Verdana"/>
        </w:rPr>
        <w:t xml:space="preserve">sociation when they were </w:t>
      </w:r>
    </w:p>
    <w:p w14:paraId="0F3F5DD2" w14:textId="3E8EFF05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undertaking a traffic survey; and informed</w:t>
      </w:r>
    </w:p>
    <w:p w14:paraId="2B3DABD5" w14:textId="77777777" w:rsidR="00DC05C1" w:rsidRDefault="00DC05C1" w:rsidP="00940EAC">
      <w:pPr>
        <w:spacing w:after="0"/>
        <w:rPr>
          <w:rFonts w:ascii="Verdana" w:hAnsi="Verdana"/>
        </w:rPr>
      </w:pPr>
    </w:p>
    <w:p w14:paraId="2A1105C4" w14:textId="7BE220FB" w:rsidR="00DC05C1" w:rsidRDefault="00DC05C1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that this Council</w:t>
      </w:r>
      <w:r w:rsidR="00873608">
        <w:rPr>
          <w:rFonts w:ascii="Verdana" w:hAnsi="Verdana"/>
        </w:rPr>
        <w:t>’s concerns relate to the</w:t>
      </w:r>
    </w:p>
    <w:p w14:paraId="165E1284" w14:textId="658D4F8C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traffic in Gelliswick Road and Gelliswick</w:t>
      </w:r>
    </w:p>
    <w:p w14:paraId="0EDA3E1B" w14:textId="709B7A24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Hill, and with the anticipated building of</w:t>
      </w:r>
    </w:p>
    <w:p w14:paraId="5BEB6556" w14:textId="50088888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Hakin Community School the volume</w:t>
      </w:r>
    </w:p>
    <w:p w14:paraId="74FAAE95" w14:textId="4FB5F273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traffic is going to increase to a very large</w:t>
      </w:r>
    </w:p>
    <w:p w14:paraId="6F37EE18" w14:textId="46EF4581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extent, and this Council wishes the</w:t>
      </w:r>
    </w:p>
    <w:p w14:paraId="7B1A9C68" w14:textId="150782AA" w:rsidR="00873608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 to address this</w:t>
      </w:r>
    </w:p>
    <w:p w14:paraId="10E4BD7B" w14:textId="1D743C70" w:rsidR="00DC05C1" w:rsidRPr="007F4323" w:rsidRDefault="00873608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issue.</w:t>
      </w:r>
      <w:r w:rsidR="00DC05C1">
        <w:rPr>
          <w:rFonts w:ascii="Verdana" w:hAnsi="Verdana"/>
        </w:rPr>
        <w:t xml:space="preserve"> </w:t>
      </w:r>
    </w:p>
    <w:p w14:paraId="54848C2E" w14:textId="77777777" w:rsidR="00873F87" w:rsidRDefault="00873F87" w:rsidP="00940EAC">
      <w:pPr>
        <w:spacing w:after="0"/>
        <w:rPr>
          <w:rFonts w:ascii="Verdana" w:hAnsi="Verdana"/>
          <w:u w:val="single"/>
        </w:rPr>
      </w:pPr>
    </w:p>
    <w:p w14:paraId="4335CADB" w14:textId="67D866EE" w:rsidR="005E66C0" w:rsidRDefault="005E66C0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LETTER FROM RT. HON. STEPHEN CRABB MP REGARDING THE EUROPEAN SULPHUR</w:t>
      </w:r>
    </w:p>
    <w:p w14:paraId="73F70DC6" w14:textId="19D0743F" w:rsidR="005E66C0" w:rsidRDefault="005E66C0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EMISSION CONTROL AREA (SECA):</w:t>
      </w:r>
    </w:p>
    <w:p w14:paraId="1455B982" w14:textId="77777777" w:rsidR="00197F97" w:rsidRDefault="00197F97" w:rsidP="00940EAC">
      <w:pPr>
        <w:spacing w:after="0"/>
        <w:rPr>
          <w:rFonts w:ascii="Verdana" w:hAnsi="Verdana"/>
          <w:u w:val="single"/>
        </w:rPr>
      </w:pPr>
    </w:p>
    <w:p w14:paraId="729D35FD" w14:textId="4434C2AE" w:rsidR="007F4323" w:rsidRDefault="00197F97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F4323">
        <w:rPr>
          <w:rFonts w:ascii="Verdana" w:hAnsi="Verdana"/>
        </w:rPr>
        <w:t>The Chairman reminded Members that since 1</w:t>
      </w:r>
      <w:r w:rsidR="007F4323" w:rsidRPr="007F4323">
        <w:rPr>
          <w:rFonts w:ascii="Verdana" w:hAnsi="Verdana"/>
          <w:vertAlign w:val="superscript"/>
        </w:rPr>
        <w:t>st</w:t>
      </w:r>
      <w:r w:rsidR="007F4323">
        <w:rPr>
          <w:rFonts w:ascii="Verdana" w:hAnsi="Verdana"/>
        </w:rPr>
        <w:t xml:space="preserve"> January, Britain’s south and east </w:t>
      </w:r>
      <w:r w:rsidR="00B83876">
        <w:rPr>
          <w:rFonts w:ascii="Verdana" w:hAnsi="Verdana"/>
        </w:rPr>
        <w:tab/>
      </w:r>
      <w:r w:rsidR="007F4323">
        <w:rPr>
          <w:rFonts w:ascii="Verdana" w:hAnsi="Verdana"/>
        </w:rPr>
        <w:t xml:space="preserve">coasts have been included in Europe’s Sulphur Emission </w:t>
      </w:r>
      <w:r w:rsidR="00873608">
        <w:rPr>
          <w:rFonts w:ascii="Verdana" w:hAnsi="Verdana"/>
        </w:rPr>
        <w:t>Control Area (SECA</w:t>
      </w:r>
      <w:r w:rsidR="007F4323">
        <w:rPr>
          <w:rFonts w:ascii="Verdana" w:hAnsi="Verdana"/>
        </w:rPr>
        <w:t xml:space="preserve">), </w:t>
      </w:r>
      <w:r w:rsidR="00B83876">
        <w:rPr>
          <w:rFonts w:ascii="Verdana" w:hAnsi="Verdana"/>
        </w:rPr>
        <w:t xml:space="preserve">meaning </w:t>
      </w:r>
      <w:r w:rsidR="00B83876">
        <w:rPr>
          <w:rFonts w:ascii="Verdana" w:hAnsi="Verdana"/>
        </w:rPr>
        <w:tab/>
        <w:t>that</w:t>
      </w:r>
      <w:r w:rsidR="007F4323">
        <w:rPr>
          <w:rFonts w:ascii="Verdana" w:hAnsi="Verdana"/>
        </w:rPr>
        <w:t xml:space="preserve"> all ships docking there must use fuel with no more than .1% sulphur content or be </w:t>
      </w:r>
      <w:r w:rsidR="00B83876">
        <w:rPr>
          <w:rFonts w:ascii="Verdana" w:hAnsi="Verdana"/>
        </w:rPr>
        <w:tab/>
      </w:r>
      <w:r w:rsidR="007F4323">
        <w:rPr>
          <w:rFonts w:ascii="Verdana" w:hAnsi="Verdana"/>
        </w:rPr>
        <w:t xml:space="preserve">fitted with “scrubber” devices to reduce their sulphur dioxide emissions.  However the </w:t>
      </w:r>
      <w:r w:rsidR="00B83876">
        <w:rPr>
          <w:rFonts w:ascii="Verdana" w:hAnsi="Verdana"/>
        </w:rPr>
        <w:tab/>
      </w:r>
      <w:r w:rsidR="007F4323">
        <w:rPr>
          <w:rFonts w:ascii="Verdana" w:hAnsi="Verdana"/>
        </w:rPr>
        <w:t xml:space="preserve">control area does not include the Irish Sea where ships can continue to operate using </w:t>
      </w:r>
      <w:r w:rsidR="00B83876">
        <w:rPr>
          <w:rFonts w:ascii="Verdana" w:hAnsi="Verdana"/>
        </w:rPr>
        <w:tab/>
        <w:t>heavy</w:t>
      </w:r>
      <w:r w:rsidR="007F4323">
        <w:rPr>
          <w:rFonts w:ascii="Verdana" w:hAnsi="Verdana"/>
        </w:rPr>
        <w:t xml:space="preserve"> fuel oil until 2020.</w:t>
      </w:r>
    </w:p>
    <w:p w14:paraId="24F29CAA" w14:textId="77777777" w:rsidR="007F4323" w:rsidRDefault="007F4323" w:rsidP="00940EAC">
      <w:pPr>
        <w:spacing w:after="0"/>
        <w:rPr>
          <w:rFonts w:ascii="Verdana" w:hAnsi="Verdana"/>
        </w:rPr>
      </w:pPr>
    </w:p>
    <w:p w14:paraId="0A70EF0B" w14:textId="62552118" w:rsidR="007F4323" w:rsidRDefault="00B83876" w:rsidP="007F4323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At the last Meeting of the Public Works and Planning Committee, it had been agreed </w:t>
      </w:r>
      <w:r w:rsidR="007F4323">
        <w:rPr>
          <w:rFonts w:ascii="Verdana" w:hAnsi="Verdana"/>
        </w:rPr>
        <w:t xml:space="preserve">to </w:t>
      </w:r>
      <w:r>
        <w:rPr>
          <w:rFonts w:ascii="Verdana" w:hAnsi="Verdana"/>
        </w:rPr>
        <w:tab/>
        <w:t xml:space="preserve">write to </w:t>
      </w:r>
      <w:r w:rsidR="007F4323">
        <w:rPr>
          <w:rFonts w:ascii="Verdana" w:hAnsi="Verdana"/>
        </w:rPr>
        <w:t>the Rt. Hon. S. Crabb MP to ask why ther</w:t>
      </w:r>
      <w:r w:rsidR="00F0041C">
        <w:rPr>
          <w:rFonts w:ascii="Verdana" w:hAnsi="Verdana"/>
        </w:rPr>
        <w:t>e is this discrepancy.</w:t>
      </w:r>
    </w:p>
    <w:p w14:paraId="729EC72A" w14:textId="77777777" w:rsidR="007F4323" w:rsidRDefault="007F4323" w:rsidP="007F4323">
      <w:pPr>
        <w:spacing w:after="0"/>
        <w:ind w:firstLine="720"/>
        <w:rPr>
          <w:rFonts w:ascii="Verdana" w:hAnsi="Verdana"/>
        </w:rPr>
      </w:pPr>
    </w:p>
    <w:p w14:paraId="4A6A9182" w14:textId="77777777" w:rsidR="00B83876" w:rsidRDefault="00B83876" w:rsidP="007F4323">
      <w:pPr>
        <w:spacing w:after="0"/>
        <w:ind w:firstLine="720"/>
        <w:rPr>
          <w:rFonts w:ascii="Verdana" w:hAnsi="Verdana"/>
        </w:rPr>
      </w:pPr>
    </w:p>
    <w:p w14:paraId="755D04D6" w14:textId="77777777" w:rsidR="00B83876" w:rsidRDefault="00B83876" w:rsidP="007F4323">
      <w:pPr>
        <w:spacing w:after="0"/>
        <w:ind w:firstLine="720"/>
        <w:rPr>
          <w:rFonts w:ascii="Verdana" w:hAnsi="Verdana"/>
        </w:rPr>
      </w:pPr>
    </w:p>
    <w:p w14:paraId="0C8F7311" w14:textId="77777777" w:rsidR="00B83876" w:rsidRDefault="00B83876" w:rsidP="007F4323">
      <w:pPr>
        <w:spacing w:after="0"/>
        <w:ind w:firstLine="720"/>
        <w:rPr>
          <w:rFonts w:ascii="Verdana" w:hAnsi="Verdana"/>
        </w:rPr>
      </w:pPr>
    </w:p>
    <w:p w14:paraId="763E073F" w14:textId="77777777" w:rsidR="00B83876" w:rsidRDefault="00B83876" w:rsidP="007F4323">
      <w:pPr>
        <w:spacing w:after="0"/>
        <w:ind w:firstLine="720"/>
        <w:rPr>
          <w:rFonts w:ascii="Verdana" w:hAnsi="Verdana"/>
        </w:rPr>
      </w:pPr>
    </w:p>
    <w:p w14:paraId="504B84C7" w14:textId="44A9054E" w:rsidR="007F4323" w:rsidRDefault="00B83876" w:rsidP="007F4323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Members discussed the response from the </w:t>
      </w:r>
      <w:r w:rsidR="007F4323">
        <w:rPr>
          <w:rFonts w:ascii="Verdana" w:hAnsi="Verdana"/>
        </w:rPr>
        <w:t>Rt.</w:t>
      </w:r>
      <w:r>
        <w:rPr>
          <w:rFonts w:ascii="Verdana" w:hAnsi="Verdana"/>
        </w:rPr>
        <w:t xml:space="preserve"> Hon. S. Crabb MP in which</w:t>
      </w:r>
      <w:r w:rsidR="007F4323">
        <w:rPr>
          <w:rFonts w:ascii="Verdana" w:hAnsi="Verdana"/>
        </w:rPr>
        <w:t xml:space="preserve"> he </w:t>
      </w:r>
      <w:r>
        <w:rPr>
          <w:rFonts w:ascii="Verdana" w:hAnsi="Verdana"/>
        </w:rPr>
        <w:t xml:space="preserve">stated </w:t>
      </w:r>
      <w:r>
        <w:rPr>
          <w:rFonts w:ascii="Verdana" w:hAnsi="Verdana"/>
        </w:rPr>
        <w:tab/>
        <w:t xml:space="preserve">that, if it would be helpful, he </w:t>
      </w:r>
      <w:r w:rsidR="007F4323">
        <w:rPr>
          <w:rFonts w:ascii="Verdana" w:hAnsi="Verdana"/>
        </w:rPr>
        <w:t xml:space="preserve">would be happy to write to the Minister responsible for </w:t>
      </w:r>
      <w:r>
        <w:rPr>
          <w:rFonts w:ascii="Verdana" w:hAnsi="Verdana"/>
        </w:rPr>
        <w:tab/>
        <w:t xml:space="preserve">Maritime issues to </w:t>
      </w:r>
      <w:r w:rsidR="007F4323">
        <w:rPr>
          <w:rFonts w:ascii="Verdana" w:hAnsi="Verdana"/>
        </w:rPr>
        <w:t>enquire as to why the SECA does not extend to the Irish Sea</w:t>
      </w:r>
      <w:r>
        <w:rPr>
          <w:rFonts w:ascii="Verdana" w:hAnsi="Verdana"/>
        </w:rPr>
        <w:t>.</w:t>
      </w:r>
    </w:p>
    <w:p w14:paraId="16660F33" w14:textId="77777777" w:rsidR="007F4323" w:rsidRDefault="007F4323" w:rsidP="007F4323">
      <w:pPr>
        <w:spacing w:after="0"/>
        <w:ind w:firstLine="720"/>
        <w:rPr>
          <w:rFonts w:ascii="Verdana" w:hAnsi="Verdana"/>
        </w:rPr>
      </w:pPr>
    </w:p>
    <w:p w14:paraId="17F77945" w14:textId="77777777" w:rsidR="00B83876" w:rsidRDefault="00B83876" w:rsidP="007F4323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RESOLVED THAT the </w:t>
      </w:r>
      <w:r w:rsidR="007F4323">
        <w:rPr>
          <w:rFonts w:ascii="Verdana" w:hAnsi="Verdana"/>
        </w:rPr>
        <w:t xml:space="preserve">Rt. Hon. S. Crabb MP </w:t>
      </w:r>
    </w:p>
    <w:p w14:paraId="2947E1FA" w14:textId="77777777" w:rsidR="00B83876" w:rsidRDefault="00B83876" w:rsidP="007F4323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 xml:space="preserve">be asked to write to the </w:t>
      </w:r>
      <w:r w:rsidR="007F4323">
        <w:rPr>
          <w:rFonts w:ascii="Verdana" w:hAnsi="Verdana"/>
        </w:rPr>
        <w:t>Minister responsible</w:t>
      </w:r>
    </w:p>
    <w:p w14:paraId="444970B5" w14:textId="77777777" w:rsidR="00B83876" w:rsidRDefault="00B83876" w:rsidP="007F4323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7F4323">
        <w:rPr>
          <w:rFonts w:ascii="Verdana" w:hAnsi="Verdana"/>
        </w:rPr>
        <w:t>for Maritime issues</w:t>
      </w:r>
      <w:r>
        <w:rPr>
          <w:rFonts w:ascii="Verdana" w:hAnsi="Verdana"/>
        </w:rPr>
        <w:t xml:space="preserve"> to enquire as to why the</w:t>
      </w:r>
    </w:p>
    <w:p w14:paraId="33C64F29" w14:textId="767A688F" w:rsidR="007F4323" w:rsidRDefault="00B83876" w:rsidP="007F4323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>SECA does not extend to the Irish Sea.</w:t>
      </w:r>
      <w:r w:rsidR="007F4323">
        <w:rPr>
          <w:rFonts w:ascii="Verdana" w:hAnsi="Verdana"/>
        </w:rPr>
        <w:t xml:space="preserve"> </w:t>
      </w:r>
    </w:p>
    <w:p w14:paraId="40718600" w14:textId="77777777" w:rsidR="007F4323" w:rsidRDefault="007F4323" w:rsidP="007F4323">
      <w:pPr>
        <w:spacing w:after="0"/>
        <w:ind w:left="1440" w:firstLine="720"/>
        <w:rPr>
          <w:rFonts w:ascii="Verdana" w:hAnsi="Verdana"/>
        </w:rPr>
      </w:pPr>
    </w:p>
    <w:p w14:paraId="47D01CFE" w14:textId="69CD0D60" w:rsidR="00927F22" w:rsidRDefault="00197F97" w:rsidP="00940EAC">
      <w:pPr>
        <w:spacing w:after="0"/>
        <w:rPr>
          <w:rFonts w:ascii="Verdana" w:hAnsi="Verdana"/>
          <w:u w:val="single"/>
        </w:rPr>
      </w:pPr>
      <w:r w:rsidRPr="00B83876">
        <w:rPr>
          <w:rFonts w:ascii="Verdana" w:hAnsi="Verdana"/>
        </w:rPr>
        <w:t>184.</w:t>
      </w:r>
      <w:r w:rsidRPr="00B83876">
        <w:rPr>
          <w:rFonts w:ascii="Verdana" w:hAnsi="Verdana"/>
        </w:rPr>
        <w:tab/>
      </w:r>
      <w:r w:rsidR="00B83876">
        <w:rPr>
          <w:rFonts w:ascii="Verdana" w:hAnsi="Verdana"/>
          <w:u w:val="single"/>
        </w:rPr>
        <w:t>UPDATE ON LOCAL DEVELOPMENT PLAN:</w:t>
      </w:r>
    </w:p>
    <w:p w14:paraId="5D4D2124" w14:textId="77777777" w:rsidR="00197F97" w:rsidRDefault="00197F97" w:rsidP="00940EAC">
      <w:pPr>
        <w:spacing w:after="0"/>
        <w:rPr>
          <w:rFonts w:ascii="Verdana" w:hAnsi="Verdana"/>
          <w:u w:val="single"/>
        </w:rPr>
      </w:pPr>
    </w:p>
    <w:p w14:paraId="0FB7A71F" w14:textId="6941558D" w:rsidR="007F4323" w:rsidRDefault="00197F97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F4323">
        <w:rPr>
          <w:rFonts w:ascii="Verdana" w:hAnsi="Verdana"/>
        </w:rPr>
        <w:t xml:space="preserve">A letter was received from the Planning Officer (Park Direction), Pembrokeshire Coast </w:t>
      </w:r>
      <w:r w:rsidR="00BA464F">
        <w:rPr>
          <w:rFonts w:ascii="Verdana" w:hAnsi="Verdana"/>
        </w:rPr>
        <w:tab/>
      </w:r>
      <w:r w:rsidR="007F4323">
        <w:rPr>
          <w:rFonts w:ascii="Verdana" w:hAnsi="Verdana"/>
        </w:rPr>
        <w:t xml:space="preserve">National Park, in which she gave updates for October/November 2015 on local </w:t>
      </w:r>
      <w:r w:rsidR="00BA464F">
        <w:rPr>
          <w:rFonts w:ascii="Verdana" w:hAnsi="Verdana"/>
        </w:rPr>
        <w:tab/>
      </w:r>
      <w:r w:rsidR="007F4323">
        <w:rPr>
          <w:rFonts w:ascii="Verdana" w:hAnsi="Verdana"/>
        </w:rPr>
        <w:t>development plan land allocations and larger development sites in the National Park.</w:t>
      </w:r>
    </w:p>
    <w:p w14:paraId="0C0B83ED" w14:textId="77777777" w:rsidR="007F4323" w:rsidRDefault="007F4323" w:rsidP="00940EAC">
      <w:pPr>
        <w:spacing w:after="0"/>
        <w:rPr>
          <w:rFonts w:ascii="Verdana" w:hAnsi="Verdana"/>
        </w:rPr>
      </w:pPr>
    </w:p>
    <w:p w14:paraId="77EAB84C" w14:textId="6FFECE7E" w:rsidR="00197F97" w:rsidRPr="00197F97" w:rsidRDefault="00BA464F" w:rsidP="007F4323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>RESOLVED THAT the letter be received.</w:t>
      </w:r>
    </w:p>
    <w:p w14:paraId="3C3A4590" w14:textId="77777777" w:rsidR="00197F97" w:rsidRDefault="00197F97" w:rsidP="00940EAC">
      <w:pPr>
        <w:spacing w:after="0"/>
        <w:rPr>
          <w:rFonts w:ascii="Verdana" w:hAnsi="Verdana"/>
          <w:u w:val="single"/>
        </w:rPr>
      </w:pPr>
    </w:p>
    <w:p w14:paraId="75EE0D3F" w14:textId="46342669" w:rsidR="00927F22" w:rsidRDefault="00197F97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185</w:t>
      </w:r>
      <w:r w:rsidR="00927F22">
        <w:rPr>
          <w:rFonts w:ascii="Verdana" w:hAnsi="Verdana"/>
        </w:rPr>
        <w:t>.</w:t>
      </w:r>
      <w:r w:rsidR="00927F22">
        <w:rPr>
          <w:rFonts w:ascii="Verdana" w:hAnsi="Verdana"/>
        </w:rPr>
        <w:tab/>
      </w:r>
      <w:r w:rsidR="00927F22">
        <w:rPr>
          <w:rFonts w:ascii="Verdana" w:hAnsi="Verdana"/>
          <w:u w:val="single"/>
        </w:rPr>
        <w:t>DRAFT CHARTER BETWEEN PEMBROKESHIRE COUNTY COUNCIL AND COMMUNITY AND</w:t>
      </w:r>
    </w:p>
    <w:p w14:paraId="52841A68" w14:textId="1A3C4786" w:rsidR="00927F22" w:rsidRDefault="00927F22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TOWN COUNCILS:</w:t>
      </w:r>
    </w:p>
    <w:p w14:paraId="523A1B75" w14:textId="77777777" w:rsidR="00927F22" w:rsidRDefault="00927F22" w:rsidP="00940EAC">
      <w:pPr>
        <w:spacing w:after="0"/>
        <w:rPr>
          <w:rFonts w:ascii="Verdana" w:hAnsi="Verdana"/>
          <w:u w:val="single"/>
        </w:rPr>
      </w:pPr>
    </w:p>
    <w:p w14:paraId="585514AF" w14:textId="6BC7C9FF" w:rsidR="00197F97" w:rsidRDefault="00197F97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F4323">
        <w:rPr>
          <w:rFonts w:ascii="Verdana" w:hAnsi="Verdana"/>
        </w:rPr>
        <w:t>Members discussed a</w:t>
      </w:r>
      <w:r w:rsidR="00BA464F">
        <w:rPr>
          <w:rFonts w:ascii="Verdana" w:hAnsi="Verdana"/>
        </w:rPr>
        <w:t xml:space="preserve"> letter and supporting documentation from the Corporate Planning </w:t>
      </w:r>
      <w:r w:rsidR="00BA464F">
        <w:rPr>
          <w:rFonts w:ascii="Verdana" w:hAnsi="Verdana"/>
        </w:rPr>
        <w:tab/>
        <w:t xml:space="preserve">Manager, Pembrokeshire </w:t>
      </w:r>
      <w:r w:rsidR="00BA464F">
        <w:rPr>
          <w:rFonts w:ascii="Verdana" w:hAnsi="Verdana"/>
        </w:rPr>
        <w:tab/>
        <w:t xml:space="preserve">County Council, in which he sought the views on the draft of </w:t>
      </w:r>
      <w:r w:rsidR="00BA464F">
        <w:rPr>
          <w:rFonts w:ascii="Verdana" w:hAnsi="Verdana"/>
        </w:rPr>
        <w:tab/>
        <w:t xml:space="preserve">a Charter between the Pembrokeshire County Council and the Community and Town </w:t>
      </w:r>
      <w:r w:rsidR="00BA464F">
        <w:rPr>
          <w:rFonts w:ascii="Verdana" w:hAnsi="Verdana"/>
        </w:rPr>
        <w:tab/>
        <w:t xml:space="preserve">Councils.  </w:t>
      </w:r>
    </w:p>
    <w:p w14:paraId="69BCDAA4" w14:textId="77777777" w:rsidR="00BA464F" w:rsidRDefault="00BA464F" w:rsidP="00940EAC">
      <w:pPr>
        <w:spacing w:after="0"/>
        <w:rPr>
          <w:rFonts w:ascii="Verdana" w:hAnsi="Verdana"/>
        </w:rPr>
      </w:pPr>
    </w:p>
    <w:p w14:paraId="0D1CC40F" w14:textId="3BB38B98" w:rsidR="00BA464F" w:rsidRDefault="00BA464F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purpose of the Charter is to improve communication and cooperation between the </w:t>
      </w:r>
      <w:r>
        <w:rPr>
          <w:rFonts w:ascii="Verdana" w:hAnsi="Verdana"/>
        </w:rPr>
        <w:tab/>
        <w:t xml:space="preserve">Pembrokeshire County Council and the 77 Community and Town Councils in </w:t>
      </w:r>
      <w:r>
        <w:rPr>
          <w:rFonts w:ascii="Verdana" w:hAnsi="Verdana"/>
        </w:rPr>
        <w:tab/>
        <w:t xml:space="preserve">Pembrokeshire. </w:t>
      </w:r>
    </w:p>
    <w:p w14:paraId="5B697269" w14:textId="77777777" w:rsidR="00197F97" w:rsidRDefault="00197F97" w:rsidP="00940EAC">
      <w:pPr>
        <w:spacing w:after="0"/>
        <w:rPr>
          <w:rFonts w:ascii="Verdana" w:hAnsi="Verdana"/>
        </w:rPr>
      </w:pPr>
    </w:p>
    <w:p w14:paraId="1F18DF75" w14:textId="77777777" w:rsidR="00BA464F" w:rsidRDefault="00197F97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A464F">
        <w:rPr>
          <w:rFonts w:ascii="Verdana" w:hAnsi="Verdana"/>
        </w:rPr>
        <w:tab/>
      </w:r>
      <w:r w:rsidR="00BA464F">
        <w:rPr>
          <w:rFonts w:ascii="Verdana" w:hAnsi="Verdana"/>
        </w:rPr>
        <w:tab/>
      </w:r>
      <w:r w:rsidR="00BA464F">
        <w:rPr>
          <w:rFonts w:ascii="Verdana" w:hAnsi="Verdana"/>
        </w:rPr>
        <w:tab/>
        <w:t>RESOLVED THAT Members may respond individually</w:t>
      </w:r>
    </w:p>
    <w:p w14:paraId="35A616A4" w14:textId="45648B7E" w:rsidR="00197F97" w:rsidRDefault="00BA464F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</w:t>
      </w:r>
      <w:r w:rsidR="00AD1AE3">
        <w:rPr>
          <w:rFonts w:ascii="Verdana" w:hAnsi="Verdana"/>
        </w:rPr>
        <w:t>he questionnaire if they wish to do so</w:t>
      </w:r>
      <w:r>
        <w:rPr>
          <w:rFonts w:ascii="Verdana" w:hAnsi="Verdana"/>
        </w:rPr>
        <w:t xml:space="preserve">. </w:t>
      </w:r>
    </w:p>
    <w:p w14:paraId="3FBF60C7" w14:textId="77777777" w:rsidR="00197F97" w:rsidRDefault="00197F97" w:rsidP="00940EAC">
      <w:pPr>
        <w:spacing w:after="0"/>
        <w:rPr>
          <w:rFonts w:ascii="Verdana" w:hAnsi="Verdana"/>
          <w:u w:val="single"/>
        </w:rPr>
      </w:pPr>
    </w:p>
    <w:p w14:paraId="1590A85D" w14:textId="7975DE58" w:rsidR="00927F22" w:rsidRDefault="00197F97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186</w:t>
      </w:r>
      <w:r w:rsidR="00927F22">
        <w:rPr>
          <w:rFonts w:ascii="Verdana" w:hAnsi="Verdana"/>
        </w:rPr>
        <w:t>.</w:t>
      </w:r>
      <w:r w:rsidR="00927F22">
        <w:rPr>
          <w:rFonts w:ascii="Verdana" w:hAnsi="Verdana"/>
        </w:rPr>
        <w:tab/>
      </w:r>
      <w:r w:rsidR="005E66C0">
        <w:rPr>
          <w:rFonts w:ascii="Verdana" w:hAnsi="Verdana"/>
          <w:u w:val="single"/>
        </w:rPr>
        <w:t>ACTIVE TRAVEL CONSULTATION:</w:t>
      </w:r>
    </w:p>
    <w:p w14:paraId="4A094A16" w14:textId="77777777" w:rsidR="00197F97" w:rsidRDefault="00197F97" w:rsidP="00940EAC">
      <w:pPr>
        <w:spacing w:after="0"/>
        <w:rPr>
          <w:rFonts w:ascii="Verdana" w:hAnsi="Verdana"/>
          <w:u w:val="single"/>
        </w:rPr>
      </w:pPr>
    </w:p>
    <w:p w14:paraId="784D4987" w14:textId="4AA455F4" w:rsidR="0076722E" w:rsidRDefault="008B6F02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email was received from the Local Service Board Support Officer, Pembrokeshire </w:t>
      </w:r>
      <w:r>
        <w:rPr>
          <w:rFonts w:ascii="Verdana" w:hAnsi="Verdana"/>
        </w:rPr>
        <w:tab/>
        <w:t xml:space="preserve">County Council, informing Members that the Pembrokeshire County Council </w:t>
      </w:r>
      <w:r w:rsidR="0076722E">
        <w:rPr>
          <w:rFonts w:ascii="Verdana" w:hAnsi="Verdana"/>
        </w:rPr>
        <w:t xml:space="preserve">was </w:t>
      </w:r>
      <w:r w:rsidR="0076722E">
        <w:rPr>
          <w:rFonts w:ascii="Verdana" w:hAnsi="Verdana"/>
        </w:rPr>
        <w:tab/>
        <w:t xml:space="preserve">consulting on Active Travel, which is an approach to travel and transport that focuses </w:t>
      </w:r>
      <w:r w:rsidR="0076722E">
        <w:rPr>
          <w:rFonts w:ascii="Verdana" w:hAnsi="Verdana"/>
        </w:rPr>
        <w:tab/>
        <w:t>on physical activity (e.g. walking, cycling) rather than motorised means.</w:t>
      </w:r>
    </w:p>
    <w:p w14:paraId="1D824E67" w14:textId="77777777" w:rsidR="0076722E" w:rsidRDefault="0076722E" w:rsidP="00940EAC">
      <w:pPr>
        <w:spacing w:after="0"/>
        <w:rPr>
          <w:rFonts w:ascii="Verdana" w:hAnsi="Verdana"/>
        </w:rPr>
      </w:pPr>
    </w:p>
    <w:p w14:paraId="2B069A50" w14:textId="23D1DAD3" w:rsidR="0076722E" w:rsidRDefault="0076722E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were asked to fill in a questionnaire relating to this consultation.</w:t>
      </w:r>
    </w:p>
    <w:p w14:paraId="6A679BD3" w14:textId="77777777" w:rsidR="0076722E" w:rsidRDefault="0076722E" w:rsidP="00940EAC">
      <w:pPr>
        <w:spacing w:after="0"/>
        <w:rPr>
          <w:rFonts w:ascii="Verdana" w:hAnsi="Verdana"/>
        </w:rPr>
      </w:pPr>
    </w:p>
    <w:p w14:paraId="44C49D14" w14:textId="25E1154B" w:rsidR="0076722E" w:rsidRDefault="0076722E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S. G. Joseph, in his role as County Councillor for the Central </w:t>
      </w:r>
      <w:r>
        <w:rPr>
          <w:rFonts w:ascii="Verdana" w:hAnsi="Verdana"/>
        </w:rPr>
        <w:tab/>
        <w:t>Ward, asked if Members would send any observations to him</w:t>
      </w:r>
      <w:r w:rsidR="004B259C">
        <w:rPr>
          <w:rFonts w:ascii="Verdana" w:hAnsi="Verdana"/>
        </w:rPr>
        <w:t xml:space="preserve"> regarding this Ward.</w:t>
      </w:r>
    </w:p>
    <w:p w14:paraId="5C7BA54B" w14:textId="77777777" w:rsidR="0076722E" w:rsidRDefault="0076722E" w:rsidP="00940EAC">
      <w:pPr>
        <w:spacing w:after="0"/>
        <w:rPr>
          <w:rFonts w:ascii="Verdana" w:hAnsi="Verdana"/>
        </w:rPr>
      </w:pPr>
    </w:p>
    <w:p w14:paraId="747B17E8" w14:textId="77777777" w:rsidR="0076722E" w:rsidRDefault="0076722E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0FB8EF3B" w14:textId="77777777" w:rsidR="0076722E" w:rsidRDefault="0076722E" w:rsidP="00940EAC">
      <w:pPr>
        <w:spacing w:after="0"/>
        <w:rPr>
          <w:rFonts w:ascii="Verdana" w:hAnsi="Verdana"/>
        </w:rPr>
      </w:pPr>
    </w:p>
    <w:p w14:paraId="6941B5F9" w14:textId="77777777" w:rsidR="00AD1AE3" w:rsidRDefault="0076722E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Members </w:t>
      </w:r>
      <w:r w:rsidR="004B259C">
        <w:rPr>
          <w:rFonts w:ascii="Verdana" w:hAnsi="Verdana"/>
        </w:rPr>
        <w:t xml:space="preserve">may respond individually to the </w:t>
      </w:r>
    </w:p>
    <w:p w14:paraId="702E3282" w14:textId="7F64BB16" w:rsidR="004B259C" w:rsidRDefault="00AD1AE3" w:rsidP="00940E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B259C">
        <w:rPr>
          <w:rFonts w:ascii="Verdana" w:hAnsi="Verdana"/>
        </w:rPr>
        <w:t>questionnaire</w:t>
      </w:r>
      <w:r>
        <w:rPr>
          <w:rFonts w:ascii="Verdana" w:hAnsi="Verdana"/>
        </w:rPr>
        <w:t xml:space="preserve"> if they </w:t>
      </w:r>
      <w:r w:rsidR="004B259C">
        <w:rPr>
          <w:rFonts w:ascii="Verdana" w:hAnsi="Verdana"/>
        </w:rPr>
        <w:t>wish</w:t>
      </w:r>
      <w:r>
        <w:rPr>
          <w:rFonts w:ascii="Verdana" w:hAnsi="Verdana"/>
        </w:rPr>
        <w:t xml:space="preserve"> to do so</w:t>
      </w:r>
      <w:r w:rsidR="004B259C">
        <w:rPr>
          <w:rFonts w:ascii="Verdana" w:hAnsi="Verdana"/>
        </w:rPr>
        <w:t>;</w:t>
      </w:r>
    </w:p>
    <w:p w14:paraId="4632D515" w14:textId="77777777" w:rsidR="004B259C" w:rsidRDefault="004B259C" w:rsidP="00940EAC">
      <w:pPr>
        <w:spacing w:after="0"/>
        <w:rPr>
          <w:rFonts w:ascii="Verdana" w:hAnsi="Verdana"/>
        </w:rPr>
      </w:pPr>
    </w:p>
    <w:p w14:paraId="5D97FB47" w14:textId="13876163" w:rsidR="00197F97" w:rsidRDefault="004B259C" w:rsidP="004B25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BAFDAF8" w14:textId="77777777" w:rsidR="004B259C" w:rsidRDefault="004B259C" w:rsidP="004B259C">
      <w:pPr>
        <w:spacing w:after="0"/>
        <w:rPr>
          <w:rFonts w:ascii="Verdana" w:hAnsi="Verdana"/>
        </w:rPr>
      </w:pPr>
    </w:p>
    <w:p w14:paraId="34704B4A" w14:textId="77777777" w:rsidR="004B259C" w:rsidRDefault="004B259C" w:rsidP="004B259C">
      <w:pPr>
        <w:spacing w:after="0"/>
        <w:rPr>
          <w:rFonts w:ascii="Verdana" w:hAnsi="Verdana"/>
        </w:rPr>
      </w:pPr>
    </w:p>
    <w:p w14:paraId="53051EA3" w14:textId="77777777" w:rsidR="004B259C" w:rsidRPr="00197F97" w:rsidRDefault="004B259C" w:rsidP="004B259C">
      <w:pPr>
        <w:spacing w:after="0"/>
        <w:rPr>
          <w:rFonts w:ascii="Verdana" w:hAnsi="Verdana"/>
        </w:rPr>
      </w:pPr>
    </w:p>
    <w:p w14:paraId="28D0506C" w14:textId="77777777" w:rsidR="005E66C0" w:rsidRDefault="005E66C0" w:rsidP="00940EAC">
      <w:pPr>
        <w:spacing w:after="0"/>
        <w:rPr>
          <w:rFonts w:ascii="Verdana" w:hAnsi="Verdana"/>
          <w:u w:val="single"/>
        </w:rPr>
      </w:pPr>
    </w:p>
    <w:p w14:paraId="475AA490" w14:textId="7FE00DAA" w:rsidR="005E66C0" w:rsidRPr="005E66C0" w:rsidRDefault="00197F97" w:rsidP="00940E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187</w:t>
      </w:r>
      <w:r w:rsidR="005E66C0">
        <w:rPr>
          <w:rFonts w:ascii="Verdana" w:hAnsi="Verdana"/>
        </w:rPr>
        <w:t>.</w:t>
      </w:r>
      <w:r w:rsidR="005E66C0">
        <w:rPr>
          <w:rFonts w:ascii="Verdana" w:hAnsi="Verdana"/>
        </w:rPr>
        <w:tab/>
      </w:r>
      <w:r w:rsidR="005E66C0">
        <w:rPr>
          <w:rFonts w:ascii="Verdana" w:hAnsi="Verdana"/>
          <w:u w:val="single"/>
        </w:rPr>
        <w:t>STATUTORY CONSULTATION – SECONDARY</w:t>
      </w:r>
      <w:r w:rsidR="00725518">
        <w:rPr>
          <w:rFonts w:ascii="Verdana" w:hAnsi="Verdana"/>
          <w:u w:val="single"/>
        </w:rPr>
        <w:t xml:space="preserve"> EDUCATION</w:t>
      </w:r>
      <w:r w:rsidR="005E66C0">
        <w:rPr>
          <w:rFonts w:ascii="Verdana" w:hAnsi="Verdana"/>
          <w:u w:val="single"/>
        </w:rPr>
        <w:t xml:space="preserve"> RE-ORGANISATION IN </w:t>
      </w:r>
      <w:r w:rsidR="00725518" w:rsidRPr="00725518">
        <w:rPr>
          <w:rFonts w:ascii="Verdana" w:hAnsi="Verdana"/>
        </w:rPr>
        <w:tab/>
      </w:r>
      <w:r w:rsidR="005E66C0">
        <w:rPr>
          <w:rFonts w:ascii="Verdana" w:hAnsi="Verdana"/>
          <w:u w:val="single"/>
        </w:rPr>
        <w:t>HAVERFORDWEST:</w:t>
      </w:r>
    </w:p>
    <w:p w14:paraId="01D10C3B" w14:textId="77777777" w:rsidR="003724DA" w:rsidRDefault="003724DA" w:rsidP="006F1E9D">
      <w:pPr>
        <w:spacing w:after="0"/>
        <w:ind w:left="1440" w:hanging="720"/>
        <w:rPr>
          <w:rFonts w:ascii="Verdana" w:hAnsi="Verdana"/>
        </w:rPr>
      </w:pPr>
    </w:p>
    <w:p w14:paraId="74B47F21" w14:textId="319399E4" w:rsidR="00DE16BC" w:rsidRDefault="00DE16BC" w:rsidP="00197F9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</w:t>
      </w:r>
      <w:r w:rsidR="006A2CC3">
        <w:rPr>
          <w:rFonts w:ascii="Verdana" w:hAnsi="Verdana"/>
        </w:rPr>
        <w:t xml:space="preserve">a consultation document from the Pembrokeshire County Council </w:t>
      </w:r>
      <w:r w:rsidR="006A2CC3">
        <w:rPr>
          <w:rFonts w:ascii="Verdana" w:hAnsi="Verdana"/>
        </w:rPr>
        <w:tab/>
        <w:t>relating</w:t>
      </w:r>
      <w:r>
        <w:rPr>
          <w:rFonts w:ascii="Verdana" w:hAnsi="Verdana"/>
        </w:rPr>
        <w:t xml:space="preserve"> to Secondary</w:t>
      </w:r>
      <w:r w:rsidR="00725518">
        <w:rPr>
          <w:rFonts w:ascii="Verdana" w:hAnsi="Verdana"/>
        </w:rPr>
        <w:t xml:space="preserve"> Education</w:t>
      </w:r>
      <w:r>
        <w:rPr>
          <w:rFonts w:ascii="Verdana" w:hAnsi="Verdana"/>
        </w:rPr>
        <w:t xml:space="preserve"> Re-organisation in Haverfordwest.</w:t>
      </w:r>
      <w:r w:rsidR="00197F97">
        <w:rPr>
          <w:rFonts w:ascii="Verdana" w:hAnsi="Verdana"/>
        </w:rPr>
        <w:tab/>
      </w:r>
    </w:p>
    <w:p w14:paraId="3E843009" w14:textId="77777777" w:rsidR="00DE16BC" w:rsidRDefault="00DE16BC" w:rsidP="00197F97">
      <w:pPr>
        <w:spacing w:after="0"/>
        <w:rPr>
          <w:rFonts w:ascii="Verdana" w:hAnsi="Verdana"/>
        </w:rPr>
      </w:pPr>
    </w:p>
    <w:p w14:paraId="5F2DB8FD" w14:textId="4D0369D3" w:rsidR="000774C8" w:rsidRDefault="00980304" w:rsidP="00197F9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A2CC3">
        <w:rPr>
          <w:rFonts w:ascii="Verdana" w:hAnsi="Verdana"/>
        </w:rPr>
        <w:t xml:space="preserve">A Member said that he attended a Meeting at Milford Haven School </w:t>
      </w:r>
      <w:r w:rsidR="000774C8">
        <w:rPr>
          <w:rFonts w:ascii="Verdana" w:hAnsi="Verdana"/>
        </w:rPr>
        <w:t xml:space="preserve">some months ago </w:t>
      </w:r>
      <w:r w:rsidR="006A2CC3">
        <w:rPr>
          <w:rFonts w:ascii="Verdana" w:hAnsi="Verdana"/>
        </w:rPr>
        <w:tab/>
      </w:r>
      <w:r w:rsidR="000774C8">
        <w:rPr>
          <w:rFonts w:ascii="Verdana" w:hAnsi="Verdana"/>
        </w:rPr>
        <w:t>when a number of people expressed concerns</w:t>
      </w:r>
      <w:r w:rsidR="006A2CC3">
        <w:rPr>
          <w:rFonts w:ascii="Verdana" w:hAnsi="Verdana"/>
        </w:rPr>
        <w:t xml:space="preserve"> regarding this matter</w:t>
      </w:r>
      <w:r w:rsidR="000774C8">
        <w:rPr>
          <w:rFonts w:ascii="Verdana" w:hAnsi="Verdana"/>
        </w:rPr>
        <w:t>.</w:t>
      </w:r>
      <w:r w:rsidR="00BD79D4">
        <w:rPr>
          <w:rFonts w:ascii="Verdana" w:hAnsi="Verdana"/>
        </w:rPr>
        <w:t xml:space="preserve">  </w:t>
      </w:r>
    </w:p>
    <w:p w14:paraId="42A375E5" w14:textId="77777777" w:rsidR="00725518" w:rsidRDefault="00725518" w:rsidP="00197F97">
      <w:pPr>
        <w:spacing w:after="0"/>
        <w:rPr>
          <w:rFonts w:ascii="Verdana" w:hAnsi="Verdana"/>
        </w:rPr>
      </w:pPr>
    </w:p>
    <w:p w14:paraId="2FED3A75" w14:textId="65407AC7" w:rsidR="00D24603" w:rsidRDefault="00725518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D79D4">
        <w:rPr>
          <w:rFonts w:ascii="Verdana" w:hAnsi="Verdana"/>
        </w:rPr>
        <w:t>He</w:t>
      </w:r>
      <w:r w:rsidR="00AD1AE3">
        <w:rPr>
          <w:rFonts w:ascii="Verdana" w:hAnsi="Verdana"/>
        </w:rPr>
        <w:t xml:space="preserve"> stated that </w:t>
      </w:r>
      <w:r w:rsidR="00BD79D4">
        <w:rPr>
          <w:rFonts w:ascii="Verdana" w:hAnsi="Verdana"/>
        </w:rPr>
        <w:t>a 6</w:t>
      </w:r>
      <w:r w:rsidR="00BD79D4" w:rsidRPr="00BD79D4">
        <w:rPr>
          <w:rFonts w:ascii="Verdana" w:hAnsi="Verdana"/>
          <w:vertAlign w:val="superscript"/>
        </w:rPr>
        <w:t>th</w:t>
      </w:r>
      <w:r w:rsidR="00BD79D4">
        <w:rPr>
          <w:rFonts w:ascii="Verdana" w:hAnsi="Verdana"/>
        </w:rPr>
        <w:t xml:space="preserve"> form college </w:t>
      </w:r>
      <w:r w:rsidR="00AD1AE3">
        <w:rPr>
          <w:rFonts w:ascii="Verdana" w:hAnsi="Verdana"/>
        </w:rPr>
        <w:t xml:space="preserve">could </w:t>
      </w:r>
      <w:r w:rsidR="00BD79D4">
        <w:rPr>
          <w:rFonts w:ascii="Verdana" w:hAnsi="Verdana"/>
        </w:rPr>
        <w:t xml:space="preserve">have a detrimental effect on Milford Haven </w:t>
      </w:r>
      <w:r w:rsidR="00AD1AE3">
        <w:rPr>
          <w:rFonts w:ascii="Verdana" w:hAnsi="Verdana"/>
        </w:rPr>
        <w:tab/>
      </w:r>
      <w:r w:rsidR="00BD79D4">
        <w:rPr>
          <w:rFonts w:ascii="Verdana" w:hAnsi="Verdana"/>
        </w:rPr>
        <w:t xml:space="preserve">School as you </w:t>
      </w:r>
      <w:r w:rsidR="00AD1AE3">
        <w:rPr>
          <w:rFonts w:ascii="Verdana" w:hAnsi="Verdana"/>
        </w:rPr>
        <w:t xml:space="preserve">could find pupils from Milford </w:t>
      </w:r>
      <w:r w:rsidR="00BD79D4">
        <w:rPr>
          <w:rFonts w:ascii="Verdana" w:hAnsi="Verdana"/>
        </w:rPr>
        <w:t>Haven School gravitating to the 6</w:t>
      </w:r>
      <w:r w:rsidR="00BD79D4" w:rsidRPr="00BD79D4">
        <w:rPr>
          <w:rFonts w:ascii="Verdana" w:hAnsi="Verdana"/>
          <w:vertAlign w:val="superscript"/>
        </w:rPr>
        <w:t>th</w:t>
      </w:r>
      <w:r w:rsidR="00BD79D4">
        <w:rPr>
          <w:rFonts w:ascii="Verdana" w:hAnsi="Verdana"/>
        </w:rPr>
        <w:t xml:space="preserve"> form </w:t>
      </w:r>
      <w:r w:rsidR="00AD1AE3">
        <w:rPr>
          <w:rFonts w:ascii="Verdana" w:hAnsi="Verdana"/>
        </w:rPr>
        <w:tab/>
      </w:r>
      <w:r w:rsidR="00BD79D4">
        <w:rPr>
          <w:rFonts w:ascii="Verdana" w:hAnsi="Verdana"/>
        </w:rPr>
        <w:t>college which w</w:t>
      </w:r>
      <w:r w:rsidR="002C6F70">
        <w:rPr>
          <w:rFonts w:ascii="Verdana" w:hAnsi="Verdana"/>
        </w:rPr>
        <w:t>ould effect</w:t>
      </w:r>
      <w:r w:rsidR="00AD1AE3">
        <w:rPr>
          <w:rFonts w:ascii="Verdana" w:hAnsi="Verdana"/>
        </w:rPr>
        <w:t xml:space="preserve"> budgets </w:t>
      </w:r>
      <w:r w:rsidR="00BD79D4">
        <w:rPr>
          <w:rFonts w:ascii="Verdana" w:hAnsi="Verdana"/>
        </w:rPr>
        <w:t>and staffing, amongst other issues.</w:t>
      </w:r>
    </w:p>
    <w:p w14:paraId="1FB33818" w14:textId="77777777" w:rsidR="00BD79D4" w:rsidRDefault="00BD79D4" w:rsidP="00BD79D4">
      <w:pPr>
        <w:spacing w:after="0"/>
        <w:rPr>
          <w:rFonts w:ascii="Verdana" w:hAnsi="Verdana"/>
        </w:rPr>
      </w:pPr>
    </w:p>
    <w:p w14:paraId="397BB128" w14:textId="0B471726" w:rsidR="00BD79D4" w:rsidRDefault="00BD79D4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advised that Milford Haven School’s 6</w:t>
      </w:r>
      <w:r w:rsidRPr="00BD79D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form has changed </w:t>
      </w:r>
      <w:r>
        <w:rPr>
          <w:rFonts w:ascii="Verdana" w:hAnsi="Verdana"/>
        </w:rPr>
        <w:tab/>
        <w:t xml:space="preserve">significantly.  The Headteacher wants to change the School into a centre of excellence </w:t>
      </w:r>
      <w:r>
        <w:rPr>
          <w:rFonts w:ascii="Verdana" w:hAnsi="Verdana"/>
        </w:rPr>
        <w:tab/>
        <w:t>for education and has altered the qualifications for students to enter the 6</w:t>
      </w:r>
      <w:r w:rsidRPr="00BD79D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form.  This </w:t>
      </w:r>
      <w:r w:rsidR="00232D09">
        <w:rPr>
          <w:rFonts w:ascii="Verdana" w:hAnsi="Verdana"/>
        </w:rPr>
        <w:tab/>
      </w:r>
      <w:r>
        <w:rPr>
          <w:rFonts w:ascii="Verdana" w:hAnsi="Verdana"/>
        </w:rPr>
        <w:t xml:space="preserve">will, in effect, stop a lot of Milford Haven children returning to school to seek further </w:t>
      </w:r>
      <w:r w:rsidR="00232D09">
        <w:rPr>
          <w:rFonts w:ascii="Verdana" w:hAnsi="Verdana"/>
        </w:rPr>
        <w:tab/>
      </w:r>
      <w:r>
        <w:rPr>
          <w:rFonts w:ascii="Verdana" w:hAnsi="Verdana"/>
        </w:rPr>
        <w:t>education, with a 6</w:t>
      </w:r>
      <w:r w:rsidRPr="00BD79D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form college in Haverfordwest being their only hope.</w:t>
      </w:r>
    </w:p>
    <w:p w14:paraId="414FB93D" w14:textId="77777777" w:rsidR="00232D09" w:rsidRDefault="00232D09" w:rsidP="00BD79D4">
      <w:pPr>
        <w:spacing w:after="0"/>
        <w:rPr>
          <w:rFonts w:ascii="Verdana" w:hAnsi="Verdana"/>
        </w:rPr>
      </w:pPr>
    </w:p>
    <w:p w14:paraId="6A5B10DB" w14:textId="1DF9C89D" w:rsidR="00232D09" w:rsidRDefault="00232D09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Pembrokeshire County Council </w:t>
      </w:r>
    </w:p>
    <w:p w14:paraId="1291F40C" w14:textId="625C6750" w:rsidR="00232D09" w:rsidRDefault="00232D09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advised that the Milford Haven Town Council:</w:t>
      </w:r>
    </w:p>
    <w:p w14:paraId="7E6E23B2" w14:textId="77777777" w:rsidR="00232D09" w:rsidRDefault="00232D09" w:rsidP="00BD79D4">
      <w:pPr>
        <w:spacing w:after="0"/>
        <w:rPr>
          <w:rFonts w:ascii="Verdana" w:hAnsi="Verdana"/>
        </w:rPr>
      </w:pPr>
    </w:p>
    <w:p w14:paraId="0DF44773" w14:textId="1594772F" w:rsidR="00232D09" w:rsidRDefault="00232D09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C6F70">
        <w:rPr>
          <w:rFonts w:ascii="Verdana" w:hAnsi="Verdana"/>
        </w:rPr>
        <w:t>(i)</w:t>
      </w:r>
      <w:r w:rsidR="002C6F70">
        <w:rPr>
          <w:rFonts w:ascii="Verdana" w:hAnsi="Verdana"/>
        </w:rPr>
        <w:tab/>
        <w:t>r</w:t>
      </w:r>
      <w:r>
        <w:rPr>
          <w:rFonts w:ascii="Verdana" w:hAnsi="Verdana"/>
        </w:rPr>
        <w:t>ai</w:t>
      </w:r>
      <w:r w:rsidR="002C6F70">
        <w:rPr>
          <w:rFonts w:ascii="Verdana" w:hAnsi="Verdana"/>
        </w:rPr>
        <w:t>ses concerns about the way the C</w:t>
      </w:r>
      <w:bookmarkStart w:id="0" w:name="_GoBack"/>
      <w:bookmarkEnd w:id="0"/>
      <w:r>
        <w:rPr>
          <w:rFonts w:ascii="Verdana" w:hAnsi="Verdana"/>
        </w:rPr>
        <w:t>onsultation</w:t>
      </w:r>
    </w:p>
    <w:p w14:paraId="0E232E78" w14:textId="0A09E47A" w:rsidR="00232D09" w:rsidRDefault="00232D09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has been handled;</w:t>
      </w:r>
    </w:p>
    <w:p w14:paraId="526FFEF6" w14:textId="77777777" w:rsidR="00232D09" w:rsidRDefault="00232D09" w:rsidP="00BD79D4">
      <w:pPr>
        <w:spacing w:after="0"/>
        <w:rPr>
          <w:rFonts w:ascii="Verdana" w:hAnsi="Verdana"/>
        </w:rPr>
      </w:pPr>
    </w:p>
    <w:p w14:paraId="4A2130A3" w14:textId="72194A00" w:rsidR="00232D09" w:rsidRDefault="00232D09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C6F70">
        <w:rPr>
          <w:rFonts w:ascii="Verdana" w:hAnsi="Verdana"/>
        </w:rPr>
        <w:t>(ii)</w:t>
      </w:r>
      <w:r w:rsidR="002C6F70">
        <w:rPr>
          <w:rFonts w:ascii="Verdana" w:hAnsi="Verdana"/>
        </w:rPr>
        <w:tab/>
        <w:t>c</w:t>
      </w:r>
      <w:r>
        <w:rPr>
          <w:rFonts w:ascii="Verdana" w:hAnsi="Verdana"/>
        </w:rPr>
        <w:t>onsiders it detrimental to see the end of Secondary</w:t>
      </w:r>
    </w:p>
    <w:p w14:paraId="5964DB2D" w14:textId="1EC3574D" w:rsidR="00232D09" w:rsidRDefault="00232D09" w:rsidP="00BD79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Schools for 11 – 18 year olds.</w:t>
      </w:r>
    </w:p>
    <w:p w14:paraId="00CA3C68" w14:textId="77777777" w:rsidR="00D24603" w:rsidRDefault="00D24603" w:rsidP="00197F97">
      <w:pPr>
        <w:spacing w:after="0"/>
        <w:rPr>
          <w:rFonts w:ascii="Verdana" w:hAnsi="Verdana"/>
        </w:rPr>
      </w:pPr>
    </w:p>
    <w:p w14:paraId="6EDF8367" w14:textId="77777777" w:rsidR="00D24603" w:rsidRDefault="00D24603" w:rsidP="00197F97">
      <w:pPr>
        <w:spacing w:after="0"/>
        <w:rPr>
          <w:rFonts w:ascii="Verdana" w:hAnsi="Verdana"/>
        </w:rPr>
      </w:pPr>
    </w:p>
    <w:p w14:paraId="135A92D1" w14:textId="77777777" w:rsidR="00380EA2" w:rsidRDefault="00380EA2" w:rsidP="00197F97">
      <w:pPr>
        <w:spacing w:after="0"/>
        <w:rPr>
          <w:rFonts w:ascii="Verdana" w:hAnsi="Verdana"/>
        </w:rPr>
      </w:pPr>
    </w:p>
    <w:p w14:paraId="47632EE1" w14:textId="77777777" w:rsidR="00DE16BC" w:rsidRDefault="00DE16BC" w:rsidP="00197F97">
      <w:pPr>
        <w:spacing w:after="0"/>
        <w:rPr>
          <w:rFonts w:ascii="Verdana" w:hAnsi="Verdana"/>
        </w:rPr>
      </w:pPr>
    </w:p>
    <w:p w14:paraId="430A46AE" w14:textId="77777777" w:rsidR="00DE16BC" w:rsidRDefault="00DE16BC" w:rsidP="00197F97">
      <w:pPr>
        <w:spacing w:after="0"/>
        <w:rPr>
          <w:rFonts w:ascii="Verdana" w:hAnsi="Verdana"/>
        </w:rPr>
      </w:pPr>
    </w:p>
    <w:p w14:paraId="7C464BFC" w14:textId="77777777" w:rsidR="00DE16BC" w:rsidRDefault="00DE16BC" w:rsidP="00197F97">
      <w:pPr>
        <w:spacing w:after="0"/>
        <w:rPr>
          <w:rFonts w:ascii="Verdana" w:hAnsi="Verdana"/>
        </w:rPr>
      </w:pPr>
    </w:p>
    <w:p w14:paraId="2FDE0D64" w14:textId="77777777" w:rsidR="00DE16BC" w:rsidRDefault="00DE16BC" w:rsidP="00197F97">
      <w:pPr>
        <w:spacing w:after="0"/>
        <w:rPr>
          <w:rFonts w:ascii="Verdana" w:hAnsi="Verdana"/>
        </w:rPr>
      </w:pPr>
    </w:p>
    <w:p w14:paraId="51C88AB3" w14:textId="157DDDDB" w:rsidR="002E4246" w:rsidRDefault="002E4246" w:rsidP="002E4246">
      <w:pPr>
        <w:spacing w:after="0"/>
        <w:ind w:left="709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</w:t>
      </w:r>
    </w:p>
    <w:sectPr w:rsidR="002E4246" w:rsidSect="0090586E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3BFAA" w14:textId="77777777" w:rsidR="00557209" w:rsidRDefault="00557209" w:rsidP="00695B74">
      <w:pPr>
        <w:spacing w:after="0"/>
      </w:pPr>
      <w:r>
        <w:separator/>
      </w:r>
    </w:p>
  </w:endnote>
  <w:endnote w:type="continuationSeparator" w:id="0">
    <w:p w14:paraId="6EFD5CEC" w14:textId="77777777" w:rsidR="00557209" w:rsidRDefault="00557209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09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982A" w14:textId="77777777" w:rsidR="00557209" w:rsidRDefault="00557209" w:rsidP="00695B74">
      <w:pPr>
        <w:spacing w:after="0"/>
      </w:pPr>
      <w:r>
        <w:separator/>
      </w:r>
    </w:p>
  </w:footnote>
  <w:footnote w:type="continuationSeparator" w:id="0">
    <w:p w14:paraId="13A51013" w14:textId="77777777" w:rsidR="00557209" w:rsidRDefault="00557209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43" w14:textId="57528339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 </w:t>
    </w:r>
    <w:r w:rsidR="00AC7B9C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>C O U N C I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2EED"/>
    <w:multiLevelType w:val="hybridMultilevel"/>
    <w:tmpl w:val="2BA024FE"/>
    <w:lvl w:ilvl="0" w:tplc="872893F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5300"/>
    <w:multiLevelType w:val="hybridMultilevel"/>
    <w:tmpl w:val="9D068B20"/>
    <w:lvl w:ilvl="0" w:tplc="B5D8CD10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C16B95"/>
    <w:multiLevelType w:val="hybridMultilevel"/>
    <w:tmpl w:val="4198DDA4"/>
    <w:lvl w:ilvl="0" w:tplc="CDF83DE8">
      <w:start w:val="1"/>
      <w:numFmt w:val="lowerRoman"/>
      <w:lvlText w:val="(%1)"/>
      <w:lvlJc w:val="left"/>
      <w:pPr>
        <w:ind w:left="363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1A7BE3"/>
    <w:multiLevelType w:val="hybridMultilevel"/>
    <w:tmpl w:val="B59A7D14"/>
    <w:lvl w:ilvl="0" w:tplc="9CDE6DE0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5FC4"/>
    <w:rsid w:val="0001274B"/>
    <w:rsid w:val="00015A66"/>
    <w:rsid w:val="000163C5"/>
    <w:rsid w:val="00016DC3"/>
    <w:rsid w:val="0002223C"/>
    <w:rsid w:val="00022F11"/>
    <w:rsid w:val="000303E9"/>
    <w:rsid w:val="00030CF6"/>
    <w:rsid w:val="000361F4"/>
    <w:rsid w:val="0003727B"/>
    <w:rsid w:val="00043638"/>
    <w:rsid w:val="00051971"/>
    <w:rsid w:val="000535BC"/>
    <w:rsid w:val="00056A46"/>
    <w:rsid w:val="00057F4E"/>
    <w:rsid w:val="00057FCE"/>
    <w:rsid w:val="00060F66"/>
    <w:rsid w:val="00066E84"/>
    <w:rsid w:val="00071211"/>
    <w:rsid w:val="00073855"/>
    <w:rsid w:val="000746F3"/>
    <w:rsid w:val="000774C8"/>
    <w:rsid w:val="00084B67"/>
    <w:rsid w:val="000928D5"/>
    <w:rsid w:val="000933DF"/>
    <w:rsid w:val="00095E12"/>
    <w:rsid w:val="0009674D"/>
    <w:rsid w:val="000A549A"/>
    <w:rsid w:val="000B13B7"/>
    <w:rsid w:val="000B1B45"/>
    <w:rsid w:val="000B23C9"/>
    <w:rsid w:val="000B3626"/>
    <w:rsid w:val="000B783A"/>
    <w:rsid w:val="000C2529"/>
    <w:rsid w:val="000C449B"/>
    <w:rsid w:val="000D7C6F"/>
    <w:rsid w:val="000E0D41"/>
    <w:rsid w:val="000E13AF"/>
    <w:rsid w:val="000E1901"/>
    <w:rsid w:val="000E1939"/>
    <w:rsid w:val="000E6286"/>
    <w:rsid w:val="000E7D04"/>
    <w:rsid w:val="000E7D22"/>
    <w:rsid w:val="000F3CB9"/>
    <w:rsid w:val="00100330"/>
    <w:rsid w:val="00102B6E"/>
    <w:rsid w:val="001047DF"/>
    <w:rsid w:val="00104AF7"/>
    <w:rsid w:val="0010780E"/>
    <w:rsid w:val="001127F4"/>
    <w:rsid w:val="00113267"/>
    <w:rsid w:val="001148FF"/>
    <w:rsid w:val="0012423D"/>
    <w:rsid w:val="00130DC3"/>
    <w:rsid w:val="0013471F"/>
    <w:rsid w:val="00135A16"/>
    <w:rsid w:val="00141D20"/>
    <w:rsid w:val="001445E8"/>
    <w:rsid w:val="00145D08"/>
    <w:rsid w:val="001514B1"/>
    <w:rsid w:val="00153051"/>
    <w:rsid w:val="00157664"/>
    <w:rsid w:val="001620B1"/>
    <w:rsid w:val="00171869"/>
    <w:rsid w:val="00171A92"/>
    <w:rsid w:val="00197DD0"/>
    <w:rsid w:val="00197F97"/>
    <w:rsid w:val="001A21DD"/>
    <w:rsid w:val="001A67E4"/>
    <w:rsid w:val="001B154F"/>
    <w:rsid w:val="001B3843"/>
    <w:rsid w:val="001B4B8B"/>
    <w:rsid w:val="001B6E59"/>
    <w:rsid w:val="001C02FE"/>
    <w:rsid w:val="001C1109"/>
    <w:rsid w:val="001C1742"/>
    <w:rsid w:val="001D1C49"/>
    <w:rsid w:val="001E1D44"/>
    <w:rsid w:val="001E540C"/>
    <w:rsid w:val="001E7A92"/>
    <w:rsid w:val="001F0C37"/>
    <w:rsid w:val="001F23F8"/>
    <w:rsid w:val="001F50E0"/>
    <w:rsid w:val="001F738C"/>
    <w:rsid w:val="002031E4"/>
    <w:rsid w:val="0020366E"/>
    <w:rsid w:val="00203F50"/>
    <w:rsid w:val="00205ED5"/>
    <w:rsid w:val="00206343"/>
    <w:rsid w:val="002071EA"/>
    <w:rsid w:val="00213546"/>
    <w:rsid w:val="0021621D"/>
    <w:rsid w:val="002173AE"/>
    <w:rsid w:val="00220361"/>
    <w:rsid w:val="002236D8"/>
    <w:rsid w:val="00232207"/>
    <w:rsid w:val="00232D09"/>
    <w:rsid w:val="00234C56"/>
    <w:rsid w:val="002419BF"/>
    <w:rsid w:val="00244A25"/>
    <w:rsid w:val="0024519F"/>
    <w:rsid w:val="00252470"/>
    <w:rsid w:val="0026160A"/>
    <w:rsid w:val="00261DEA"/>
    <w:rsid w:val="00266424"/>
    <w:rsid w:val="00266468"/>
    <w:rsid w:val="00271C90"/>
    <w:rsid w:val="0027270A"/>
    <w:rsid w:val="00273B06"/>
    <w:rsid w:val="002774FA"/>
    <w:rsid w:val="00280561"/>
    <w:rsid w:val="00283C02"/>
    <w:rsid w:val="00285356"/>
    <w:rsid w:val="00287106"/>
    <w:rsid w:val="0029051B"/>
    <w:rsid w:val="00293A27"/>
    <w:rsid w:val="002975F4"/>
    <w:rsid w:val="002A026A"/>
    <w:rsid w:val="002A450D"/>
    <w:rsid w:val="002B2118"/>
    <w:rsid w:val="002B5806"/>
    <w:rsid w:val="002C1D0E"/>
    <w:rsid w:val="002C607A"/>
    <w:rsid w:val="002C6F70"/>
    <w:rsid w:val="002C73C9"/>
    <w:rsid w:val="002D053E"/>
    <w:rsid w:val="002D2404"/>
    <w:rsid w:val="002E4246"/>
    <w:rsid w:val="002E62A8"/>
    <w:rsid w:val="002E78EE"/>
    <w:rsid w:val="002F1DE4"/>
    <w:rsid w:val="002F6BEB"/>
    <w:rsid w:val="00301BD9"/>
    <w:rsid w:val="00301CB6"/>
    <w:rsid w:val="00306041"/>
    <w:rsid w:val="003065D5"/>
    <w:rsid w:val="0030674A"/>
    <w:rsid w:val="00307F44"/>
    <w:rsid w:val="003135EF"/>
    <w:rsid w:val="003156D1"/>
    <w:rsid w:val="003201DB"/>
    <w:rsid w:val="003214E4"/>
    <w:rsid w:val="0032184D"/>
    <w:rsid w:val="003242BF"/>
    <w:rsid w:val="00325104"/>
    <w:rsid w:val="0032513E"/>
    <w:rsid w:val="003253B4"/>
    <w:rsid w:val="00330C4F"/>
    <w:rsid w:val="00331985"/>
    <w:rsid w:val="00335783"/>
    <w:rsid w:val="0034310F"/>
    <w:rsid w:val="003449F8"/>
    <w:rsid w:val="003455C5"/>
    <w:rsid w:val="00347C55"/>
    <w:rsid w:val="00356D84"/>
    <w:rsid w:val="0036411F"/>
    <w:rsid w:val="003724DA"/>
    <w:rsid w:val="003752BE"/>
    <w:rsid w:val="003779E4"/>
    <w:rsid w:val="00380EA2"/>
    <w:rsid w:val="00385964"/>
    <w:rsid w:val="0039213F"/>
    <w:rsid w:val="00394922"/>
    <w:rsid w:val="00395ABA"/>
    <w:rsid w:val="003A76D8"/>
    <w:rsid w:val="003A7928"/>
    <w:rsid w:val="003B049B"/>
    <w:rsid w:val="003B3610"/>
    <w:rsid w:val="003B46CF"/>
    <w:rsid w:val="003B7E1D"/>
    <w:rsid w:val="003C7D2A"/>
    <w:rsid w:val="003D7324"/>
    <w:rsid w:val="003E0F80"/>
    <w:rsid w:val="003E1262"/>
    <w:rsid w:val="003E18AA"/>
    <w:rsid w:val="003E3F7A"/>
    <w:rsid w:val="003E4A09"/>
    <w:rsid w:val="003F5F7C"/>
    <w:rsid w:val="00400720"/>
    <w:rsid w:val="00405FD7"/>
    <w:rsid w:val="004061FE"/>
    <w:rsid w:val="004164A0"/>
    <w:rsid w:val="00416665"/>
    <w:rsid w:val="0041702A"/>
    <w:rsid w:val="0042320D"/>
    <w:rsid w:val="00424460"/>
    <w:rsid w:val="00425A48"/>
    <w:rsid w:val="00425CCB"/>
    <w:rsid w:val="00426664"/>
    <w:rsid w:val="004269F1"/>
    <w:rsid w:val="004316D2"/>
    <w:rsid w:val="00434F55"/>
    <w:rsid w:val="004353D4"/>
    <w:rsid w:val="00442A4B"/>
    <w:rsid w:val="0044691E"/>
    <w:rsid w:val="00453803"/>
    <w:rsid w:val="0045594E"/>
    <w:rsid w:val="004600EC"/>
    <w:rsid w:val="00461C08"/>
    <w:rsid w:val="004633AB"/>
    <w:rsid w:val="00463BD7"/>
    <w:rsid w:val="00464AF3"/>
    <w:rsid w:val="0046516B"/>
    <w:rsid w:val="0046629B"/>
    <w:rsid w:val="00467D0F"/>
    <w:rsid w:val="004700B9"/>
    <w:rsid w:val="00474179"/>
    <w:rsid w:val="00475FA3"/>
    <w:rsid w:val="00480317"/>
    <w:rsid w:val="00484A3B"/>
    <w:rsid w:val="00487068"/>
    <w:rsid w:val="00487CE1"/>
    <w:rsid w:val="00491524"/>
    <w:rsid w:val="0049232A"/>
    <w:rsid w:val="00495EDF"/>
    <w:rsid w:val="004A6EFB"/>
    <w:rsid w:val="004A7A97"/>
    <w:rsid w:val="004B0730"/>
    <w:rsid w:val="004B1318"/>
    <w:rsid w:val="004B259C"/>
    <w:rsid w:val="004C0874"/>
    <w:rsid w:val="004C3154"/>
    <w:rsid w:val="004C5F31"/>
    <w:rsid w:val="004C7458"/>
    <w:rsid w:val="004D0C60"/>
    <w:rsid w:val="004D4F0C"/>
    <w:rsid w:val="004D7045"/>
    <w:rsid w:val="004E2C85"/>
    <w:rsid w:val="004E442D"/>
    <w:rsid w:val="004E704E"/>
    <w:rsid w:val="004E7C95"/>
    <w:rsid w:val="004F1728"/>
    <w:rsid w:val="00500002"/>
    <w:rsid w:val="0050008C"/>
    <w:rsid w:val="00500444"/>
    <w:rsid w:val="00500E13"/>
    <w:rsid w:val="00503994"/>
    <w:rsid w:val="00506060"/>
    <w:rsid w:val="0051141D"/>
    <w:rsid w:val="005133F6"/>
    <w:rsid w:val="0052592E"/>
    <w:rsid w:val="00527912"/>
    <w:rsid w:val="00530284"/>
    <w:rsid w:val="00532FAF"/>
    <w:rsid w:val="00541F24"/>
    <w:rsid w:val="00542F72"/>
    <w:rsid w:val="00544C97"/>
    <w:rsid w:val="0055472D"/>
    <w:rsid w:val="00557209"/>
    <w:rsid w:val="0056019A"/>
    <w:rsid w:val="00561160"/>
    <w:rsid w:val="00567BD2"/>
    <w:rsid w:val="00567D7B"/>
    <w:rsid w:val="005705F8"/>
    <w:rsid w:val="00574953"/>
    <w:rsid w:val="00576661"/>
    <w:rsid w:val="00576E81"/>
    <w:rsid w:val="00580765"/>
    <w:rsid w:val="00580883"/>
    <w:rsid w:val="005919B5"/>
    <w:rsid w:val="0059550C"/>
    <w:rsid w:val="005A2F87"/>
    <w:rsid w:val="005A5862"/>
    <w:rsid w:val="005A710B"/>
    <w:rsid w:val="005B09F6"/>
    <w:rsid w:val="005B1C19"/>
    <w:rsid w:val="005B440B"/>
    <w:rsid w:val="005C0647"/>
    <w:rsid w:val="005D7B00"/>
    <w:rsid w:val="005E245A"/>
    <w:rsid w:val="005E4432"/>
    <w:rsid w:val="005E55C0"/>
    <w:rsid w:val="005E66C0"/>
    <w:rsid w:val="005F40AE"/>
    <w:rsid w:val="006052F8"/>
    <w:rsid w:val="006109FB"/>
    <w:rsid w:val="00612EE0"/>
    <w:rsid w:val="00625A55"/>
    <w:rsid w:val="006430A6"/>
    <w:rsid w:val="00647C66"/>
    <w:rsid w:val="00647C7B"/>
    <w:rsid w:val="00656969"/>
    <w:rsid w:val="006571DF"/>
    <w:rsid w:val="00662330"/>
    <w:rsid w:val="00664756"/>
    <w:rsid w:val="00664F39"/>
    <w:rsid w:val="00670EC8"/>
    <w:rsid w:val="0067387C"/>
    <w:rsid w:val="006803A7"/>
    <w:rsid w:val="00682664"/>
    <w:rsid w:val="00683060"/>
    <w:rsid w:val="00683421"/>
    <w:rsid w:val="00683BA1"/>
    <w:rsid w:val="00683CE2"/>
    <w:rsid w:val="00693422"/>
    <w:rsid w:val="00693ED2"/>
    <w:rsid w:val="00693EE7"/>
    <w:rsid w:val="00695B74"/>
    <w:rsid w:val="00697B0D"/>
    <w:rsid w:val="006A2CC3"/>
    <w:rsid w:val="006A7149"/>
    <w:rsid w:val="006B63CF"/>
    <w:rsid w:val="006B690D"/>
    <w:rsid w:val="006C245E"/>
    <w:rsid w:val="006C451D"/>
    <w:rsid w:val="006D2383"/>
    <w:rsid w:val="006D2681"/>
    <w:rsid w:val="006D3BBF"/>
    <w:rsid w:val="006D4EE8"/>
    <w:rsid w:val="006D68B4"/>
    <w:rsid w:val="006E0432"/>
    <w:rsid w:val="006F0772"/>
    <w:rsid w:val="006F1E9D"/>
    <w:rsid w:val="006F6CF3"/>
    <w:rsid w:val="00700238"/>
    <w:rsid w:val="00703C2A"/>
    <w:rsid w:val="00703FE7"/>
    <w:rsid w:val="00706D65"/>
    <w:rsid w:val="00710B52"/>
    <w:rsid w:val="00710C06"/>
    <w:rsid w:val="007145DA"/>
    <w:rsid w:val="00716A43"/>
    <w:rsid w:val="00716F70"/>
    <w:rsid w:val="007179D3"/>
    <w:rsid w:val="0072132F"/>
    <w:rsid w:val="00725518"/>
    <w:rsid w:val="007314EC"/>
    <w:rsid w:val="0073180E"/>
    <w:rsid w:val="00732993"/>
    <w:rsid w:val="00740FD9"/>
    <w:rsid w:val="00747FBE"/>
    <w:rsid w:val="00754FC9"/>
    <w:rsid w:val="00756C37"/>
    <w:rsid w:val="0076722E"/>
    <w:rsid w:val="0077416D"/>
    <w:rsid w:val="0077566A"/>
    <w:rsid w:val="0077597A"/>
    <w:rsid w:val="0078154D"/>
    <w:rsid w:val="00782081"/>
    <w:rsid w:val="007828D6"/>
    <w:rsid w:val="0078387C"/>
    <w:rsid w:val="00783898"/>
    <w:rsid w:val="00785E89"/>
    <w:rsid w:val="007912BA"/>
    <w:rsid w:val="0079143B"/>
    <w:rsid w:val="00794091"/>
    <w:rsid w:val="007A405E"/>
    <w:rsid w:val="007A7AB8"/>
    <w:rsid w:val="007B0582"/>
    <w:rsid w:val="007B175D"/>
    <w:rsid w:val="007B4D7F"/>
    <w:rsid w:val="007B6110"/>
    <w:rsid w:val="007B704E"/>
    <w:rsid w:val="007C116F"/>
    <w:rsid w:val="007C4C8E"/>
    <w:rsid w:val="007D006C"/>
    <w:rsid w:val="007D29D7"/>
    <w:rsid w:val="007D6F4A"/>
    <w:rsid w:val="007E09A3"/>
    <w:rsid w:val="007F2633"/>
    <w:rsid w:val="007F4323"/>
    <w:rsid w:val="007F7A7B"/>
    <w:rsid w:val="00803B33"/>
    <w:rsid w:val="00804B82"/>
    <w:rsid w:val="0080700E"/>
    <w:rsid w:val="00814970"/>
    <w:rsid w:val="00815553"/>
    <w:rsid w:val="00817513"/>
    <w:rsid w:val="00822C6A"/>
    <w:rsid w:val="0082548D"/>
    <w:rsid w:val="00825C56"/>
    <w:rsid w:val="00826003"/>
    <w:rsid w:val="0083176E"/>
    <w:rsid w:val="00832F0D"/>
    <w:rsid w:val="00841BFD"/>
    <w:rsid w:val="00843035"/>
    <w:rsid w:val="0084483D"/>
    <w:rsid w:val="00856AE4"/>
    <w:rsid w:val="00857EF7"/>
    <w:rsid w:val="008706BC"/>
    <w:rsid w:val="008733B6"/>
    <w:rsid w:val="00873608"/>
    <w:rsid w:val="00873F87"/>
    <w:rsid w:val="008929E7"/>
    <w:rsid w:val="008A202D"/>
    <w:rsid w:val="008A2D91"/>
    <w:rsid w:val="008A56E6"/>
    <w:rsid w:val="008B023C"/>
    <w:rsid w:val="008B0C4D"/>
    <w:rsid w:val="008B5959"/>
    <w:rsid w:val="008B6F02"/>
    <w:rsid w:val="008C4D96"/>
    <w:rsid w:val="008C52C9"/>
    <w:rsid w:val="008D1E1B"/>
    <w:rsid w:val="008D48B0"/>
    <w:rsid w:val="008D77B6"/>
    <w:rsid w:val="008E074D"/>
    <w:rsid w:val="008E4B98"/>
    <w:rsid w:val="008F3169"/>
    <w:rsid w:val="00904DC0"/>
    <w:rsid w:val="0090586E"/>
    <w:rsid w:val="00914EFA"/>
    <w:rsid w:val="00920D09"/>
    <w:rsid w:val="00921173"/>
    <w:rsid w:val="00923992"/>
    <w:rsid w:val="00927F22"/>
    <w:rsid w:val="009302EC"/>
    <w:rsid w:val="00936ECD"/>
    <w:rsid w:val="009376A6"/>
    <w:rsid w:val="00940EAC"/>
    <w:rsid w:val="00941307"/>
    <w:rsid w:val="00941963"/>
    <w:rsid w:val="00941A15"/>
    <w:rsid w:val="00941A8C"/>
    <w:rsid w:val="00944A67"/>
    <w:rsid w:val="00945B7F"/>
    <w:rsid w:val="00946D7F"/>
    <w:rsid w:val="00947815"/>
    <w:rsid w:val="00960F23"/>
    <w:rsid w:val="00961F3B"/>
    <w:rsid w:val="00964303"/>
    <w:rsid w:val="009645A8"/>
    <w:rsid w:val="0097144D"/>
    <w:rsid w:val="00977A41"/>
    <w:rsid w:val="009801B4"/>
    <w:rsid w:val="00980304"/>
    <w:rsid w:val="009810E6"/>
    <w:rsid w:val="00995340"/>
    <w:rsid w:val="009955F1"/>
    <w:rsid w:val="009A0A68"/>
    <w:rsid w:val="009A1CE9"/>
    <w:rsid w:val="009A2517"/>
    <w:rsid w:val="009A7BAE"/>
    <w:rsid w:val="009B0170"/>
    <w:rsid w:val="009B13BD"/>
    <w:rsid w:val="009B21BF"/>
    <w:rsid w:val="009B387F"/>
    <w:rsid w:val="009B555C"/>
    <w:rsid w:val="009C0C10"/>
    <w:rsid w:val="009C181D"/>
    <w:rsid w:val="009D3C40"/>
    <w:rsid w:val="009D3DAC"/>
    <w:rsid w:val="009D497B"/>
    <w:rsid w:val="009D5214"/>
    <w:rsid w:val="009E1DCB"/>
    <w:rsid w:val="009E3125"/>
    <w:rsid w:val="009E6B81"/>
    <w:rsid w:val="009E7B6A"/>
    <w:rsid w:val="009F0DB7"/>
    <w:rsid w:val="009F3C9C"/>
    <w:rsid w:val="00A01B2C"/>
    <w:rsid w:val="00A01E5C"/>
    <w:rsid w:val="00A02F7C"/>
    <w:rsid w:val="00A15CC0"/>
    <w:rsid w:val="00A178DF"/>
    <w:rsid w:val="00A17FF5"/>
    <w:rsid w:val="00A2668D"/>
    <w:rsid w:val="00A27B90"/>
    <w:rsid w:val="00A36623"/>
    <w:rsid w:val="00A41C0F"/>
    <w:rsid w:val="00A52D4B"/>
    <w:rsid w:val="00A53728"/>
    <w:rsid w:val="00A54768"/>
    <w:rsid w:val="00A567CC"/>
    <w:rsid w:val="00A61BDB"/>
    <w:rsid w:val="00A659D6"/>
    <w:rsid w:val="00A66464"/>
    <w:rsid w:val="00A74D40"/>
    <w:rsid w:val="00A74F63"/>
    <w:rsid w:val="00A809E9"/>
    <w:rsid w:val="00A83BA6"/>
    <w:rsid w:val="00A94375"/>
    <w:rsid w:val="00A9565D"/>
    <w:rsid w:val="00A9599A"/>
    <w:rsid w:val="00AA034B"/>
    <w:rsid w:val="00AA4D32"/>
    <w:rsid w:val="00AA6BF3"/>
    <w:rsid w:val="00AB00A2"/>
    <w:rsid w:val="00AC003A"/>
    <w:rsid w:val="00AC3649"/>
    <w:rsid w:val="00AC7B9C"/>
    <w:rsid w:val="00AD1AE3"/>
    <w:rsid w:val="00AD1EC0"/>
    <w:rsid w:val="00AD21D9"/>
    <w:rsid w:val="00AD383B"/>
    <w:rsid w:val="00AD4374"/>
    <w:rsid w:val="00AD55A5"/>
    <w:rsid w:val="00AE13EC"/>
    <w:rsid w:val="00AE1E66"/>
    <w:rsid w:val="00AF12D9"/>
    <w:rsid w:val="00AF6E9B"/>
    <w:rsid w:val="00AF6F60"/>
    <w:rsid w:val="00B00A6E"/>
    <w:rsid w:val="00B01309"/>
    <w:rsid w:val="00B04F2F"/>
    <w:rsid w:val="00B10F0B"/>
    <w:rsid w:val="00B114A8"/>
    <w:rsid w:val="00B157D5"/>
    <w:rsid w:val="00B167C7"/>
    <w:rsid w:val="00B22220"/>
    <w:rsid w:val="00B2432A"/>
    <w:rsid w:val="00B2604F"/>
    <w:rsid w:val="00B33F80"/>
    <w:rsid w:val="00B37334"/>
    <w:rsid w:val="00B4035D"/>
    <w:rsid w:val="00B44B75"/>
    <w:rsid w:val="00B47895"/>
    <w:rsid w:val="00B52C56"/>
    <w:rsid w:val="00B605CD"/>
    <w:rsid w:val="00B6245F"/>
    <w:rsid w:val="00B74D5C"/>
    <w:rsid w:val="00B74D84"/>
    <w:rsid w:val="00B77394"/>
    <w:rsid w:val="00B803AF"/>
    <w:rsid w:val="00B83876"/>
    <w:rsid w:val="00B91B7F"/>
    <w:rsid w:val="00B931D8"/>
    <w:rsid w:val="00B97255"/>
    <w:rsid w:val="00BA464F"/>
    <w:rsid w:val="00BA48DD"/>
    <w:rsid w:val="00BA5E53"/>
    <w:rsid w:val="00BA64F2"/>
    <w:rsid w:val="00BB0555"/>
    <w:rsid w:val="00BB0EA6"/>
    <w:rsid w:val="00BB25EE"/>
    <w:rsid w:val="00BB3C6D"/>
    <w:rsid w:val="00BB4957"/>
    <w:rsid w:val="00BB7024"/>
    <w:rsid w:val="00BB7E20"/>
    <w:rsid w:val="00BC1A8A"/>
    <w:rsid w:val="00BC467B"/>
    <w:rsid w:val="00BC757D"/>
    <w:rsid w:val="00BD0122"/>
    <w:rsid w:val="00BD6FE0"/>
    <w:rsid w:val="00BD71B6"/>
    <w:rsid w:val="00BD79D4"/>
    <w:rsid w:val="00BE293E"/>
    <w:rsid w:val="00BE66F2"/>
    <w:rsid w:val="00BE6E29"/>
    <w:rsid w:val="00BE71B9"/>
    <w:rsid w:val="00BF0CAD"/>
    <w:rsid w:val="00BF5214"/>
    <w:rsid w:val="00C01BDD"/>
    <w:rsid w:val="00C029DE"/>
    <w:rsid w:val="00C02C61"/>
    <w:rsid w:val="00C03651"/>
    <w:rsid w:val="00C06853"/>
    <w:rsid w:val="00C078A5"/>
    <w:rsid w:val="00C14B0C"/>
    <w:rsid w:val="00C2364E"/>
    <w:rsid w:val="00C238C3"/>
    <w:rsid w:val="00C33B60"/>
    <w:rsid w:val="00C33F6C"/>
    <w:rsid w:val="00C44932"/>
    <w:rsid w:val="00C45F9F"/>
    <w:rsid w:val="00C46F3C"/>
    <w:rsid w:val="00C51E77"/>
    <w:rsid w:val="00C54179"/>
    <w:rsid w:val="00C55D18"/>
    <w:rsid w:val="00C5668D"/>
    <w:rsid w:val="00C71CB3"/>
    <w:rsid w:val="00C8001C"/>
    <w:rsid w:val="00C83802"/>
    <w:rsid w:val="00C854A0"/>
    <w:rsid w:val="00C85A02"/>
    <w:rsid w:val="00C86B8E"/>
    <w:rsid w:val="00C870CE"/>
    <w:rsid w:val="00C907A6"/>
    <w:rsid w:val="00C92996"/>
    <w:rsid w:val="00C93C93"/>
    <w:rsid w:val="00C97098"/>
    <w:rsid w:val="00CB17B3"/>
    <w:rsid w:val="00CB59B3"/>
    <w:rsid w:val="00CC095B"/>
    <w:rsid w:val="00CC1B29"/>
    <w:rsid w:val="00CC3149"/>
    <w:rsid w:val="00CC4B19"/>
    <w:rsid w:val="00CC58D6"/>
    <w:rsid w:val="00CD25C2"/>
    <w:rsid w:val="00CD6A23"/>
    <w:rsid w:val="00CE3A25"/>
    <w:rsid w:val="00CE4329"/>
    <w:rsid w:val="00CE7F86"/>
    <w:rsid w:val="00CF2FEF"/>
    <w:rsid w:val="00CF3929"/>
    <w:rsid w:val="00D031CC"/>
    <w:rsid w:val="00D04606"/>
    <w:rsid w:val="00D076BB"/>
    <w:rsid w:val="00D12128"/>
    <w:rsid w:val="00D22627"/>
    <w:rsid w:val="00D230E3"/>
    <w:rsid w:val="00D24603"/>
    <w:rsid w:val="00D251B5"/>
    <w:rsid w:val="00D303A8"/>
    <w:rsid w:val="00D304E6"/>
    <w:rsid w:val="00D34034"/>
    <w:rsid w:val="00D36E02"/>
    <w:rsid w:val="00D37AF5"/>
    <w:rsid w:val="00D441EC"/>
    <w:rsid w:val="00D46B06"/>
    <w:rsid w:val="00D5512C"/>
    <w:rsid w:val="00D564E2"/>
    <w:rsid w:val="00D61F3A"/>
    <w:rsid w:val="00D63F4C"/>
    <w:rsid w:val="00D6420A"/>
    <w:rsid w:val="00D6545B"/>
    <w:rsid w:val="00D7231B"/>
    <w:rsid w:val="00D776B4"/>
    <w:rsid w:val="00D824B7"/>
    <w:rsid w:val="00D853BD"/>
    <w:rsid w:val="00D916B2"/>
    <w:rsid w:val="00D97078"/>
    <w:rsid w:val="00DA33A4"/>
    <w:rsid w:val="00DA7EF5"/>
    <w:rsid w:val="00DB3A51"/>
    <w:rsid w:val="00DB5F86"/>
    <w:rsid w:val="00DB66D8"/>
    <w:rsid w:val="00DB7222"/>
    <w:rsid w:val="00DC05C1"/>
    <w:rsid w:val="00DC67F6"/>
    <w:rsid w:val="00DD15A1"/>
    <w:rsid w:val="00DD5373"/>
    <w:rsid w:val="00DE16BC"/>
    <w:rsid w:val="00DE449E"/>
    <w:rsid w:val="00E01DB0"/>
    <w:rsid w:val="00E07E85"/>
    <w:rsid w:val="00E13A80"/>
    <w:rsid w:val="00E167D2"/>
    <w:rsid w:val="00E17098"/>
    <w:rsid w:val="00E22B12"/>
    <w:rsid w:val="00E27B3B"/>
    <w:rsid w:val="00E319EC"/>
    <w:rsid w:val="00E32FD7"/>
    <w:rsid w:val="00E36EB7"/>
    <w:rsid w:val="00E440A9"/>
    <w:rsid w:val="00E46C1C"/>
    <w:rsid w:val="00E50C99"/>
    <w:rsid w:val="00E525DD"/>
    <w:rsid w:val="00E5706C"/>
    <w:rsid w:val="00E579C3"/>
    <w:rsid w:val="00E60A6A"/>
    <w:rsid w:val="00E614AB"/>
    <w:rsid w:val="00E6150A"/>
    <w:rsid w:val="00E65095"/>
    <w:rsid w:val="00E70FF6"/>
    <w:rsid w:val="00E74E55"/>
    <w:rsid w:val="00E81E6F"/>
    <w:rsid w:val="00E83BB7"/>
    <w:rsid w:val="00E83E5F"/>
    <w:rsid w:val="00E86895"/>
    <w:rsid w:val="00E926EF"/>
    <w:rsid w:val="00E9387A"/>
    <w:rsid w:val="00E957FD"/>
    <w:rsid w:val="00E9663D"/>
    <w:rsid w:val="00E975D0"/>
    <w:rsid w:val="00EA1A7F"/>
    <w:rsid w:val="00EB481E"/>
    <w:rsid w:val="00EB6EDE"/>
    <w:rsid w:val="00EC212F"/>
    <w:rsid w:val="00EC491B"/>
    <w:rsid w:val="00ED0B33"/>
    <w:rsid w:val="00ED244C"/>
    <w:rsid w:val="00EF007D"/>
    <w:rsid w:val="00EF0865"/>
    <w:rsid w:val="00F0041C"/>
    <w:rsid w:val="00F005A0"/>
    <w:rsid w:val="00F058BD"/>
    <w:rsid w:val="00F07C3C"/>
    <w:rsid w:val="00F1081F"/>
    <w:rsid w:val="00F11465"/>
    <w:rsid w:val="00F11B79"/>
    <w:rsid w:val="00F14DCD"/>
    <w:rsid w:val="00F2483D"/>
    <w:rsid w:val="00F24AA1"/>
    <w:rsid w:val="00F26D2D"/>
    <w:rsid w:val="00F32325"/>
    <w:rsid w:val="00F36422"/>
    <w:rsid w:val="00F37A4D"/>
    <w:rsid w:val="00F43211"/>
    <w:rsid w:val="00F43B0A"/>
    <w:rsid w:val="00F4411E"/>
    <w:rsid w:val="00F44D8C"/>
    <w:rsid w:val="00F4570B"/>
    <w:rsid w:val="00F51474"/>
    <w:rsid w:val="00F5280B"/>
    <w:rsid w:val="00F53464"/>
    <w:rsid w:val="00F64F4F"/>
    <w:rsid w:val="00F6768B"/>
    <w:rsid w:val="00F71CD0"/>
    <w:rsid w:val="00F7719A"/>
    <w:rsid w:val="00F771C2"/>
    <w:rsid w:val="00F82EF2"/>
    <w:rsid w:val="00F91C4D"/>
    <w:rsid w:val="00F95270"/>
    <w:rsid w:val="00F96DEC"/>
    <w:rsid w:val="00F96DF1"/>
    <w:rsid w:val="00FA138D"/>
    <w:rsid w:val="00FA3DBA"/>
    <w:rsid w:val="00FB2A61"/>
    <w:rsid w:val="00FB44CE"/>
    <w:rsid w:val="00FB737F"/>
    <w:rsid w:val="00FB7C7D"/>
    <w:rsid w:val="00FC025C"/>
    <w:rsid w:val="00FC1D9E"/>
    <w:rsid w:val="00FC21DC"/>
    <w:rsid w:val="00FC3ED1"/>
    <w:rsid w:val="00FD14E3"/>
    <w:rsid w:val="00FD18E7"/>
    <w:rsid w:val="00FD20B6"/>
    <w:rsid w:val="00FD250B"/>
    <w:rsid w:val="00FD71F4"/>
    <w:rsid w:val="00FE2948"/>
    <w:rsid w:val="00FE72EB"/>
    <w:rsid w:val="00FE784C"/>
    <w:rsid w:val="00FF1076"/>
    <w:rsid w:val="00FF275F"/>
    <w:rsid w:val="00FF47C6"/>
    <w:rsid w:val="00FF58E0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C6EF81BE-A1C7-4253-94CB-F60F602B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1470-45E6-488C-BC82-8997CC9B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3</cp:revision>
  <cp:lastPrinted>2015-07-20T09:32:00Z</cp:lastPrinted>
  <dcterms:created xsi:type="dcterms:W3CDTF">2015-11-24T15:05:00Z</dcterms:created>
  <dcterms:modified xsi:type="dcterms:W3CDTF">2015-11-25T10:47:00Z</dcterms:modified>
</cp:coreProperties>
</file>