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B6527" w14:textId="77777777" w:rsidR="005E245A" w:rsidRDefault="005E245A" w:rsidP="00947815">
      <w:pPr>
        <w:spacing w:after="0"/>
        <w:jc w:val="center"/>
        <w:rPr>
          <w:rFonts w:ascii="Verdana" w:hAnsi="Verdana"/>
          <w:sz w:val="24"/>
          <w:szCs w:val="24"/>
        </w:rPr>
      </w:pPr>
    </w:p>
    <w:p w14:paraId="4A44604F" w14:textId="77777777" w:rsidR="005E245A" w:rsidRDefault="005E245A" w:rsidP="00947815">
      <w:pPr>
        <w:spacing w:after="0"/>
        <w:jc w:val="center"/>
        <w:rPr>
          <w:rFonts w:ascii="Verdana" w:hAnsi="Verdana"/>
          <w:sz w:val="24"/>
          <w:szCs w:val="24"/>
        </w:rPr>
      </w:pPr>
    </w:p>
    <w:p w14:paraId="0D058051" w14:textId="77777777" w:rsidR="008C52C9" w:rsidRDefault="008C52C9" w:rsidP="00947815">
      <w:pPr>
        <w:spacing w:after="0"/>
        <w:jc w:val="center"/>
        <w:rPr>
          <w:rFonts w:ascii="Verdana" w:hAnsi="Verdana"/>
          <w:sz w:val="24"/>
          <w:szCs w:val="24"/>
        </w:rPr>
      </w:pPr>
      <w:r w:rsidRPr="00C8001C">
        <w:rPr>
          <w:rFonts w:ascii="Verdana" w:hAnsi="Verdana"/>
          <w:sz w:val="24"/>
          <w:szCs w:val="24"/>
        </w:rPr>
        <w:t xml:space="preserve">Minutes of a Meeting of the </w:t>
      </w:r>
      <w:r w:rsidR="00947815">
        <w:rPr>
          <w:rFonts w:ascii="Verdana" w:hAnsi="Verdana"/>
          <w:sz w:val="24"/>
          <w:szCs w:val="24"/>
        </w:rPr>
        <w:t>Public Works and Planning Committee</w:t>
      </w:r>
    </w:p>
    <w:p w14:paraId="27184EBC" w14:textId="77777777" w:rsidR="00947815" w:rsidRDefault="00947815" w:rsidP="00947815">
      <w:pPr>
        <w:spacing w:after="0"/>
        <w:jc w:val="center"/>
        <w:rPr>
          <w:rFonts w:ascii="Verdana" w:hAnsi="Verdana"/>
          <w:sz w:val="24"/>
          <w:szCs w:val="24"/>
        </w:rPr>
      </w:pPr>
      <w:r>
        <w:rPr>
          <w:rFonts w:ascii="Verdana" w:hAnsi="Verdana"/>
          <w:sz w:val="24"/>
          <w:szCs w:val="24"/>
        </w:rPr>
        <w:t>held at the Town Hall, Milford Haven</w:t>
      </w:r>
    </w:p>
    <w:p w14:paraId="6A915BAF" w14:textId="5C33AD90" w:rsidR="00947815" w:rsidRPr="00C8001C" w:rsidRDefault="0085246D" w:rsidP="00947815">
      <w:pPr>
        <w:spacing w:after="0"/>
        <w:jc w:val="center"/>
        <w:rPr>
          <w:rFonts w:ascii="Verdana" w:hAnsi="Verdana"/>
          <w:sz w:val="24"/>
          <w:szCs w:val="24"/>
        </w:rPr>
      </w:pPr>
      <w:r>
        <w:rPr>
          <w:rFonts w:ascii="Verdana" w:hAnsi="Verdana"/>
          <w:sz w:val="24"/>
          <w:szCs w:val="24"/>
        </w:rPr>
        <w:t>on Monday, 8</w:t>
      </w:r>
      <w:r w:rsidR="001B2062" w:rsidRPr="001B2062">
        <w:rPr>
          <w:rFonts w:ascii="Verdana" w:hAnsi="Verdana"/>
          <w:sz w:val="24"/>
          <w:szCs w:val="24"/>
          <w:vertAlign w:val="superscript"/>
        </w:rPr>
        <w:t>th</w:t>
      </w:r>
      <w:r>
        <w:rPr>
          <w:rFonts w:ascii="Verdana" w:hAnsi="Verdana"/>
          <w:sz w:val="24"/>
          <w:szCs w:val="24"/>
        </w:rPr>
        <w:t xml:space="preserve"> Februa</w:t>
      </w:r>
      <w:r w:rsidR="001B2062">
        <w:rPr>
          <w:rFonts w:ascii="Verdana" w:hAnsi="Verdana"/>
          <w:sz w:val="24"/>
          <w:szCs w:val="24"/>
        </w:rPr>
        <w:t>ry, 2016</w:t>
      </w:r>
      <w:r w:rsidR="005D7B00">
        <w:rPr>
          <w:rFonts w:ascii="Verdana" w:hAnsi="Verdana"/>
          <w:sz w:val="24"/>
          <w:szCs w:val="24"/>
        </w:rPr>
        <w:t xml:space="preserve"> at 6</w:t>
      </w:r>
      <w:r w:rsidR="00947815">
        <w:rPr>
          <w:rFonts w:ascii="Verdana" w:hAnsi="Verdana"/>
          <w:sz w:val="24"/>
          <w:szCs w:val="24"/>
        </w:rPr>
        <w:t>:00 pm</w:t>
      </w:r>
    </w:p>
    <w:p w14:paraId="65773D29" w14:textId="77777777" w:rsidR="008C52C9" w:rsidRDefault="008C52C9" w:rsidP="008C52C9">
      <w:pPr>
        <w:spacing w:after="0"/>
        <w:jc w:val="center"/>
        <w:rPr>
          <w:rFonts w:ascii="Verdana" w:hAnsi="Verdana"/>
        </w:rPr>
      </w:pPr>
    </w:p>
    <w:p w14:paraId="2A724003"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7C0E7F10" w14:textId="77777777" w:rsidR="008C52C9" w:rsidRDefault="008C52C9" w:rsidP="008C52C9">
      <w:pPr>
        <w:spacing w:after="0"/>
        <w:jc w:val="center"/>
        <w:rPr>
          <w:rFonts w:ascii="Verdana" w:hAnsi="Verdana"/>
        </w:rPr>
      </w:pPr>
    </w:p>
    <w:p w14:paraId="532D900F"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0E96D69C" w14:textId="5C81F93C" w:rsidR="008C52C9" w:rsidRDefault="008C52C9" w:rsidP="001E1D44">
      <w:pPr>
        <w:spacing w:after="0"/>
        <w:rPr>
          <w:rFonts w:ascii="Verdana" w:hAnsi="Verdana"/>
        </w:rPr>
      </w:pPr>
    </w:p>
    <w:p w14:paraId="60845B42" w14:textId="112721DA" w:rsidR="00301BD9" w:rsidRDefault="00301BD9" w:rsidP="008C52C9">
      <w:pPr>
        <w:spacing w:after="0"/>
        <w:jc w:val="center"/>
        <w:rPr>
          <w:rFonts w:ascii="Verdana" w:hAnsi="Verdana"/>
        </w:rPr>
      </w:pPr>
      <w:r>
        <w:rPr>
          <w:rFonts w:ascii="Verdana" w:hAnsi="Verdana"/>
        </w:rPr>
        <w:t>The Deput</w:t>
      </w:r>
      <w:r w:rsidR="00CE7F86">
        <w:rPr>
          <w:rFonts w:ascii="Verdana" w:hAnsi="Verdana"/>
        </w:rPr>
        <w:t>y Mayor (Councillor W. D. Elliott</w:t>
      </w:r>
      <w:r w:rsidR="00506060">
        <w:rPr>
          <w:rFonts w:ascii="Verdana" w:hAnsi="Verdana"/>
        </w:rPr>
        <w:t xml:space="preserve"> BA</w:t>
      </w:r>
      <w:r>
        <w:rPr>
          <w:rFonts w:ascii="Verdana" w:hAnsi="Verdana"/>
        </w:rPr>
        <w:t>)</w:t>
      </w:r>
    </w:p>
    <w:p w14:paraId="4BB3E5A1" w14:textId="77777777" w:rsidR="008C52C9" w:rsidRDefault="008C52C9" w:rsidP="008C52C9">
      <w:pPr>
        <w:spacing w:after="0"/>
        <w:jc w:val="center"/>
        <w:rPr>
          <w:rFonts w:ascii="Verdana" w:hAnsi="Verdana"/>
        </w:rPr>
      </w:pPr>
    </w:p>
    <w:p w14:paraId="51F6BEE0" w14:textId="77777777" w:rsidR="00BE66F2" w:rsidRDefault="00CE7F86" w:rsidP="001E1D44">
      <w:pPr>
        <w:spacing w:after="0"/>
        <w:rPr>
          <w:rFonts w:ascii="Verdana" w:hAnsi="Verdana"/>
        </w:rPr>
      </w:pPr>
      <w:r>
        <w:rPr>
          <w:rFonts w:ascii="Verdana" w:hAnsi="Verdana"/>
        </w:rPr>
        <w:tab/>
        <w:t>Councillors:</w:t>
      </w:r>
      <w:r>
        <w:rPr>
          <w:rFonts w:ascii="Verdana" w:hAnsi="Verdana"/>
        </w:rPr>
        <w:tab/>
      </w:r>
      <w:r>
        <w:rPr>
          <w:rFonts w:ascii="Verdana" w:hAnsi="Verdana"/>
        </w:rPr>
        <w:tab/>
        <w:t>E. R. Harries</w:t>
      </w:r>
      <w:r w:rsidR="009F3C9C">
        <w:rPr>
          <w:rFonts w:ascii="Verdana" w:hAnsi="Verdana"/>
        </w:rPr>
        <w:t xml:space="preserve"> (Chairman)</w:t>
      </w:r>
      <w:r w:rsidR="009F3C9C">
        <w:rPr>
          <w:rFonts w:ascii="Verdana" w:hAnsi="Verdana"/>
        </w:rPr>
        <w:tab/>
      </w:r>
      <w:r w:rsidR="009F3C9C">
        <w:rPr>
          <w:rFonts w:ascii="Verdana" w:hAnsi="Verdana"/>
        </w:rPr>
        <w:tab/>
      </w:r>
      <w:r w:rsidR="00BE66F2">
        <w:rPr>
          <w:rFonts w:ascii="Verdana" w:hAnsi="Verdana"/>
        </w:rPr>
        <w:t>J. W. Cole</w:t>
      </w:r>
    </w:p>
    <w:p w14:paraId="1D39079C" w14:textId="77777777" w:rsidR="0085246D" w:rsidRDefault="00C870CE" w:rsidP="0085246D">
      <w:pPr>
        <w:spacing w:after="0"/>
        <w:ind w:left="2160" w:firstLine="720"/>
        <w:rPr>
          <w:rFonts w:ascii="Verdana" w:hAnsi="Verdana"/>
        </w:rPr>
      </w:pPr>
      <w:r>
        <w:rPr>
          <w:rFonts w:ascii="Verdana" w:hAnsi="Verdana"/>
        </w:rPr>
        <w:t>Mrs. J. Hawkins</w:t>
      </w:r>
      <w:r w:rsidR="0085246D">
        <w:rPr>
          <w:rFonts w:ascii="Verdana" w:hAnsi="Verdana"/>
        </w:rPr>
        <w:tab/>
      </w:r>
      <w:r w:rsidR="0085246D">
        <w:rPr>
          <w:rFonts w:ascii="Verdana" w:hAnsi="Verdana"/>
        </w:rPr>
        <w:tab/>
      </w:r>
      <w:r w:rsidR="0085246D">
        <w:rPr>
          <w:rFonts w:ascii="Verdana" w:hAnsi="Verdana"/>
        </w:rPr>
        <w:tab/>
      </w:r>
      <w:r w:rsidR="001B2062">
        <w:rPr>
          <w:rFonts w:ascii="Verdana" w:hAnsi="Verdana"/>
        </w:rPr>
        <w:t>M. P. Rickard</w:t>
      </w:r>
    </w:p>
    <w:p w14:paraId="71232E7F" w14:textId="253A3C46" w:rsidR="00D916B2" w:rsidRDefault="001B2062" w:rsidP="0085246D">
      <w:pPr>
        <w:spacing w:after="0"/>
        <w:ind w:left="2160" w:firstLine="720"/>
        <w:rPr>
          <w:rFonts w:ascii="Verdana" w:hAnsi="Verdana"/>
        </w:rPr>
      </w:pPr>
      <w:r>
        <w:rPr>
          <w:rFonts w:ascii="Verdana" w:hAnsi="Verdana"/>
        </w:rPr>
        <w:t>C. A. Sharp</w:t>
      </w:r>
      <w:r w:rsidR="0085246D">
        <w:rPr>
          <w:rFonts w:ascii="Verdana" w:hAnsi="Verdana"/>
        </w:rPr>
        <w:tab/>
      </w:r>
      <w:r w:rsidR="0085246D">
        <w:rPr>
          <w:rFonts w:ascii="Verdana" w:hAnsi="Verdana"/>
        </w:rPr>
        <w:tab/>
      </w:r>
      <w:r w:rsidR="0085246D">
        <w:rPr>
          <w:rFonts w:ascii="Verdana" w:hAnsi="Verdana"/>
        </w:rPr>
        <w:tab/>
      </w:r>
      <w:r w:rsidR="0085246D">
        <w:rPr>
          <w:rFonts w:ascii="Verdana" w:hAnsi="Verdana"/>
        </w:rPr>
        <w:tab/>
        <w:t>Mrs. C. Stevens</w:t>
      </w:r>
      <w:r w:rsidR="0085246D">
        <w:rPr>
          <w:rFonts w:ascii="Verdana" w:hAnsi="Verdana"/>
        </w:rPr>
        <w:tab/>
      </w:r>
      <w:r w:rsidR="0085246D">
        <w:rPr>
          <w:rFonts w:ascii="Verdana" w:hAnsi="Verdana"/>
        </w:rPr>
        <w:tab/>
      </w:r>
      <w:r w:rsidR="0085246D">
        <w:rPr>
          <w:rFonts w:ascii="Verdana" w:hAnsi="Verdana"/>
        </w:rPr>
        <w:tab/>
      </w:r>
      <w:r w:rsidR="00D916B2">
        <w:rPr>
          <w:rFonts w:ascii="Verdana" w:hAnsi="Verdana"/>
        </w:rPr>
        <w:t>Mrs. C. T. Williams</w:t>
      </w:r>
    </w:p>
    <w:p w14:paraId="28EC2A67" w14:textId="029D32AD" w:rsidR="001B2062" w:rsidRDefault="001B2062" w:rsidP="009302EC">
      <w:pPr>
        <w:spacing w:after="0"/>
        <w:rPr>
          <w:rFonts w:ascii="Verdana" w:hAnsi="Verdana"/>
        </w:rPr>
      </w:pPr>
    </w:p>
    <w:p w14:paraId="63ADD171" w14:textId="4E986FE3" w:rsidR="001B2062" w:rsidRDefault="007C43D5" w:rsidP="0085246D">
      <w:pPr>
        <w:spacing w:after="0"/>
        <w:rPr>
          <w:rFonts w:ascii="Verdana" w:hAnsi="Verdana"/>
          <w:u w:val="single"/>
        </w:rPr>
      </w:pPr>
      <w:r>
        <w:rPr>
          <w:rFonts w:ascii="Verdana" w:hAnsi="Verdana"/>
        </w:rPr>
        <w:t>265.</w:t>
      </w:r>
      <w:r>
        <w:rPr>
          <w:rFonts w:ascii="Verdana" w:hAnsi="Verdana"/>
        </w:rPr>
        <w:tab/>
      </w:r>
      <w:r w:rsidR="001B2062">
        <w:rPr>
          <w:rFonts w:ascii="Verdana" w:hAnsi="Verdana"/>
          <w:u w:val="single"/>
        </w:rPr>
        <w:t>APOLOGIES:</w:t>
      </w:r>
    </w:p>
    <w:p w14:paraId="5D0FB913" w14:textId="4D4B024D" w:rsidR="001B2062" w:rsidRDefault="001B2062" w:rsidP="009302EC">
      <w:pPr>
        <w:spacing w:after="0"/>
        <w:rPr>
          <w:rFonts w:ascii="Verdana" w:hAnsi="Verdana"/>
          <w:u w:val="single"/>
        </w:rPr>
      </w:pPr>
    </w:p>
    <w:p w14:paraId="2CA33754" w14:textId="77777777" w:rsidR="0085246D" w:rsidRDefault="001B2062" w:rsidP="0085246D">
      <w:pPr>
        <w:spacing w:after="0"/>
        <w:ind w:left="720"/>
        <w:rPr>
          <w:rFonts w:ascii="Verdana" w:hAnsi="Verdana"/>
        </w:rPr>
      </w:pPr>
      <w:r>
        <w:rPr>
          <w:rFonts w:ascii="Verdana" w:hAnsi="Verdana"/>
        </w:rPr>
        <w:t xml:space="preserve">Apologies for absence were received from </w:t>
      </w:r>
      <w:r w:rsidR="0085246D">
        <w:rPr>
          <w:rFonts w:ascii="Verdana" w:hAnsi="Verdana"/>
        </w:rPr>
        <w:t>the Mayor, Councillor S. G. Joseph, and Councillor A. W. Eden.</w:t>
      </w:r>
    </w:p>
    <w:p w14:paraId="706376BF" w14:textId="5CCC81FA" w:rsidR="003E1262" w:rsidRDefault="0085246D" w:rsidP="0085246D">
      <w:pPr>
        <w:spacing w:after="0"/>
        <w:ind w:left="720"/>
        <w:rPr>
          <w:rFonts w:ascii="Verdana" w:hAnsi="Verdana"/>
        </w:rPr>
      </w:pPr>
      <w:r>
        <w:rPr>
          <w:rFonts w:ascii="Verdana" w:hAnsi="Verdana"/>
        </w:rPr>
        <w:t xml:space="preserve"> </w:t>
      </w:r>
    </w:p>
    <w:p w14:paraId="078E358B" w14:textId="1FB5E176" w:rsidR="008C52C9" w:rsidRDefault="007C43D5" w:rsidP="008C52C9">
      <w:pPr>
        <w:spacing w:after="0"/>
        <w:rPr>
          <w:rFonts w:ascii="Verdana" w:hAnsi="Verdana"/>
        </w:rPr>
      </w:pPr>
      <w:r>
        <w:rPr>
          <w:rFonts w:ascii="Verdana" w:hAnsi="Verdana"/>
        </w:rPr>
        <w:t>266</w:t>
      </w:r>
      <w:r w:rsidR="00F43211">
        <w:rPr>
          <w:rFonts w:ascii="Verdana" w:hAnsi="Verdana"/>
        </w:rPr>
        <w:t>.</w:t>
      </w:r>
      <w:r w:rsidR="008C52C9">
        <w:rPr>
          <w:rFonts w:ascii="Verdana" w:hAnsi="Verdana"/>
        </w:rPr>
        <w:tab/>
      </w:r>
      <w:r w:rsidR="00785E89">
        <w:rPr>
          <w:rFonts w:ascii="Verdana" w:hAnsi="Verdana"/>
          <w:u w:val="single"/>
        </w:rPr>
        <w:t xml:space="preserve">MINUTES OF THE MEETING OF THE PUBLIC WORKS AND PLANNING COMMITTEE HELD </w:t>
      </w:r>
      <w:r w:rsidR="00785E89" w:rsidRPr="00785E89">
        <w:rPr>
          <w:rFonts w:ascii="Verdana" w:hAnsi="Verdana"/>
        </w:rPr>
        <w:tab/>
      </w:r>
      <w:r w:rsidR="00D61F3A">
        <w:rPr>
          <w:rFonts w:ascii="Verdana" w:hAnsi="Verdana"/>
          <w:u w:val="single"/>
        </w:rPr>
        <w:t xml:space="preserve">ON </w:t>
      </w:r>
      <w:r w:rsidR="0085246D">
        <w:rPr>
          <w:rFonts w:ascii="Verdana" w:hAnsi="Verdana"/>
          <w:u w:val="single"/>
        </w:rPr>
        <w:t>4</w:t>
      </w:r>
      <w:r w:rsidR="0085246D">
        <w:rPr>
          <w:rFonts w:ascii="Verdana" w:hAnsi="Verdana"/>
          <w:u w:val="single"/>
          <w:vertAlign w:val="superscript"/>
        </w:rPr>
        <w:t xml:space="preserve">TH </w:t>
      </w:r>
      <w:r w:rsidR="0085246D">
        <w:rPr>
          <w:rFonts w:ascii="Verdana" w:hAnsi="Verdana"/>
          <w:u w:val="single"/>
        </w:rPr>
        <w:t>JANUARY</w:t>
      </w:r>
      <w:r w:rsidR="0078387C">
        <w:rPr>
          <w:rFonts w:ascii="Verdana" w:hAnsi="Verdana"/>
          <w:u w:val="single"/>
        </w:rPr>
        <w:t>,</w:t>
      </w:r>
      <w:r w:rsidR="0085246D">
        <w:rPr>
          <w:rFonts w:ascii="Verdana" w:hAnsi="Verdana"/>
          <w:u w:val="single"/>
        </w:rPr>
        <w:t xml:space="preserve"> 2016</w:t>
      </w:r>
      <w:r w:rsidR="00785E89">
        <w:rPr>
          <w:rFonts w:ascii="Verdana" w:hAnsi="Verdana"/>
          <w:u w:val="single"/>
        </w:rPr>
        <w:t>:</w:t>
      </w:r>
    </w:p>
    <w:p w14:paraId="75A8CD51" w14:textId="77777777" w:rsidR="008C52C9" w:rsidRDefault="008C52C9" w:rsidP="008C52C9">
      <w:pPr>
        <w:spacing w:after="0"/>
        <w:rPr>
          <w:rFonts w:ascii="Verdana" w:hAnsi="Verdana"/>
        </w:rPr>
      </w:pPr>
    </w:p>
    <w:p w14:paraId="67D982A0" w14:textId="77777777" w:rsidR="008C52C9" w:rsidRDefault="008C52C9" w:rsidP="008C52C9">
      <w:pPr>
        <w:spacing w:after="0"/>
        <w:rPr>
          <w:rFonts w:ascii="Verdana" w:hAnsi="Verdana"/>
        </w:rPr>
      </w:pPr>
      <w:r>
        <w:rPr>
          <w:rFonts w:ascii="Verdana" w:hAnsi="Verdana"/>
        </w:rPr>
        <w:tab/>
      </w:r>
      <w:r w:rsidR="00785E89">
        <w:rPr>
          <w:rFonts w:ascii="Verdana" w:hAnsi="Verdana"/>
        </w:rPr>
        <w:tab/>
      </w:r>
      <w:r w:rsidR="00785E89">
        <w:rPr>
          <w:rFonts w:ascii="Verdana" w:hAnsi="Verdana"/>
        </w:rPr>
        <w:tab/>
      </w:r>
      <w:r w:rsidR="00785E89">
        <w:rPr>
          <w:rFonts w:ascii="Verdana" w:hAnsi="Verdana"/>
        </w:rPr>
        <w:tab/>
        <w:t>RESOLVED THAT the Minutes of the Meeting of</w:t>
      </w:r>
    </w:p>
    <w:p w14:paraId="1E752B0A" w14:textId="77777777" w:rsidR="00785E8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Public Works and Planning Committee held</w:t>
      </w:r>
    </w:p>
    <w:p w14:paraId="2BA11024" w14:textId="75753FE2" w:rsidR="00F43211" w:rsidRDefault="00500002"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61F3A">
        <w:rPr>
          <w:rFonts w:ascii="Verdana" w:hAnsi="Verdana"/>
        </w:rPr>
        <w:t xml:space="preserve">on </w:t>
      </w:r>
      <w:r w:rsidR="0085246D">
        <w:rPr>
          <w:rFonts w:ascii="Verdana" w:hAnsi="Verdana"/>
        </w:rPr>
        <w:t>4</w:t>
      </w:r>
      <w:r w:rsidR="001B2062" w:rsidRPr="001B2062">
        <w:rPr>
          <w:rFonts w:ascii="Verdana" w:hAnsi="Verdana"/>
          <w:vertAlign w:val="superscript"/>
        </w:rPr>
        <w:t>th</w:t>
      </w:r>
      <w:r w:rsidR="0085246D">
        <w:rPr>
          <w:rFonts w:ascii="Verdana" w:hAnsi="Verdana"/>
        </w:rPr>
        <w:t xml:space="preserve"> January, 2016</w:t>
      </w:r>
      <w:r w:rsidR="00785E89">
        <w:rPr>
          <w:rFonts w:ascii="Verdana" w:hAnsi="Verdana"/>
        </w:rPr>
        <w:t xml:space="preserve">, be approved as a correct </w:t>
      </w:r>
    </w:p>
    <w:p w14:paraId="0C0D5C63" w14:textId="2671D32B" w:rsidR="00785E89" w:rsidRDefault="00F43211"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785E89">
        <w:rPr>
          <w:rFonts w:ascii="Verdana" w:hAnsi="Verdana"/>
        </w:rPr>
        <w:t>record</w:t>
      </w:r>
      <w:r>
        <w:rPr>
          <w:rFonts w:ascii="Verdana" w:hAnsi="Verdana"/>
        </w:rPr>
        <w:t xml:space="preserve"> </w:t>
      </w:r>
      <w:r w:rsidR="00785E89">
        <w:rPr>
          <w:rFonts w:ascii="Verdana" w:hAnsi="Verdana"/>
        </w:rPr>
        <w:t>and that they be signed by the Chairman.</w:t>
      </w:r>
    </w:p>
    <w:p w14:paraId="779E0818" w14:textId="77777777" w:rsidR="008C52C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773255D9" w14:textId="30A578A0" w:rsidR="00E83E5F" w:rsidRDefault="007C43D5" w:rsidP="008C52C9">
      <w:pPr>
        <w:spacing w:after="0"/>
        <w:rPr>
          <w:rFonts w:ascii="Verdana" w:hAnsi="Verdana"/>
        </w:rPr>
      </w:pPr>
      <w:r>
        <w:rPr>
          <w:rFonts w:ascii="Verdana" w:hAnsi="Verdana"/>
        </w:rPr>
        <w:t>267</w:t>
      </w:r>
      <w:r w:rsidR="008C52C9">
        <w:rPr>
          <w:rFonts w:ascii="Verdana" w:hAnsi="Verdana"/>
        </w:rPr>
        <w:t>.</w:t>
      </w:r>
      <w:r w:rsidR="008C52C9">
        <w:rPr>
          <w:rFonts w:ascii="Verdana" w:hAnsi="Verdana"/>
        </w:rPr>
        <w:tab/>
      </w:r>
      <w:r w:rsidR="00E6150A" w:rsidRPr="00567D7B">
        <w:rPr>
          <w:rFonts w:ascii="Verdana" w:hAnsi="Verdana"/>
          <w:u w:val="single"/>
        </w:rPr>
        <w:t>INFORMATION FROM THE MAYOR:</w:t>
      </w:r>
    </w:p>
    <w:p w14:paraId="17C0ABA3" w14:textId="77777777" w:rsidR="00E46C1C" w:rsidRDefault="004C5F31" w:rsidP="008C52C9">
      <w:pPr>
        <w:spacing w:after="0"/>
        <w:rPr>
          <w:rFonts w:ascii="Verdana" w:hAnsi="Verdana"/>
        </w:rPr>
      </w:pPr>
      <w:r>
        <w:rPr>
          <w:rFonts w:ascii="Verdana" w:hAnsi="Verdana"/>
        </w:rPr>
        <w:tab/>
      </w:r>
    </w:p>
    <w:p w14:paraId="7325C3C4" w14:textId="3628645B" w:rsidR="00E46C1C" w:rsidRDefault="00D61F3A" w:rsidP="008C52C9">
      <w:pPr>
        <w:spacing w:after="0"/>
        <w:rPr>
          <w:rFonts w:ascii="Verdana" w:hAnsi="Verdana"/>
          <w:u w:val="single"/>
        </w:rPr>
      </w:pPr>
      <w:r>
        <w:rPr>
          <w:rFonts w:ascii="Verdana" w:hAnsi="Verdana"/>
        </w:rPr>
        <w:tab/>
      </w:r>
      <w:r w:rsidR="00E46C1C">
        <w:rPr>
          <w:rFonts w:ascii="Verdana" w:hAnsi="Verdana"/>
          <w:u w:val="single"/>
        </w:rPr>
        <w:t>Mayor’s Engagements:</w:t>
      </w:r>
    </w:p>
    <w:p w14:paraId="447CEE86" w14:textId="77777777" w:rsidR="00E46C1C" w:rsidRPr="00E46C1C" w:rsidRDefault="00E46C1C" w:rsidP="008C52C9">
      <w:pPr>
        <w:spacing w:after="0"/>
        <w:rPr>
          <w:rFonts w:ascii="Verdana" w:hAnsi="Verdana"/>
          <w:u w:val="single"/>
        </w:rPr>
      </w:pPr>
    </w:p>
    <w:p w14:paraId="460686D0" w14:textId="21745AED" w:rsidR="00D22627" w:rsidRDefault="00E6150A" w:rsidP="00D61F3A">
      <w:pPr>
        <w:spacing w:after="0"/>
        <w:ind w:left="720"/>
        <w:rPr>
          <w:rFonts w:ascii="Verdana" w:hAnsi="Verdana"/>
        </w:rPr>
      </w:pPr>
      <w:r>
        <w:rPr>
          <w:rFonts w:ascii="Verdana" w:hAnsi="Verdana"/>
        </w:rPr>
        <w:t>Members were advi</w:t>
      </w:r>
      <w:r w:rsidR="00500002">
        <w:rPr>
          <w:rFonts w:ascii="Verdana" w:hAnsi="Verdana"/>
        </w:rPr>
        <w:t>sed of the following engagement</w:t>
      </w:r>
      <w:r w:rsidR="00E65095">
        <w:rPr>
          <w:rFonts w:ascii="Verdana" w:hAnsi="Verdana"/>
        </w:rPr>
        <w:t xml:space="preserve"> undertaken by </w:t>
      </w:r>
      <w:r>
        <w:rPr>
          <w:rFonts w:ascii="Verdana" w:hAnsi="Verdana"/>
        </w:rPr>
        <w:t>Mayor</w:t>
      </w:r>
      <w:r w:rsidR="009302EC">
        <w:rPr>
          <w:rFonts w:ascii="Verdana" w:hAnsi="Verdana"/>
        </w:rPr>
        <w:t xml:space="preserve"> since </w:t>
      </w:r>
      <w:r w:rsidR="00D61F3A">
        <w:rPr>
          <w:rFonts w:ascii="Verdana" w:hAnsi="Verdana"/>
        </w:rPr>
        <w:t>the</w:t>
      </w:r>
      <w:r w:rsidR="0085246D">
        <w:rPr>
          <w:rFonts w:ascii="Verdana" w:hAnsi="Verdana"/>
        </w:rPr>
        <w:t xml:space="preserve"> 25</w:t>
      </w:r>
      <w:r w:rsidR="0085246D" w:rsidRPr="0085246D">
        <w:rPr>
          <w:rFonts w:ascii="Verdana" w:hAnsi="Verdana"/>
          <w:vertAlign w:val="superscript"/>
        </w:rPr>
        <w:t>th</w:t>
      </w:r>
      <w:r w:rsidR="0085246D">
        <w:rPr>
          <w:rFonts w:ascii="Verdana" w:hAnsi="Verdana"/>
        </w:rPr>
        <w:t xml:space="preserve"> January, 2016:-</w:t>
      </w:r>
    </w:p>
    <w:p w14:paraId="07D0ED53" w14:textId="3183A95D" w:rsidR="0085246D" w:rsidRDefault="0085246D" w:rsidP="00D61F3A">
      <w:pPr>
        <w:spacing w:after="0"/>
        <w:ind w:left="720"/>
        <w:rPr>
          <w:rFonts w:ascii="Verdana" w:hAnsi="Verdana"/>
        </w:rPr>
      </w:pPr>
    </w:p>
    <w:p w14:paraId="23052E40" w14:textId="0A65B98C" w:rsidR="0085246D" w:rsidRDefault="0085246D" w:rsidP="00D61F3A">
      <w:pPr>
        <w:spacing w:after="0"/>
        <w:ind w:left="720"/>
        <w:rPr>
          <w:rFonts w:ascii="Verdana" w:hAnsi="Verdana"/>
        </w:rPr>
      </w:pPr>
      <w:r>
        <w:rPr>
          <w:rFonts w:ascii="Verdana" w:hAnsi="Verdana"/>
        </w:rPr>
        <w:t>5</w:t>
      </w:r>
      <w:r w:rsidRPr="0085246D">
        <w:rPr>
          <w:rFonts w:ascii="Verdana" w:hAnsi="Verdana"/>
          <w:vertAlign w:val="superscript"/>
        </w:rPr>
        <w:t>th</w:t>
      </w:r>
      <w:r>
        <w:rPr>
          <w:rFonts w:ascii="Verdana" w:hAnsi="Verdana"/>
        </w:rPr>
        <w:t xml:space="preserve"> February</w:t>
      </w:r>
      <w:r>
        <w:rPr>
          <w:rFonts w:ascii="Verdana" w:hAnsi="Verdana"/>
        </w:rPr>
        <w:tab/>
      </w:r>
      <w:r>
        <w:rPr>
          <w:rFonts w:ascii="Verdana" w:hAnsi="Verdana"/>
        </w:rPr>
        <w:tab/>
        <w:t>-</w:t>
      </w:r>
      <w:r>
        <w:rPr>
          <w:rFonts w:ascii="Verdana" w:hAnsi="Verdana"/>
        </w:rPr>
        <w:tab/>
        <w:t>Special performance from the Milford Haven Junior Town</w:t>
      </w:r>
    </w:p>
    <w:p w14:paraId="7B8BD3D2" w14:textId="5E5D898D" w:rsidR="0085246D" w:rsidRDefault="0085246D" w:rsidP="00D61F3A">
      <w:pPr>
        <w:spacing w:after="0"/>
        <w:ind w:left="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Band at the Pembr</w:t>
      </w:r>
      <w:r w:rsidR="00B40FB0">
        <w:rPr>
          <w:rFonts w:ascii="Verdana" w:hAnsi="Verdana"/>
        </w:rPr>
        <w:t>okeshire County Council Chamber</w:t>
      </w:r>
      <w:r>
        <w:rPr>
          <w:rFonts w:ascii="Verdana" w:hAnsi="Verdana"/>
        </w:rPr>
        <w:t xml:space="preserve"> </w:t>
      </w:r>
    </w:p>
    <w:p w14:paraId="206119F6" w14:textId="05C87FDB" w:rsidR="0085246D" w:rsidRDefault="0085246D" w:rsidP="00D61F3A">
      <w:pPr>
        <w:spacing w:after="0"/>
        <w:ind w:left="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attended by the Mayoress, Mrs. N. Joseph, and the </w:t>
      </w:r>
    </w:p>
    <w:p w14:paraId="77DDA33C" w14:textId="6518068D" w:rsidR="0085246D" w:rsidRDefault="0085246D" w:rsidP="00D61F3A">
      <w:pPr>
        <w:spacing w:after="0"/>
        <w:ind w:left="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Deputy Mayor, Councillor W. D. Elliott BA).</w:t>
      </w:r>
    </w:p>
    <w:p w14:paraId="58738346" w14:textId="30F1287A" w:rsidR="00BE0EA8" w:rsidRDefault="00BE0EA8" w:rsidP="00D61F3A">
      <w:pPr>
        <w:spacing w:after="0"/>
        <w:ind w:left="720"/>
        <w:rPr>
          <w:rFonts w:ascii="Verdana" w:hAnsi="Verdana"/>
        </w:rPr>
      </w:pPr>
    </w:p>
    <w:p w14:paraId="4EC360BF" w14:textId="29F05762" w:rsidR="002E62A8" w:rsidRDefault="007C43D5" w:rsidP="006D3BBF">
      <w:pPr>
        <w:spacing w:after="0"/>
        <w:rPr>
          <w:rFonts w:ascii="Verdana" w:hAnsi="Verdana"/>
          <w:u w:val="single"/>
        </w:rPr>
      </w:pPr>
      <w:r>
        <w:rPr>
          <w:rFonts w:ascii="Verdana" w:hAnsi="Verdana"/>
        </w:rPr>
        <w:t>268</w:t>
      </w:r>
      <w:r w:rsidR="00BB25EE">
        <w:rPr>
          <w:rFonts w:ascii="Verdana" w:hAnsi="Verdana"/>
        </w:rPr>
        <w:t>.</w:t>
      </w:r>
      <w:r w:rsidR="00BB25EE">
        <w:rPr>
          <w:rFonts w:ascii="Verdana" w:hAnsi="Verdana"/>
        </w:rPr>
        <w:tab/>
      </w:r>
      <w:r w:rsidR="00273B06">
        <w:rPr>
          <w:rFonts w:ascii="Verdana" w:hAnsi="Verdana"/>
          <w:u w:val="single"/>
        </w:rPr>
        <w:t>CEMETERY</w:t>
      </w:r>
      <w:r w:rsidR="002E62A8">
        <w:rPr>
          <w:rFonts w:ascii="Verdana" w:hAnsi="Verdana"/>
          <w:u w:val="single"/>
        </w:rPr>
        <w:t>:</w:t>
      </w:r>
    </w:p>
    <w:p w14:paraId="753989ED" w14:textId="4C6A2421" w:rsidR="002E62A8" w:rsidRDefault="002E62A8" w:rsidP="00BB25EE">
      <w:pPr>
        <w:spacing w:after="0"/>
        <w:rPr>
          <w:rFonts w:ascii="Verdana" w:hAnsi="Verdana"/>
          <w:u w:val="single"/>
        </w:rPr>
      </w:pPr>
    </w:p>
    <w:p w14:paraId="1EF8D185" w14:textId="3D393AA3" w:rsidR="006F114B" w:rsidRPr="006F114B" w:rsidRDefault="006F114B" w:rsidP="00BB25EE">
      <w:pPr>
        <w:spacing w:after="0"/>
        <w:rPr>
          <w:rFonts w:ascii="Verdana" w:hAnsi="Verdana"/>
          <w:u w:val="single"/>
        </w:rPr>
      </w:pPr>
      <w:r>
        <w:rPr>
          <w:rFonts w:ascii="Verdana" w:hAnsi="Verdana"/>
        </w:rPr>
        <w:tab/>
        <w:t>(a)</w:t>
      </w:r>
      <w:r>
        <w:rPr>
          <w:rFonts w:ascii="Verdana" w:hAnsi="Verdana"/>
        </w:rPr>
        <w:tab/>
      </w:r>
      <w:r>
        <w:rPr>
          <w:rFonts w:ascii="Verdana" w:hAnsi="Verdana"/>
          <w:u w:val="single"/>
        </w:rPr>
        <w:t>Report:</w:t>
      </w:r>
    </w:p>
    <w:p w14:paraId="6D46A5C9" w14:textId="77777777" w:rsidR="006F114B" w:rsidRDefault="002E62A8" w:rsidP="00A01B2C">
      <w:pPr>
        <w:spacing w:after="0"/>
        <w:rPr>
          <w:rFonts w:ascii="Verdana" w:hAnsi="Verdana"/>
        </w:rPr>
      </w:pPr>
      <w:r>
        <w:rPr>
          <w:rFonts w:ascii="Verdana" w:hAnsi="Verdana"/>
        </w:rPr>
        <w:tab/>
      </w:r>
      <w:r>
        <w:rPr>
          <w:rFonts w:ascii="Verdana" w:hAnsi="Verdana"/>
        </w:rPr>
        <w:tab/>
      </w:r>
      <w:r w:rsidR="0034310F" w:rsidRPr="0034310F">
        <w:rPr>
          <w:rFonts w:ascii="Verdana" w:hAnsi="Verdana"/>
        </w:rPr>
        <w:tab/>
      </w:r>
    </w:p>
    <w:p w14:paraId="2B0FAC02" w14:textId="360FA8EF" w:rsidR="00301BD9" w:rsidRDefault="006F114B" w:rsidP="00A01B2C">
      <w:pPr>
        <w:spacing w:after="0"/>
        <w:rPr>
          <w:rFonts w:ascii="Verdana" w:hAnsi="Verdana"/>
        </w:rPr>
      </w:pPr>
      <w:r>
        <w:rPr>
          <w:rFonts w:ascii="Verdana" w:hAnsi="Verdana"/>
        </w:rPr>
        <w:tab/>
      </w:r>
      <w:r>
        <w:rPr>
          <w:rFonts w:ascii="Verdana" w:hAnsi="Verdana"/>
        </w:rPr>
        <w:tab/>
      </w:r>
      <w:r>
        <w:rPr>
          <w:rFonts w:ascii="Verdana" w:hAnsi="Verdana"/>
        </w:rPr>
        <w:tab/>
      </w:r>
      <w:r w:rsidR="00A01B2C">
        <w:rPr>
          <w:rFonts w:ascii="Verdana" w:hAnsi="Verdana"/>
        </w:rPr>
        <w:tab/>
      </w:r>
      <w:r w:rsidR="0034310F" w:rsidRPr="0034310F">
        <w:rPr>
          <w:rFonts w:ascii="Verdana" w:hAnsi="Verdana"/>
        </w:rPr>
        <w:t>RESOLVED THAT</w:t>
      </w:r>
      <w:r w:rsidR="00F43211">
        <w:rPr>
          <w:rFonts w:ascii="Verdana" w:hAnsi="Verdana"/>
        </w:rPr>
        <w:t xml:space="preserve"> the Cemetery Report</w:t>
      </w:r>
      <w:r w:rsidR="0034310F">
        <w:rPr>
          <w:rFonts w:ascii="Verdana" w:hAnsi="Verdana"/>
        </w:rPr>
        <w:t xml:space="preserve">, as </w:t>
      </w:r>
    </w:p>
    <w:p w14:paraId="49C144D2" w14:textId="6AFE91CA" w:rsidR="00400720" w:rsidRDefault="00301BD9"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34310F">
        <w:rPr>
          <w:rFonts w:ascii="Verdana" w:hAnsi="Verdana"/>
        </w:rPr>
        <w:t>presented</w:t>
      </w:r>
      <w:r>
        <w:rPr>
          <w:rFonts w:ascii="Verdana" w:hAnsi="Verdana"/>
        </w:rPr>
        <w:t xml:space="preserve"> </w:t>
      </w:r>
      <w:r w:rsidR="00F43211">
        <w:rPr>
          <w:rFonts w:ascii="Verdana" w:hAnsi="Verdana"/>
        </w:rPr>
        <w:t xml:space="preserve">by the </w:t>
      </w:r>
      <w:r>
        <w:rPr>
          <w:rFonts w:ascii="Verdana" w:hAnsi="Verdana"/>
        </w:rPr>
        <w:t>Clerk for the month of</w:t>
      </w:r>
    </w:p>
    <w:p w14:paraId="664AAB91" w14:textId="7602CDC7" w:rsidR="0034310F" w:rsidRDefault="00400720" w:rsidP="003449F8">
      <w:pPr>
        <w:spacing w:after="0"/>
        <w:rPr>
          <w:rFonts w:ascii="Verdana" w:hAnsi="Verdana"/>
        </w:rPr>
      </w:pPr>
      <w:r>
        <w:rPr>
          <w:rFonts w:ascii="Verdana" w:hAnsi="Verdana"/>
        </w:rPr>
        <w:tab/>
      </w:r>
      <w:r>
        <w:rPr>
          <w:rFonts w:ascii="Verdana" w:hAnsi="Verdana"/>
        </w:rPr>
        <w:tab/>
      </w:r>
      <w:r>
        <w:rPr>
          <w:rFonts w:ascii="Verdana" w:hAnsi="Verdana"/>
        </w:rPr>
        <w:tab/>
      </w:r>
      <w:r w:rsidR="003449F8">
        <w:rPr>
          <w:rFonts w:ascii="Verdana" w:hAnsi="Verdana"/>
        </w:rPr>
        <w:tab/>
      </w:r>
      <w:r w:rsidR="006F114B">
        <w:rPr>
          <w:rFonts w:ascii="Verdana" w:hAnsi="Verdana"/>
        </w:rPr>
        <w:t>January, 2016,</w:t>
      </w:r>
      <w:r w:rsidR="006D3BBF">
        <w:rPr>
          <w:rFonts w:ascii="Verdana" w:hAnsi="Verdana"/>
        </w:rPr>
        <w:t xml:space="preserve"> </w:t>
      </w:r>
      <w:r w:rsidR="0034310F">
        <w:rPr>
          <w:rFonts w:ascii="Verdana" w:hAnsi="Verdana"/>
        </w:rPr>
        <w:t>be accepted.</w:t>
      </w:r>
    </w:p>
    <w:p w14:paraId="649D30BE" w14:textId="1CB221D5" w:rsidR="00B724CF" w:rsidRDefault="00B724CF" w:rsidP="003449F8">
      <w:pPr>
        <w:spacing w:after="0"/>
        <w:rPr>
          <w:rFonts w:ascii="Verdana" w:hAnsi="Verdana"/>
        </w:rPr>
      </w:pPr>
    </w:p>
    <w:p w14:paraId="78C89E07" w14:textId="0B732D1D" w:rsidR="00B724CF" w:rsidRDefault="00B724CF" w:rsidP="003449F8">
      <w:pPr>
        <w:spacing w:after="0"/>
        <w:rPr>
          <w:rFonts w:ascii="Verdana" w:hAnsi="Verdana"/>
        </w:rPr>
      </w:pPr>
    </w:p>
    <w:p w14:paraId="5C965D71" w14:textId="5EA66C4F" w:rsidR="00B724CF" w:rsidRDefault="00B724CF" w:rsidP="003449F8">
      <w:pPr>
        <w:spacing w:after="0"/>
        <w:rPr>
          <w:rFonts w:ascii="Verdana" w:hAnsi="Verdana"/>
        </w:rPr>
      </w:pPr>
    </w:p>
    <w:p w14:paraId="3195F9BA" w14:textId="29EAF99F" w:rsidR="00B724CF" w:rsidRDefault="00B724CF" w:rsidP="003449F8">
      <w:pPr>
        <w:spacing w:after="0"/>
        <w:rPr>
          <w:rFonts w:ascii="Verdana" w:hAnsi="Verdana"/>
        </w:rPr>
      </w:pPr>
    </w:p>
    <w:p w14:paraId="3677126B" w14:textId="645C2597" w:rsidR="00B724CF" w:rsidRDefault="00B724CF" w:rsidP="003449F8">
      <w:pPr>
        <w:spacing w:after="0"/>
        <w:rPr>
          <w:rFonts w:ascii="Verdana" w:hAnsi="Verdana"/>
        </w:rPr>
      </w:pPr>
    </w:p>
    <w:p w14:paraId="3E1AF43D" w14:textId="77777777" w:rsidR="00B724CF" w:rsidRDefault="00B724CF" w:rsidP="003449F8">
      <w:pPr>
        <w:spacing w:after="0"/>
        <w:rPr>
          <w:rFonts w:ascii="Verdana" w:hAnsi="Verdana"/>
        </w:rPr>
      </w:pPr>
    </w:p>
    <w:p w14:paraId="731C5395" w14:textId="748C4F6E" w:rsidR="006F114B" w:rsidRDefault="006F114B" w:rsidP="003449F8">
      <w:pPr>
        <w:spacing w:after="0"/>
        <w:rPr>
          <w:rFonts w:ascii="Verdana" w:hAnsi="Verdana"/>
        </w:rPr>
      </w:pPr>
    </w:p>
    <w:p w14:paraId="45D03468" w14:textId="03A42699" w:rsidR="006F114B" w:rsidRDefault="006F114B" w:rsidP="003449F8">
      <w:pPr>
        <w:spacing w:after="0"/>
        <w:rPr>
          <w:rFonts w:ascii="Verdana" w:hAnsi="Verdana"/>
          <w:u w:val="single"/>
        </w:rPr>
      </w:pPr>
      <w:r>
        <w:rPr>
          <w:rFonts w:ascii="Verdana" w:hAnsi="Verdana"/>
        </w:rPr>
        <w:tab/>
        <w:t>(b)</w:t>
      </w:r>
      <w:r>
        <w:rPr>
          <w:rFonts w:ascii="Verdana" w:hAnsi="Verdana"/>
        </w:rPr>
        <w:tab/>
      </w:r>
      <w:r>
        <w:rPr>
          <w:rFonts w:ascii="Verdana" w:hAnsi="Verdana"/>
          <w:u w:val="single"/>
        </w:rPr>
        <w:t>Verbal Report of Meeting with Cemetery Supervisor:</w:t>
      </w:r>
    </w:p>
    <w:p w14:paraId="4B69719B" w14:textId="40DA2C4F" w:rsidR="00BC5A94" w:rsidRDefault="00BC5A94" w:rsidP="003449F8">
      <w:pPr>
        <w:spacing w:after="0"/>
        <w:rPr>
          <w:rFonts w:ascii="Verdana" w:hAnsi="Verdana"/>
          <w:u w:val="single"/>
        </w:rPr>
      </w:pPr>
    </w:p>
    <w:p w14:paraId="3777D481" w14:textId="77777777" w:rsidR="006F5FC7" w:rsidRDefault="00BC5A94" w:rsidP="00BC5A94">
      <w:pPr>
        <w:spacing w:after="0"/>
        <w:ind w:left="1440"/>
        <w:rPr>
          <w:rFonts w:ascii="Verdana" w:hAnsi="Verdana"/>
        </w:rPr>
      </w:pPr>
      <w:r>
        <w:rPr>
          <w:rFonts w:ascii="Verdana" w:hAnsi="Verdana"/>
        </w:rPr>
        <w:t xml:space="preserve">The Chairman, Councillor E. R. Harries, advised that the Cemetery Supervisor requested that the Clerk and the Chairman of the Committee visit him at the </w:t>
      </w:r>
      <w:r w:rsidR="006F5FC7">
        <w:rPr>
          <w:rFonts w:ascii="Verdana" w:hAnsi="Verdana"/>
        </w:rPr>
        <w:t>Cemetery for him to discuss what he considered to be outstanding items.</w:t>
      </w:r>
    </w:p>
    <w:p w14:paraId="1FF18AC9" w14:textId="77777777" w:rsidR="006F5FC7" w:rsidRDefault="006F5FC7" w:rsidP="00BC5A94">
      <w:pPr>
        <w:spacing w:after="0"/>
        <w:ind w:left="1440"/>
        <w:rPr>
          <w:rFonts w:ascii="Verdana" w:hAnsi="Verdana"/>
        </w:rPr>
      </w:pPr>
    </w:p>
    <w:p w14:paraId="02EFD8A2" w14:textId="07C28BC9" w:rsidR="007C43D5" w:rsidRDefault="007C43D5" w:rsidP="00BC5A94">
      <w:pPr>
        <w:spacing w:after="0"/>
        <w:ind w:left="1440"/>
        <w:rPr>
          <w:rFonts w:ascii="Verdana" w:hAnsi="Verdana"/>
        </w:rPr>
      </w:pPr>
      <w:r>
        <w:rPr>
          <w:rFonts w:ascii="Verdana" w:hAnsi="Verdana"/>
        </w:rPr>
        <w:t xml:space="preserve">The Chairman said that </w:t>
      </w:r>
      <w:r w:rsidR="00D9359C">
        <w:rPr>
          <w:rFonts w:ascii="Verdana" w:hAnsi="Verdana"/>
        </w:rPr>
        <w:t>when the Clerk and he</w:t>
      </w:r>
      <w:r>
        <w:rPr>
          <w:rFonts w:ascii="Verdana" w:hAnsi="Verdana"/>
        </w:rPr>
        <w:t xml:space="preserve"> visited the Cemetery, their attention was drawn to the following issues:</w:t>
      </w:r>
    </w:p>
    <w:p w14:paraId="499FDCCC" w14:textId="77777777" w:rsidR="007C43D5" w:rsidRDefault="007C43D5" w:rsidP="00BC5A94">
      <w:pPr>
        <w:spacing w:after="0"/>
        <w:ind w:left="1440"/>
        <w:rPr>
          <w:rFonts w:ascii="Verdana" w:hAnsi="Verdana"/>
        </w:rPr>
      </w:pPr>
    </w:p>
    <w:p w14:paraId="21B2C970" w14:textId="395E9759" w:rsidR="006F5FC7" w:rsidRPr="006F5FC7" w:rsidRDefault="00D9359C" w:rsidP="00BC5A94">
      <w:pPr>
        <w:spacing w:after="0"/>
        <w:ind w:left="1440"/>
        <w:rPr>
          <w:rFonts w:ascii="Verdana" w:hAnsi="Verdana"/>
          <w:u w:val="single"/>
        </w:rPr>
      </w:pPr>
      <w:r>
        <w:rPr>
          <w:rFonts w:ascii="Verdana" w:hAnsi="Verdana"/>
        </w:rPr>
        <w:t>(i</w:t>
      </w:r>
      <w:r w:rsidR="006F5FC7">
        <w:rPr>
          <w:rFonts w:ascii="Verdana" w:hAnsi="Verdana"/>
        </w:rPr>
        <w:t>)</w:t>
      </w:r>
      <w:r w:rsidR="006F5FC7">
        <w:rPr>
          <w:rFonts w:ascii="Verdana" w:hAnsi="Verdana"/>
        </w:rPr>
        <w:tab/>
      </w:r>
      <w:r w:rsidR="006F5FC7">
        <w:rPr>
          <w:rFonts w:ascii="Verdana" w:hAnsi="Verdana"/>
          <w:u w:val="single"/>
        </w:rPr>
        <w:t>Windows at Cemetery House:</w:t>
      </w:r>
    </w:p>
    <w:p w14:paraId="0CE298E9" w14:textId="6AD3E096" w:rsidR="00BC5A94" w:rsidRDefault="00BC5A94" w:rsidP="00BC5A94">
      <w:pPr>
        <w:spacing w:after="0"/>
        <w:ind w:left="1440"/>
        <w:rPr>
          <w:rFonts w:ascii="Verdana" w:hAnsi="Verdana"/>
        </w:rPr>
      </w:pPr>
    </w:p>
    <w:p w14:paraId="5D5BC005" w14:textId="45050CA5" w:rsidR="006F5FC7" w:rsidRPr="00BC5A94" w:rsidRDefault="00B50118" w:rsidP="006F5FC7">
      <w:pPr>
        <w:spacing w:after="0"/>
        <w:ind w:left="2160"/>
        <w:rPr>
          <w:rFonts w:ascii="Verdana" w:hAnsi="Verdana"/>
        </w:rPr>
      </w:pPr>
      <w:r>
        <w:rPr>
          <w:rFonts w:ascii="Verdana" w:hAnsi="Verdana"/>
        </w:rPr>
        <w:t>The Chairman advised that 2</w:t>
      </w:r>
      <w:r w:rsidR="006F5FC7">
        <w:rPr>
          <w:rFonts w:ascii="Verdana" w:hAnsi="Verdana"/>
        </w:rPr>
        <w:t xml:space="preserve"> of the windows at Cemetery House are leaking, the back door does not open and water is leaking through the bottom of the door.</w:t>
      </w:r>
    </w:p>
    <w:p w14:paraId="18314BFE" w14:textId="6D6BEBF9" w:rsidR="006F114B" w:rsidRDefault="006F114B" w:rsidP="003449F8">
      <w:pPr>
        <w:spacing w:after="0"/>
        <w:rPr>
          <w:rFonts w:ascii="Verdana" w:hAnsi="Verdana"/>
          <w:u w:val="single"/>
        </w:rPr>
      </w:pPr>
    </w:p>
    <w:p w14:paraId="6FA78D94" w14:textId="05E2BFAE" w:rsidR="007C43D5" w:rsidRDefault="007C43D5" w:rsidP="006F5FC7">
      <w:pPr>
        <w:spacing w:after="0"/>
        <w:ind w:left="2160"/>
        <w:rPr>
          <w:rFonts w:ascii="Verdana" w:hAnsi="Verdana"/>
        </w:rPr>
      </w:pPr>
      <w:r>
        <w:rPr>
          <w:rFonts w:ascii="Verdana" w:hAnsi="Verdana"/>
        </w:rPr>
        <w:t>The Chairman said that Members would recall that this i</w:t>
      </w:r>
      <w:r w:rsidR="00D9359C">
        <w:rPr>
          <w:rFonts w:ascii="Verdana" w:hAnsi="Verdana"/>
        </w:rPr>
        <w:t>ssue has already been raised previously.  T</w:t>
      </w:r>
      <w:r>
        <w:rPr>
          <w:rFonts w:ascii="Verdana" w:hAnsi="Verdana"/>
        </w:rPr>
        <w:t xml:space="preserve">hree quotations have been received for the replacement of the 8 windows at the Cemetery </w:t>
      </w:r>
      <w:r w:rsidR="00D9359C">
        <w:rPr>
          <w:rFonts w:ascii="Verdana" w:hAnsi="Verdana"/>
        </w:rPr>
        <w:t xml:space="preserve">House </w:t>
      </w:r>
      <w:r>
        <w:rPr>
          <w:rFonts w:ascii="Verdana" w:hAnsi="Verdana"/>
        </w:rPr>
        <w:t>and both front and back doors.</w:t>
      </w:r>
    </w:p>
    <w:p w14:paraId="038D81A4" w14:textId="77777777" w:rsidR="007C43D5" w:rsidRDefault="007C43D5" w:rsidP="00C1336A">
      <w:pPr>
        <w:spacing w:after="0"/>
        <w:ind w:left="2160"/>
        <w:rPr>
          <w:rFonts w:ascii="Verdana" w:hAnsi="Verdana"/>
        </w:rPr>
      </w:pPr>
    </w:p>
    <w:p w14:paraId="6CB0AF5B" w14:textId="7A891D1C" w:rsidR="006F5FC7" w:rsidRDefault="006F5FC7" w:rsidP="00C1336A">
      <w:pPr>
        <w:spacing w:after="0"/>
        <w:ind w:left="2160"/>
        <w:rPr>
          <w:rFonts w:ascii="Verdana" w:hAnsi="Verdana"/>
        </w:rPr>
      </w:pPr>
      <w:r>
        <w:rPr>
          <w:rFonts w:ascii="Verdana" w:hAnsi="Verdana"/>
        </w:rPr>
        <w:t xml:space="preserve">The </w:t>
      </w:r>
      <w:r w:rsidR="003F2775">
        <w:rPr>
          <w:rFonts w:ascii="Verdana" w:hAnsi="Verdana"/>
        </w:rPr>
        <w:t>C</w:t>
      </w:r>
      <w:r w:rsidR="006846C9">
        <w:rPr>
          <w:rFonts w:ascii="Verdana" w:hAnsi="Verdana"/>
        </w:rPr>
        <w:t>h</w:t>
      </w:r>
      <w:r w:rsidR="00B50118">
        <w:rPr>
          <w:rFonts w:ascii="Verdana" w:hAnsi="Verdana"/>
        </w:rPr>
        <w:t xml:space="preserve">airman confirmed that the </w:t>
      </w:r>
      <w:r>
        <w:rPr>
          <w:rFonts w:ascii="Verdana" w:hAnsi="Verdana"/>
        </w:rPr>
        <w:t>lowest quotatio</w:t>
      </w:r>
      <w:r w:rsidR="00B50118">
        <w:rPr>
          <w:rFonts w:ascii="Verdana" w:hAnsi="Verdana"/>
        </w:rPr>
        <w:t>n</w:t>
      </w:r>
      <w:r w:rsidR="00F70225">
        <w:rPr>
          <w:rFonts w:ascii="Verdana" w:hAnsi="Verdana"/>
        </w:rPr>
        <w:t xml:space="preserve"> is in the sum of £3,560</w:t>
      </w:r>
      <w:r w:rsidR="00C1336A">
        <w:rPr>
          <w:rFonts w:ascii="Verdana" w:hAnsi="Verdana"/>
        </w:rPr>
        <w:t xml:space="preserve"> for </w:t>
      </w:r>
      <w:r w:rsidR="00B50118">
        <w:rPr>
          <w:rFonts w:ascii="Verdana" w:hAnsi="Verdana"/>
        </w:rPr>
        <w:t xml:space="preserve">the supply and fix of </w:t>
      </w:r>
      <w:r w:rsidR="00C1336A">
        <w:rPr>
          <w:rFonts w:ascii="Verdana" w:hAnsi="Verdana"/>
        </w:rPr>
        <w:t>8 windows and 2 doors.</w:t>
      </w:r>
    </w:p>
    <w:p w14:paraId="4AEA9E96" w14:textId="7983AE1D" w:rsidR="00C1336A" w:rsidRDefault="00C1336A" w:rsidP="00C1336A">
      <w:pPr>
        <w:spacing w:after="0"/>
        <w:ind w:left="2160"/>
        <w:rPr>
          <w:rFonts w:ascii="Verdana" w:hAnsi="Verdana"/>
        </w:rPr>
      </w:pPr>
    </w:p>
    <w:p w14:paraId="4BBB872B" w14:textId="7B4E38C9" w:rsidR="00C1336A" w:rsidRDefault="00C1336A" w:rsidP="00C1336A">
      <w:pPr>
        <w:spacing w:after="0"/>
        <w:ind w:left="2160"/>
        <w:rPr>
          <w:rFonts w:ascii="Verdana" w:hAnsi="Verdana"/>
        </w:rPr>
      </w:pPr>
      <w:r>
        <w:rPr>
          <w:rFonts w:ascii="Verdana" w:hAnsi="Verdana"/>
        </w:rPr>
        <w:t xml:space="preserve">The </w:t>
      </w:r>
      <w:r w:rsidR="00B50118">
        <w:rPr>
          <w:rFonts w:ascii="Verdana" w:hAnsi="Verdana"/>
        </w:rPr>
        <w:t xml:space="preserve">Chairman explained that the </w:t>
      </w:r>
      <w:r>
        <w:rPr>
          <w:rFonts w:ascii="Verdana" w:hAnsi="Verdana"/>
        </w:rPr>
        <w:t>Clerk has analysed the situation</w:t>
      </w:r>
      <w:r w:rsidR="00D9359C">
        <w:rPr>
          <w:rFonts w:ascii="Verdana" w:hAnsi="Verdana"/>
        </w:rPr>
        <w:t>,</w:t>
      </w:r>
      <w:r>
        <w:rPr>
          <w:rFonts w:ascii="Verdana" w:hAnsi="Verdana"/>
        </w:rPr>
        <w:t xml:space="preserve"> and </w:t>
      </w:r>
      <w:r w:rsidR="00B50118">
        <w:rPr>
          <w:rFonts w:ascii="Verdana" w:hAnsi="Verdana"/>
        </w:rPr>
        <w:t>in order to meet this cost</w:t>
      </w:r>
      <w:r>
        <w:rPr>
          <w:rFonts w:ascii="Verdana" w:hAnsi="Verdana"/>
        </w:rPr>
        <w:t xml:space="preserve"> out of current funds</w:t>
      </w:r>
      <w:r w:rsidR="00D9359C">
        <w:rPr>
          <w:rFonts w:ascii="Verdana" w:hAnsi="Verdana"/>
        </w:rPr>
        <w:t>,</w:t>
      </w:r>
      <w:r>
        <w:rPr>
          <w:rFonts w:ascii="Verdana" w:hAnsi="Verdana"/>
        </w:rPr>
        <w:t xml:space="preserve"> £2,500 can be taken from the Building Maintenance budget w</w:t>
      </w:r>
      <w:r w:rsidR="00D9359C">
        <w:rPr>
          <w:rFonts w:ascii="Verdana" w:hAnsi="Verdana"/>
        </w:rPr>
        <w:t>ith the balance of £1,060 taken</w:t>
      </w:r>
      <w:r>
        <w:rPr>
          <w:rFonts w:ascii="Verdana" w:hAnsi="Verdana"/>
        </w:rPr>
        <w:t xml:space="preserve"> from the Roads and Paths budget.  Any funds remaining in the Roads and Paths budget can be carried over to the next financial year.</w:t>
      </w:r>
    </w:p>
    <w:p w14:paraId="49DF210A" w14:textId="756113F3" w:rsidR="00C1336A" w:rsidRDefault="00C1336A" w:rsidP="00C1336A">
      <w:pPr>
        <w:spacing w:after="0"/>
        <w:ind w:left="2160"/>
        <w:rPr>
          <w:rFonts w:ascii="Verdana" w:hAnsi="Verdana"/>
        </w:rPr>
      </w:pPr>
    </w:p>
    <w:p w14:paraId="3F4816C2" w14:textId="77777777" w:rsidR="00D9359C" w:rsidRDefault="00C1336A" w:rsidP="00C1336A">
      <w:pPr>
        <w:spacing w:after="0"/>
        <w:ind w:left="2160"/>
        <w:rPr>
          <w:rFonts w:ascii="Verdana" w:hAnsi="Verdana"/>
        </w:rPr>
      </w:pPr>
      <w:r>
        <w:rPr>
          <w:rFonts w:ascii="Verdana" w:hAnsi="Verdana"/>
        </w:rPr>
        <w:tab/>
      </w:r>
      <w:r>
        <w:rPr>
          <w:rFonts w:ascii="Verdana" w:hAnsi="Verdana"/>
        </w:rPr>
        <w:tab/>
        <w:t>RESOLVED THAT</w:t>
      </w:r>
      <w:r w:rsidR="00D9359C">
        <w:rPr>
          <w:rFonts w:ascii="Verdana" w:hAnsi="Verdana"/>
        </w:rPr>
        <w:t>:</w:t>
      </w:r>
    </w:p>
    <w:p w14:paraId="71F697FC" w14:textId="77777777" w:rsidR="00D9359C" w:rsidRDefault="00D9359C" w:rsidP="00C1336A">
      <w:pPr>
        <w:spacing w:after="0"/>
        <w:ind w:left="2160"/>
        <w:rPr>
          <w:rFonts w:ascii="Verdana" w:hAnsi="Verdana"/>
        </w:rPr>
      </w:pPr>
    </w:p>
    <w:p w14:paraId="199A1F7A" w14:textId="77777777" w:rsidR="00D9359C" w:rsidRDefault="00D9359C" w:rsidP="00D9359C">
      <w:pPr>
        <w:spacing w:after="0"/>
        <w:ind w:left="2160"/>
        <w:rPr>
          <w:rFonts w:ascii="Verdana" w:hAnsi="Verdana"/>
        </w:rPr>
      </w:pPr>
      <w:r>
        <w:rPr>
          <w:rFonts w:ascii="Verdana" w:hAnsi="Verdana"/>
        </w:rPr>
        <w:tab/>
        <w:t>(A)</w:t>
      </w:r>
      <w:r>
        <w:rPr>
          <w:rFonts w:ascii="Verdana" w:hAnsi="Verdana"/>
        </w:rPr>
        <w:tab/>
      </w:r>
      <w:r w:rsidR="00C1336A">
        <w:rPr>
          <w:rFonts w:ascii="Verdana" w:hAnsi="Verdana"/>
        </w:rPr>
        <w:t xml:space="preserve">the Public Works and Planning Committee </w:t>
      </w:r>
    </w:p>
    <w:p w14:paraId="5A5CEDA4" w14:textId="0BDB7A17" w:rsidR="00B50118" w:rsidRDefault="00D9359C" w:rsidP="00D9359C">
      <w:pPr>
        <w:spacing w:after="0"/>
        <w:ind w:left="2160"/>
        <w:rPr>
          <w:rFonts w:ascii="Verdana" w:hAnsi="Verdana"/>
        </w:rPr>
      </w:pPr>
      <w:r>
        <w:rPr>
          <w:rFonts w:ascii="Verdana" w:hAnsi="Verdana"/>
        </w:rPr>
        <w:tab/>
      </w:r>
      <w:r>
        <w:rPr>
          <w:rFonts w:ascii="Verdana" w:hAnsi="Verdana"/>
        </w:rPr>
        <w:tab/>
      </w:r>
      <w:r w:rsidR="00B50118">
        <w:rPr>
          <w:rFonts w:ascii="Verdana" w:hAnsi="Verdana"/>
        </w:rPr>
        <w:t xml:space="preserve">recommends to the Finance and </w:t>
      </w:r>
    </w:p>
    <w:p w14:paraId="018305D9" w14:textId="77777777" w:rsidR="00D9359C" w:rsidRDefault="00B50118" w:rsidP="00B50118">
      <w:pPr>
        <w:spacing w:after="0"/>
        <w:ind w:left="2880" w:firstLine="720"/>
        <w:rPr>
          <w:rFonts w:ascii="Verdana" w:hAnsi="Verdana"/>
        </w:rPr>
      </w:pPr>
      <w:r>
        <w:rPr>
          <w:rFonts w:ascii="Verdana" w:hAnsi="Verdana"/>
        </w:rPr>
        <w:t xml:space="preserve">General Purposes </w:t>
      </w:r>
      <w:r w:rsidR="00D9359C">
        <w:rPr>
          <w:rFonts w:ascii="Verdana" w:hAnsi="Verdana"/>
        </w:rPr>
        <w:t xml:space="preserve">Committee </w:t>
      </w:r>
      <w:r>
        <w:rPr>
          <w:rFonts w:ascii="Verdana" w:hAnsi="Verdana"/>
        </w:rPr>
        <w:t>that this Council</w:t>
      </w:r>
    </w:p>
    <w:p w14:paraId="0A4094F9" w14:textId="6EDE07D6" w:rsidR="00B50118" w:rsidRDefault="00254DDA" w:rsidP="00B50118">
      <w:pPr>
        <w:spacing w:after="0"/>
        <w:ind w:left="2880" w:firstLine="720"/>
        <w:rPr>
          <w:rFonts w:ascii="Verdana" w:hAnsi="Verdana"/>
        </w:rPr>
      </w:pPr>
      <w:r>
        <w:rPr>
          <w:rFonts w:ascii="Verdana" w:hAnsi="Verdana"/>
        </w:rPr>
        <w:t>accept</w:t>
      </w:r>
      <w:r w:rsidR="00D9359C">
        <w:rPr>
          <w:rFonts w:ascii="Verdana" w:hAnsi="Verdana"/>
        </w:rPr>
        <w:t>s</w:t>
      </w:r>
      <w:r>
        <w:rPr>
          <w:rFonts w:ascii="Verdana" w:hAnsi="Verdana"/>
        </w:rPr>
        <w:t xml:space="preserve"> the quotation from Gordon Thomas</w:t>
      </w:r>
    </w:p>
    <w:p w14:paraId="4D1BF8B5" w14:textId="77777777" w:rsidR="00D9359C" w:rsidRDefault="00254DDA" w:rsidP="00B50118">
      <w:pPr>
        <w:spacing w:after="0"/>
        <w:ind w:left="2880" w:firstLine="720"/>
        <w:rPr>
          <w:rFonts w:ascii="Verdana" w:hAnsi="Verdana"/>
        </w:rPr>
      </w:pPr>
      <w:r>
        <w:rPr>
          <w:rFonts w:ascii="Verdana" w:hAnsi="Verdana"/>
        </w:rPr>
        <w:t>Carpentry</w:t>
      </w:r>
      <w:r w:rsidR="00D9359C">
        <w:rPr>
          <w:rFonts w:ascii="Verdana" w:hAnsi="Verdana"/>
        </w:rPr>
        <w:t xml:space="preserve"> of Steynton, Milford Haven,</w:t>
      </w:r>
      <w:r>
        <w:rPr>
          <w:rFonts w:ascii="Verdana" w:hAnsi="Verdana"/>
        </w:rPr>
        <w:t xml:space="preserve"> in the sum </w:t>
      </w:r>
    </w:p>
    <w:p w14:paraId="6AAF6EA5" w14:textId="77777777" w:rsidR="00D9359C" w:rsidRDefault="00254DDA" w:rsidP="00B50118">
      <w:pPr>
        <w:spacing w:after="0"/>
        <w:ind w:left="2880" w:firstLine="720"/>
        <w:rPr>
          <w:rFonts w:ascii="Verdana" w:hAnsi="Verdana"/>
        </w:rPr>
      </w:pPr>
      <w:r>
        <w:rPr>
          <w:rFonts w:ascii="Verdana" w:hAnsi="Verdana"/>
        </w:rPr>
        <w:t>of £3,560 for the</w:t>
      </w:r>
      <w:r w:rsidR="00D9359C">
        <w:rPr>
          <w:rFonts w:ascii="Verdana" w:hAnsi="Verdana"/>
        </w:rPr>
        <w:t xml:space="preserve"> s</w:t>
      </w:r>
      <w:r>
        <w:rPr>
          <w:rFonts w:ascii="Verdana" w:hAnsi="Verdana"/>
        </w:rPr>
        <w:t>upply and fix of 8 windows and</w:t>
      </w:r>
    </w:p>
    <w:p w14:paraId="4B46EB0F" w14:textId="77777777" w:rsidR="00D9359C" w:rsidRDefault="00D9359C" w:rsidP="00B50118">
      <w:pPr>
        <w:spacing w:after="0"/>
        <w:ind w:left="2880" w:firstLine="720"/>
        <w:rPr>
          <w:rFonts w:ascii="Verdana" w:hAnsi="Verdana"/>
        </w:rPr>
      </w:pPr>
      <w:r>
        <w:rPr>
          <w:rFonts w:ascii="Verdana" w:hAnsi="Verdana"/>
        </w:rPr>
        <w:t>a front and back door at Cemetery House;</w:t>
      </w:r>
    </w:p>
    <w:p w14:paraId="74BDC7FD" w14:textId="77777777" w:rsidR="00D9359C" w:rsidRDefault="00D9359C" w:rsidP="00B50118">
      <w:pPr>
        <w:spacing w:after="0"/>
        <w:ind w:left="2880" w:firstLine="720"/>
        <w:rPr>
          <w:rFonts w:ascii="Verdana" w:hAnsi="Verdana"/>
        </w:rPr>
      </w:pPr>
    </w:p>
    <w:p w14:paraId="6CF59D33" w14:textId="1654BFE3" w:rsidR="00254DDA" w:rsidRDefault="00D9359C" w:rsidP="00D9359C">
      <w:pPr>
        <w:spacing w:after="0"/>
        <w:ind w:left="2127" w:firstLine="720"/>
        <w:rPr>
          <w:rFonts w:ascii="Verdana" w:hAnsi="Verdana"/>
        </w:rPr>
      </w:pPr>
      <w:r>
        <w:rPr>
          <w:rFonts w:ascii="Verdana" w:hAnsi="Verdana"/>
        </w:rPr>
        <w:t>(B)</w:t>
      </w:r>
      <w:r w:rsidR="006846C9">
        <w:rPr>
          <w:rFonts w:ascii="Verdana" w:hAnsi="Verdana"/>
        </w:rPr>
        <w:t xml:space="preserve"> </w:t>
      </w:r>
      <w:r>
        <w:rPr>
          <w:rFonts w:ascii="Verdana" w:hAnsi="Verdana"/>
        </w:rPr>
        <w:tab/>
        <w:t xml:space="preserve">in order to meet this cost out of current funds, </w:t>
      </w:r>
    </w:p>
    <w:p w14:paraId="4C52225C" w14:textId="0C2A80D8" w:rsidR="00D9359C" w:rsidRDefault="00D9359C" w:rsidP="00D9359C">
      <w:pPr>
        <w:spacing w:after="0"/>
        <w:ind w:left="2127" w:firstLine="720"/>
        <w:rPr>
          <w:rFonts w:ascii="Verdana" w:hAnsi="Verdana"/>
        </w:rPr>
      </w:pPr>
      <w:r>
        <w:rPr>
          <w:rFonts w:ascii="Verdana" w:hAnsi="Verdana"/>
        </w:rPr>
        <w:tab/>
      </w:r>
      <w:r>
        <w:rPr>
          <w:rFonts w:ascii="Verdana" w:hAnsi="Verdana"/>
        </w:rPr>
        <w:tab/>
        <w:t>£2,500 is to be taken from the Building Maintenance</w:t>
      </w:r>
    </w:p>
    <w:p w14:paraId="559D9743" w14:textId="5C19EE95" w:rsidR="00D9359C" w:rsidRDefault="00460E92" w:rsidP="00D9359C">
      <w:pPr>
        <w:spacing w:after="0"/>
        <w:ind w:left="2127" w:firstLine="720"/>
        <w:rPr>
          <w:rFonts w:ascii="Verdana" w:hAnsi="Verdana"/>
        </w:rPr>
      </w:pPr>
      <w:r>
        <w:rPr>
          <w:rFonts w:ascii="Verdana" w:hAnsi="Verdana"/>
        </w:rPr>
        <w:tab/>
      </w:r>
      <w:r>
        <w:rPr>
          <w:rFonts w:ascii="Verdana" w:hAnsi="Verdana"/>
        </w:rPr>
        <w:tab/>
        <w:t xml:space="preserve">budget with the </w:t>
      </w:r>
      <w:bookmarkStart w:id="0" w:name="_GoBack"/>
      <w:bookmarkEnd w:id="0"/>
      <w:r w:rsidR="00D9359C">
        <w:rPr>
          <w:rFonts w:ascii="Verdana" w:hAnsi="Verdana"/>
        </w:rPr>
        <w:t>balance of £1,060 taken from the</w:t>
      </w:r>
    </w:p>
    <w:p w14:paraId="0AE4C0C5" w14:textId="4E191455" w:rsidR="00D9359C" w:rsidRDefault="00D9359C" w:rsidP="00D9359C">
      <w:pPr>
        <w:spacing w:after="0"/>
        <w:ind w:left="2127" w:firstLine="720"/>
        <w:rPr>
          <w:rFonts w:ascii="Verdana" w:hAnsi="Verdana"/>
        </w:rPr>
      </w:pPr>
      <w:r>
        <w:rPr>
          <w:rFonts w:ascii="Verdana" w:hAnsi="Verdana"/>
        </w:rPr>
        <w:tab/>
      </w:r>
      <w:r>
        <w:rPr>
          <w:rFonts w:ascii="Verdana" w:hAnsi="Verdana"/>
        </w:rPr>
        <w:tab/>
        <w:t>Roads and Paths budget;</w:t>
      </w:r>
    </w:p>
    <w:p w14:paraId="332DE44F" w14:textId="680A9242" w:rsidR="00D9359C" w:rsidRDefault="00D9359C" w:rsidP="00D9359C">
      <w:pPr>
        <w:spacing w:after="0"/>
        <w:ind w:left="2127" w:firstLine="720"/>
        <w:rPr>
          <w:rFonts w:ascii="Verdana" w:hAnsi="Verdana"/>
        </w:rPr>
      </w:pPr>
    </w:p>
    <w:p w14:paraId="7899D05B" w14:textId="690C2A6E" w:rsidR="00D9359C" w:rsidRDefault="00D9359C" w:rsidP="00D9359C">
      <w:pPr>
        <w:spacing w:after="0"/>
        <w:ind w:left="2127" w:firstLine="720"/>
        <w:rPr>
          <w:rFonts w:ascii="Verdana" w:hAnsi="Verdana"/>
        </w:rPr>
      </w:pPr>
      <w:r>
        <w:rPr>
          <w:rFonts w:ascii="Verdana" w:hAnsi="Verdana"/>
        </w:rPr>
        <w:t>(C)</w:t>
      </w:r>
      <w:r>
        <w:rPr>
          <w:rFonts w:ascii="Verdana" w:hAnsi="Verdana"/>
        </w:rPr>
        <w:tab/>
        <w:t>any funds remaining in the Roads and Paths budget</w:t>
      </w:r>
    </w:p>
    <w:p w14:paraId="12C4A909" w14:textId="5D4C3531" w:rsidR="00D9359C" w:rsidRDefault="00F70225" w:rsidP="00D9359C">
      <w:pPr>
        <w:spacing w:after="0"/>
        <w:ind w:left="2127" w:firstLine="720"/>
        <w:rPr>
          <w:rFonts w:ascii="Verdana" w:hAnsi="Verdana"/>
        </w:rPr>
      </w:pPr>
      <w:r>
        <w:rPr>
          <w:rFonts w:ascii="Verdana" w:hAnsi="Verdana"/>
        </w:rPr>
        <w:tab/>
      </w:r>
      <w:r>
        <w:rPr>
          <w:rFonts w:ascii="Verdana" w:hAnsi="Verdana"/>
        </w:rPr>
        <w:tab/>
        <w:t>are</w:t>
      </w:r>
      <w:r w:rsidR="00D9359C">
        <w:rPr>
          <w:rFonts w:ascii="Verdana" w:hAnsi="Verdana"/>
        </w:rPr>
        <w:t xml:space="preserve"> to be carried over to the financial year 2016-2017.</w:t>
      </w:r>
    </w:p>
    <w:p w14:paraId="16D1F802" w14:textId="610CE858" w:rsidR="00EE4E33" w:rsidRDefault="00EE4E33" w:rsidP="00AB700E">
      <w:pPr>
        <w:spacing w:after="0"/>
        <w:ind w:left="2880" w:firstLine="720"/>
        <w:rPr>
          <w:rFonts w:ascii="Verdana" w:hAnsi="Verdana"/>
        </w:rPr>
      </w:pPr>
    </w:p>
    <w:p w14:paraId="066E7562" w14:textId="4DA1DD94" w:rsidR="00BD5168" w:rsidRPr="00BD5168" w:rsidRDefault="00BD5168" w:rsidP="00BD5168">
      <w:pPr>
        <w:spacing w:after="0"/>
        <w:ind w:left="1560"/>
        <w:rPr>
          <w:rFonts w:ascii="Verdana" w:hAnsi="Verdana"/>
          <w:u w:val="single"/>
        </w:rPr>
      </w:pPr>
      <w:r>
        <w:rPr>
          <w:rFonts w:ascii="Verdana" w:hAnsi="Verdana"/>
        </w:rPr>
        <w:t>(b)</w:t>
      </w:r>
      <w:r>
        <w:rPr>
          <w:rFonts w:ascii="Verdana" w:hAnsi="Verdana"/>
        </w:rPr>
        <w:tab/>
      </w:r>
      <w:r w:rsidR="00FB6BEF">
        <w:rPr>
          <w:rFonts w:ascii="Verdana" w:hAnsi="Verdana"/>
          <w:u w:val="single"/>
        </w:rPr>
        <w:t>Garage/Storage</w:t>
      </w:r>
      <w:r w:rsidR="003F2775">
        <w:rPr>
          <w:rFonts w:ascii="Verdana" w:hAnsi="Verdana"/>
          <w:u w:val="single"/>
        </w:rPr>
        <w:t xml:space="preserve"> Unit</w:t>
      </w:r>
      <w:r>
        <w:rPr>
          <w:rFonts w:ascii="Verdana" w:hAnsi="Verdana"/>
          <w:u w:val="single"/>
        </w:rPr>
        <w:t>:</w:t>
      </w:r>
    </w:p>
    <w:p w14:paraId="700E60F5" w14:textId="77777777" w:rsidR="00E960FB" w:rsidRDefault="00E960FB" w:rsidP="00C1336A">
      <w:pPr>
        <w:spacing w:after="0"/>
        <w:ind w:left="1418"/>
        <w:rPr>
          <w:rFonts w:ascii="Verdana" w:hAnsi="Verdana"/>
        </w:rPr>
      </w:pPr>
    </w:p>
    <w:p w14:paraId="77EEF760" w14:textId="215B9AAD" w:rsidR="00B724CF" w:rsidRDefault="00B724CF" w:rsidP="00B724CF">
      <w:pPr>
        <w:spacing w:after="0"/>
        <w:ind w:left="2153"/>
        <w:rPr>
          <w:rFonts w:ascii="Verdana" w:hAnsi="Verdana"/>
        </w:rPr>
      </w:pPr>
      <w:r>
        <w:rPr>
          <w:rFonts w:ascii="Verdana" w:hAnsi="Verdana"/>
        </w:rPr>
        <w:t xml:space="preserve">The Chairman said that he had been </w:t>
      </w:r>
      <w:r w:rsidR="003F2775">
        <w:rPr>
          <w:rFonts w:ascii="Verdana" w:hAnsi="Verdana"/>
        </w:rPr>
        <w:t xml:space="preserve">made </w:t>
      </w:r>
      <w:r>
        <w:rPr>
          <w:rFonts w:ascii="Verdana" w:hAnsi="Verdana"/>
        </w:rPr>
        <w:t>aware that</w:t>
      </w:r>
      <w:r w:rsidR="00471598">
        <w:rPr>
          <w:rFonts w:ascii="Verdana" w:hAnsi="Verdana"/>
        </w:rPr>
        <w:t xml:space="preserve"> the </w:t>
      </w:r>
      <w:r w:rsidR="003F2775">
        <w:rPr>
          <w:rFonts w:ascii="Verdana" w:hAnsi="Verdana"/>
        </w:rPr>
        <w:t xml:space="preserve">up and over door to the </w:t>
      </w:r>
      <w:r w:rsidR="00FB6BEF">
        <w:rPr>
          <w:rFonts w:ascii="Verdana" w:hAnsi="Verdana"/>
        </w:rPr>
        <w:t>Garage/</w:t>
      </w:r>
      <w:r w:rsidR="003F2775">
        <w:rPr>
          <w:rFonts w:ascii="Verdana" w:hAnsi="Verdana"/>
        </w:rPr>
        <w:t>Storage Unit</w:t>
      </w:r>
      <w:r>
        <w:rPr>
          <w:rFonts w:ascii="Verdana" w:hAnsi="Verdana"/>
        </w:rPr>
        <w:t xml:space="preserve"> was not fit for its purpose.</w:t>
      </w:r>
    </w:p>
    <w:p w14:paraId="1C0FA9FD" w14:textId="2C0DA9A0" w:rsidR="00B724CF" w:rsidRDefault="00B724CF" w:rsidP="00B724CF">
      <w:pPr>
        <w:spacing w:after="0"/>
        <w:ind w:left="2153"/>
        <w:rPr>
          <w:rFonts w:ascii="Verdana" w:hAnsi="Verdana"/>
        </w:rPr>
      </w:pPr>
    </w:p>
    <w:p w14:paraId="5C2C231D" w14:textId="77777777" w:rsidR="00BC1AE7" w:rsidRDefault="00BC1AE7" w:rsidP="00B724CF">
      <w:pPr>
        <w:spacing w:after="0"/>
        <w:ind w:left="2153"/>
        <w:rPr>
          <w:rFonts w:ascii="Verdana" w:hAnsi="Verdana"/>
        </w:rPr>
      </w:pPr>
    </w:p>
    <w:p w14:paraId="23312B1B" w14:textId="733BE77A" w:rsidR="00B724CF" w:rsidRDefault="00B724CF" w:rsidP="00B724CF">
      <w:pPr>
        <w:spacing w:after="0"/>
        <w:ind w:left="2153"/>
        <w:rPr>
          <w:rFonts w:ascii="Verdana" w:hAnsi="Verdana"/>
        </w:rPr>
      </w:pPr>
      <w:r>
        <w:rPr>
          <w:rFonts w:ascii="Verdana" w:hAnsi="Verdana"/>
        </w:rPr>
        <w:t xml:space="preserve">The Cemetery staff store their machinery and </w:t>
      </w:r>
      <w:r w:rsidR="003F2775">
        <w:rPr>
          <w:rFonts w:ascii="Verdana" w:hAnsi="Verdana"/>
        </w:rPr>
        <w:t xml:space="preserve">the maximum permitted legal quantity of </w:t>
      </w:r>
      <w:r>
        <w:rPr>
          <w:rFonts w:ascii="Verdana" w:hAnsi="Verdana"/>
        </w:rPr>
        <w:t>fuel (which is in a fire proof container</w:t>
      </w:r>
      <w:r w:rsidR="003F2775">
        <w:rPr>
          <w:rFonts w:ascii="Verdana" w:hAnsi="Verdana"/>
        </w:rPr>
        <w:t>) in this building</w:t>
      </w:r>
      <w:r>
        <w:rPr>
          <w:rFonts w:ascii="Verdana" w:hAnsi="Verdana"/>
        </w:rPr>
        <w:t>.</w:t>
      </w:r>
    </w:p>
    <w:p w14:paraId="392A7FCF" w14:textId="1E0AF7C2" w:rsidR="00B724CF" w:rsidRDefault="00B724CF" w:rsidP="00B724CF">
      <w:pPr>
        <w:spacing w:after="0"/>
        <w:ind w:left="2153"/>
        <w:rPr>
          <w:rFonts w:ascii="Verdana" w:hAnsi="Verdana"/>
        </w:rPr>
      </w:pPr>
    </w:p>
    <w:p w14:paraId="367F94FB" w14:textId="7FEAAF1A" w:rsidR="008C2882" w:rsidRDefault="003F2775" w:rsidP="00B724CF">
      <w:pPr>
        <w:spacing w:after="0"/>
        <w:ind w:left="2153"/>
        <w:rPr>
          <w:rFonts w:ascii="Verdana" w:hAnsi="Verdana"/>
        </w:rPr>
      </w:pPr>
      <w:r>
        <w:rPr>
          <w:rFonts w:ascii="Verdana" w:hAnsi="Verdana"/>
        </w:rPr>
        <w:t xml:space="preserve">The opening mechanism had failed yet again prior to </w:t>
      </w:r>
      <w:r w:rsidR="001953C4">
        <w:rPr>
          <w:rFonts w:ascii="Verdana" w:hAnsi="Verdana"/>
        </w:rPr>
        <w:t>Christmas</w:t>
      </w:r>
      <w:r w:rsidR="00BC1AE7">
        <w:rPr>
          <w:rFonts w:ascii="Verdana" w:hAnsi="Verdana"/>
        </w:rPr>
        <w:t xml:space="preserve"> 2015.  The Cemetery sta</w:t>
      </w:r>
      <w:r w:rsidR="00F70225">
        <w:rPr>
          <w:rFonts w:ascii="Verdana" w:hAnsi="Verdana"/>
        </w:rPr>
        <w:t xml:space="preserve">ff could not close the door and </w:t>
      </w:r>
      <w:r w:rsidR="00BC1AE7">
        <w:rPr>
          <w:rFonts w:ascii="Verdana" w:hAnsi="Verdana"/>
        </w:rPr>
        <w:t xml:space="preserve">it </w:t>
      </w:r>
      <w:r w:rsidR="008C2882">
        <w:rPr>
          <w:rFonts w:ascii="Verdana" w:hAnsi="Verdana"/>
        </w:rPr>
        <w:t>was necessary to secure the door in a lock</w:t>
      </w:r>
      <w:r w:rsidR="00BC1AE7">
        <w:rPr>
          <w:rFonts w:ascii="Verdana" w:hAnsi="Verdana"/>
        </w:rPr>
        <w:t xml:space="preserve">ed position.  Unfortunately, the door </w:t>
      </w:r>
      <w:r w:rsidR="008C2882">
        <w:rPr>
          <w:rFonts w:ascii="Verdana" w:hAnsi="Verdana"/>
        </w:rPr>
        <w:t>could not be opened again, preventing the Cemetery staff from accessing their equipment.</w:t>
      </w:r>
    </w:p>
    <w:p w14:paraId="662F4ACF" w14:textId="77777777" w:rsidR="008C2882" w:rsidRDefault="008C2882" w:rsidP="00B724CF">
      <w:pPr>
        <w:spacing w:after="0"/>
        <w:ind w:left="2153"/>
        <w:rPr>
          <w:rFonts w:ascii="Verdana" w:hAnsi="Verdana"/>
        </w:rPr>
      </w:pPr>
    </w:p>
    <w:p w14:paraId="43C1B7AE" w14:textId="183415D6" w:rsidR="001953C4" w:rsidRDefault="001953C4" w:rsidP="00B724CF">
      <w:pPr>
        <w:spacing w:after="0"/>
        <w:ind w:left="2153"/>
        <w:rPr>
          <w:rFonts w:ascii="Verdana" w:hAnsi="Verdana"/>
        </w:rPr>
      </w:pPr>
      <w:r>
        <w:rPr>
          <w:rFonts w:ascii="Verdana" w:hAnsi="Verdana"/>
        </w:rPr>
        <w:t xml:space="preserve">The garage door specialist who had repaired the door </w:t>
      </w:r>
      <w:r w:rsidR="008C2882">
        <w:rPr>
          <w:rFonts w:ascii="Verdana" w:hAnsi="Verdana"/>
        </w:rPr>
        <w:t>had contacted the Clerk and explained</w:t>
      </w:r>
      <w:r>
        <w:rPr>
          <w:rFonts w:ascii="Verdana" w:hAnsi="Verdana"/>
        </w:rPr>
        <w:t xml:space="preserve"> that the </w:t>
      </w:r>
      <w:r w:rsidR="008C2882">
        <w:rPr>
          <w:rFonts w:ascii="Verdana" w:hAnsi="Verdana"/>
        </w:rPr>
        <w:t>door is for domestic use and not suitable for commercial use</w:t>
      </w:r>
      <w:r>
        <w:rPr>
          <w:rFonts w:ascii="Verdana" w:hAnsi="Verdana"/>
        </w:rPr>
        <w:t xml:space="preserve">. </w:t>
      </w:r>
      <w:r w:rsidR="00917063">
        <w:rPr>
          <w:rFonts w:ascii="Verdana" w:hAnsi="Verdana"/>
        </w:rPr>
        <w:t>He had advised that t</w:t>
      </w:r>
      <w:r>
        <w:rPr>
          <w:rFonts w:ascii="Verdana" w:hAnsi="Verdana"/>
        </w:rPr>
        <w:t xml:space="preserve">he door is suited for a residence where it would be open and shut </w:t>
      </w:r>
      <w:r w:rsidR="00917063">
        <w:rPr>
          <w:rFonts w:ascii="Verdana" w:hAnsi="Verdana"/>
        </w:rPr>
        <w:t>where necessary, whereas t</w:t>
      </w:r>
      <w:r>
        <w:rPr>
          <w:rFonts w:ascii="Verdana" w:hAnsi="Verdana"/>
        </w:rPr>
        <w:t xml:space="preserve">he Cemetery staff keep the door open during the day so they can access their </w:t>
      </w:r>
      <w:r w:rsidR="00917063">
        <w:rPr>
          <w:rFonts w:ascii="Verdana" w:hAnsi="Verdana"/>
        </w:rPr>
        <w:t>tools and equipment</w:t>
      </w:r>
      <w:r>
        <w:rPr>
          <w:rFonts w:ascii="Verdana" w:hAnsi="Verdana"/>
        </w:rPr>
        <w:t>.  The garage i</w:t>
      </w:r>
      <w:r w:rsidR="008C2882">
        <w:rPr>
          <w:rFonts w:ascii="Verdana" w:hAnsi="Verdana"/>
        </w:rPr>
        <w:t>s situated in a very windy location which causes excessive wear to the mechanism</w:t>
      </w:r>
      <w:r>
        <w:rPr>
          <w:rFonts w:ascii="Verdana" w:hAnsi="Verdana"/>
        </w:rPr>
        <w:t xml:space="preserve">. </w:t>
      </w:r>
    </w:p>
    <w:p w14:paraId="4BBEB008" w14:textId="77777777" w:rsidR="008C2882" w:rsidRDefault="008C2882" w:rsidP="00B724CF">
      <w:pPr>
        <w:spacing w:after="0"/>
        <w:ind w:left="2153"/>
        <w:rPr>
          <w:rFonts w:ascii="Verdana" w:hAnsi="Verdana"/>
        </w:rPr>
      </w:pPr>
    </w:p>
    <w:p w14:paraId="60853F21" w14:textId="4797155C" w:rsidR="008C2882" w:rsidRDefault="00917063" w:rsidP="00B724CF">
      <w:pPr>
        <w:spacing w:after="0"/>
        <w:ind w:left="2153"/>
        <w:rPr>
          <w:rFonts w:ascii="Verdana" w:hAnsi="Verdana"/>
        </w:rPr>
      </w:pPr>
      <w:r>
        <w:rPr>
          <w:rFonts w:ascii="Verdana" w:hAnsi="Verdana"/>
        </w:rPr>
        <w:t>The Chairman emphasised the pr</w:t>
      </w:r>
      <w:r w:rsidR="008C2882">
        <w:rPr>
          <w:rFonts w:ascii="Verdana" w:hAnsi="Verdana"/>
        </w:rPr>
        <w:t>oblems if the</w:t>
      </w:r>
      <w:r w:rsidR="003D03B0">
        <w:rPr>
          <w:rFonts w:ascii="Verdana" w:hAnsi="Verdana"/>
        </w:rPr>
        <w:t xml:space="preserve"> Cemetery staff were inside </w:t>
      </w:r>
      <w:r w:rsidR="008C2882">
        <w:rPr>
          <w:rFonts w:ascii="Verdana" w:hAnsi="Verdana"/>
        </w:rPr>
        <w:t>the building and the door should close and jam shut, locking them inside.</w:t>
      </w:r>
    </w:p>
    <w:p w14:paraId="542DB4E6" w14:textId="77777777" w:rsidR="008C2882" w:rsidRDefault="008C2882" w:rsidP="008C2882">
      <w:pPr>
        <w:spacing w:after="0"/>
        <w:rPr>
          <w:rFonts w:ascii="Verdana" w:hAnsi="Verdana"/>
        </w:rPr>
      </w:pPr>
    </w:p>
    <w:p w14:paraId="02DDC1CF" w14:textId="22F645A1" w:rsidR="00917063" w:rsidRDefault="00917063" w:rsidP="00B724CF">
      <w:pPr>
        <w:spacing w:after="0"/>
        <w:ind w:left="2153"/>
        <w:rPr>
          <w:rFonts w:ascii="Verdana" w:hAnsi="Verdana"/>
        </w:rPr>
      </w:pPr>
      <w:r>
        <w:rPr>
          <w:rFonts w:ascii="Verdana" w:hAnsi="Verdana"/>
        </w:rPr>
        <w:t>The Clerk said that the garage door specialist had suggeste</w:t>
      </w:r>
      <w:r w:rsidR="00D05925">
        <w:rPr>
          <w:rFonts w:ascii="Verdana" w:hAnsi="Verdana"/>
        </w:rPr>
        <w:t xml:space="preserve">d </w:t>
      </w:r>
      <w:r w:rsidR="00BC1AE7">
        <w:rPr>
          <w:rFonts w:ascii="Verdana" w:hAnsi="Verdana"/>
        </w:rPr>
        <w:t xml:space="preserve">that instead of replacing the up and over door, there is </w:t>
      </w:r>
      <w:r w:rsidR="00D05925">
        <w:rPr>
          <w:rFonts w:ascii="Verdana" w:hAnsi="Verdana"/>
        </w:rPr>
        <w:t>another option – to form an opening in the structure for a personal door</w:t>
      </w:r>
      <w:r>
        <w:rPr>
          <w:rFonts w:ascii="Verdana" w:hAnsi="Verdana"/>
        </w:rPr>
        <w:t xml:space="preserve"> which the staff could use during the day and </w:t>
      </w:r>
      <w:r w:rsidR="00D05925">
        <w:rPr>
          <w:rFonts w:ascii="Verdana" w:hAnsi="Verdana"/>
        </w:rPr>
        <w:t xml:space="preserve">which </w:t>
      </w:r>
      <w:r>
        <w:rPr>
          <w:rFonts w:ascii="Verdana" w:hAnsi="Verdana"/>
        </w:rPr>
        <w:t>w</w:t>
      </w:r>
      <w:r w:rsidR="00D05925">
        <w:rPr>
          <w:rFonts w:ascii="Verdana" w:hAnsi="Verdana"/>
        </w:rPr>
        <w:t xml:space="preserve">ould give them </w:t>
      </w:r>
      <w:r w:rsidR="00BC1AE7">
        <w:rPr>
          <w:rFonts w:ascii="Verdana" w:hAnsi="Verdana"/>
        </w:rPr>
        <w:t xml:space="preserve">an </w:t>
      </w:r>
      <w:r w:rsidR="00D05925">
        <w:rPr>
          <w:rFonts w:ascii="Verdana" w:hAnsi="Verdana"/>
        </w:rPr>
        <w:t>emergency exit.</w:t>
      </w:r>
    </w:p>
    <w:p w14:paraId="75A31469" w14:textId="048663BD" w:rsidR="00870A7C" w:rsidRDefault="00870A7C" w:rsidP="00B724CF">
      <w:pPr>
        <w:spacing w:after="0"/>
        <w:ind w:left="2153"/>
        <w:rPr>
          <w:rFonts w:ascii="Verdana" w:hAnsi="Verdana"/>
        </w:rPr>
      </w:pPr>
    </w:p>
    <w:p w14:paraId="5037C9FB" w14:textId="301DBD2E" w:rsidR="00F70225" w:rsidRDefault="00870A7C" w:rsidP="00BC1AE7">
      <w:pPr>
        <w:spacing w:after="0"/>
        <w:ind w:left="2153"/>
        <w:rPr>
          <w:rFonts w:ascii="Verdana" w:hAnsi="Verdana"/>
        </w:rPr>
      </w:pPr>
      <w:r>
        <w:rPr>
          <w:rFonts w:ascii="Verdana" w:hAnsi="Verdana"/>
        </w:rPr>
        <w:tab/>
      </w:r>
      <w:r>
        <w:rPr>
          <w:rFonts w:ascii="Verdana" w:hAnsi="Verdana"/>
        </w:rPr>
        <w:tab/>
        <w:t>RESOLVED THA</w:t>
      </w:r>
      <w:r w:rsidR="00BA7D8A">
        <w:rPr>
          <w:rFonts w:ascii="Verdana" w:hAnsi="Verdana"/>
        </w:rPr>
        <w:t>T that Clerk obtains quotations</w:t>
      </w:r>
    </w:p>
    <w:p w14:paraId="28F00525" w14:textId="1A41CA3C" w:rsidR="00F70225" w:rsidRDefault="00F70225" w:rsidP="00BC1AE7">
      <w:pPr>
        <w:spacing w:after="0"/>
        <w:ind w:left="2153"/>
        <w:rPr>
          <w:rFonts w:ascii="Verdana" w:hAnsi="Verdana"/>
        </w:rPr>
      </w:pPr>
      <w:r>
        <w:rPr>
          <w:rFonts w:ascii="Verdana" w:hAnsi="Verdana"/>
        </w:rPr>
        <w:tab/>
      </w:r>
      <w:r>
        <w:rPr>
          <w:rFonts w:ascii="Verdana" w:hAnsi="Verdana"/>
        </w:rPr>
        <w:tab/>
      </w:r>
      <w:r w:rsidR="00870A7C">
        <w:rPr>
          <w:rFonts w:ascii="Verdana" w:hAnsi="Verdana"/>
        </w:rPr>
        <w:t>for</w:t>
      </w:r>
      <w:r>
        <w:rPr>
          <w:rFonts w:ascii="Verdana" w:hAnsi="Verdana"/>
        </w:rPr>
        <w:t xml:space="preserve"> </w:t>
      </w:r>
      <w:r w:rsidR="00BC1AE7">
        <w:rPr>
          <w:rFonts w:ascii="Verdana" w:hAnsi="Verdana"/>
        </w:rPr>
        <w:t>the</w:t>
      </w:r>
      <w:r>
        <w:rPr>
          <w:rFonts w:ascii="Verdana" w:hAnsi="Verdana"/>
        </w:rPr>
        <w:t xml:space="preserve"> </w:t>
      </w:r>
      <w:r w:rsidR="00BC1AE7">
        <w:rPr>
          <w:rFonts w:ascii="Verdana" w:hAnsi="Verdana"/>
        </w:rPr>
        <w:t xml:space="preserve">supply and fix of </w:t>
      </w:r>
      <w:r w:rsidR="006A04AD">
        <w:rPr>
          <w:rFonts w:ascii="Verdana" w:hAnsi="Verdana"/>
        </w:rPr>
        <w:t xml:space="preserve">a new up and over </w:t>
      </w:r>
      <w:r w:rsidR="00870A7C">
        <w:rPr>
          <w:rFonts w:ascii="Verdana" w:hAnsi="Verdana"/>
        </w:rPr>
        <w:t>door</w:t>
      </w:r>
      <w:r>
        <w:rPr>
          <w:rFonts w:ascii="Verdana" w:hAnsi="Verdana"/>
        </w:rPr>
        <w:t xml:space="preserve"> </w:t>
      </w:r>
    </w:p>
    <w:p w14:paraId="175BAAD1" w14:textId="77777777" w:rsidR="00F70225" w:rsidRDefault="00F70225" w:rsidP="00BC1AE7">
      <w:pPr>
        <w:spacing w:after="0"/>
        <w:ind w:left="2153"/>
        <w:rPr>
          <w:rFonts w:ascii="Verdana" w:hAnsi="Verdana"/>
        </w:rPr>
      </w:pPr>
      <w:r>
        <w:rPr>
          <w:rFonts w:ascii="Verdana" w:hAnsi="Verdana"/>
        </w:rPr>
        <w:tab/>
      </w:r>
      <w:r>
        <w:rPr>
          <w:rFonts w:ascii="Verdana" w:hAnsi="Verdana"/>
        </w:rPr>
        <w:tab/>
      </w:r>
      <w:r w:rsidR="006A04AD">
        <w:rPr>
          <w:rFonts w:ascii="Verdana" w:hAnsi="Verdana"/>
        </w:rPr>
        <w:t>and</w:t>
      </w:r>
      <w:r>
        <w:rPr>
          <w:rFonts w:ascii="Verdana" w:hAnsi="Verdana"/>
        </w:rPr>
        <w:t xml:space="preserve"> </w:t>
      </w:r>
      <w:r w:rsidR="00BC1AE7">
        <w:rPr>
          <w:rFonts w:ascii="Verdana" w:hAnsi="Verdana"/>
        </w:rPr>
        <w:t>the</w:t>
      </w:r>
      <w:r>
        <w:rPr>
          <w:rFonts w:ascii="Verdana" w:hAnsi="Verdana"/>
        </w:rPr>
        <w:t xml:space="preserve"> </w:t>
      </w:r>
      <w:r w:rsidR="00BC1AE7">
        <w:rPr>
          <w:rFonts w:ascii="Verdana" w:hAnsi="Verdana"/>
        </w:rPr>
        <w:t xml:space="preserve">formation of a new personal door in the </w:t>
      </w:r>
    </w:p>
    <w:p w14:paraId="0E2C1A63" w14:textId="77777777" w:rsidR="00BA7D8A" w:rsidRDefault="00F70225" w:rsidP="00BC1AE7">
      <w:pPr>
        <w:spacing w:after="0"/>
        <w:ind w:left="2153"/>
        <w:rPr>
          <w:rFonts w:ascii="Verdana" w:hAnsi="Verdana"/>
        </w:rPr>
      </w:pPr>
      <w:r>
        <w:rPr>
          <w:rFonts w:ascii="Verdana" w:hAnsi="Verdana"/>
        </w:rPr>
        <w:tab/>
      </w:r>
      <w:r>
        <w:rPr>
          <w:rFonts w:ascii="Verdana" w:hAnsi="Verdana"/>
        </w:rPr>
        <w:tab/>
      </w:r>
      <w:r w:rsidR="00BC1AE7">
        <w:rPr>
          <w:rFonts w:ascii="Verdana" w:hAnsi="Verdana"/>
        </w:rPr>
        <w:t>structure</w:t>
      </w:r>
      <w:r>
        <w:rPr>
          <w:rFonts w:ascii="Verdana" w:hAnsi="Verdana"/>
        </w:rPr>
        <w:t xml:space="preserve"> </w:t>
      </w:r>
      <w:r w:rsidR="00BC1AE7">
        <w:rPr>
          <w:rFonts w:ascii="Verdana" w:hAnsi="Verdana"/>
        </w:rPr>
        <w:t>of</w:t>
      </w:r>
      <w:r>
        <w:rPr>
          <w:rFonts w:ascii="Verdana" w:hAnsi="Verdana"/>
        </w:rPr>
        <w:t xml:space="preserve"> the building</w:t>
      </w:r>
      <w:r w:rsidR="00BA7D8A">
        <w:rPr>
          <w:rFonts w:ascii="Verdana" w:hAnsi="Verdana"/>
        </w:rPr>
        <w:t xml:space="preserve"> in order that Members</w:t>
      </w:r>
    </w:p>
    <w:p w14:paraId="7FCD9551" w14:textId="0BDB1B32" w:rsidR="00F70225" w:rsidRDefault="00BA7D8A" w:rsidP="00BC1AE7">
      <w:pPr>
        <w:spacing w:after="0"/>
        <w:ind w:left="2153"/>
        <w:rPr>
          <w:rFonts w:ascii="Verdana" w:hAnsi="Verdana"/>
        </w:rPr>
      </w:pPr>
      <w:r>
        <w:rPr>
          <w:rFonts w:ascii="Verdana" w:hAnsi="Verdana"/>
        </w:rPr>
        <w:tab/>
      </w:r>
      <w:r>
        <w:rPr>
          <w:rFonts w:ascii="Verdana" w:hAnsi="Verdana"/>
        </w:rPr>
        <w:tab/>
        <w:t>are made fully aware of the costings of both options</w:t>
      </w:r>
      <w:r w:rsidR="00F70225">
        <w:rPr>
          <w:rFonts w:ascii="Verdana" w:hAnsi="Verdana"/>
        </w:rPr>
        <w:t>.</w:t>
      </w:r>
    </w:p>
    <w:p w14:paraId="57E21E21" w14:textId="58FE953B" w:rsidR="00B724CF" w:rsidRDefault="00F70225" w:rsidP="00F70225">
      <w:pPr>
        <w:spacing w:after="0"/>
        <w:ind w:left="2153"/>
        <w:rPr>
          <w:rFonts w:ascii="Verdana" w:hAnsi="Verdana"/>
        </w:rPr>
      </w:pPr>
      <w:r>
        <w:rPr>
          <w:rFonts w:ascii="Verdana" w:hAnsi="Verdana"/>
        </w:rPr>
        <w:tab/>
      </w:r>
      <w:r>
        <w:rPr>
          <w:rFonts w:ascii="Verdana" w:hAnsi="Verdana"/>
        </w:rPr>
        <w:tab/>
      </w:r>
    </w:p>
    <w:p w14:paraId="6F1AEC17" w14:textId="16BF2017" w:rsidR="00C1336A" w:rsidRDefault="008A5732" w:rsidP="008A5732">
      <w:pPr>
        <w:spacing w:after="0"/>
        <w:rPr>
          <w:rFonts w:ascii="Verdana" w:hAnsi="Verdana"/>
          <w:u w:val="single"/>
        </w:rPr>
      </w:pPr>
      <w:r>
        <w:rPr>
          <w:rFonts w:ascii="Verdana" w:hAnsi="Verdana"/>
        </w:rPr>
        <w:tab/>
      </w:r>
      <w:r w:rsidR="00870A7C">
        <w:rPr>
          <w:rFonts w:ascii="Verdana" w:hAnsi="Verdana"/>
        </w:rPr>
        <w:t>(c)</w:t>
      </w:r>
      <w:r w:rsidR="00870A7C">
        <w:rPr>
          <w:rFonts w:ascii="Verdana" w:hAnsi="Verdana"/>
        </w:rPr>
        <w:tab/>
      </w:r>
      <w:r w:rsidR="00870A7C">
        <w:rPr>
          <w:rFonts w:ascii="Verdana" w:hAnsi="Verdana"/>
          <w:u w:val="single"/>
        </w:rPr>
        <w:t>Drain</w:t>
      </w:r>
      <w:r w:rsidR="00BC1AE7">
        <w:rPr>
          <w:rFonts w:ascii="Verdana" w:hAnsi="Verdana"/>
          <w:u w:val="single"/>
        </w:rPr>
        <w:t>age G</w:t>
      </w:r>
      <w:r w:rsidR="006A04AD">
        <w:rPr>
          <w:rFonts w:ascii="Verdana" w:hAnsi="Verdana"/>
          <w:u w:val="single"/>
        </w:rPr>
        <w:t xml:space="preserve">ulley at the front of </w:t>
      </w:r>
      <w:r w:rsidR="00870A7C">
        <w:rPr>
          <w:rFonts w:ascii="Verdana" w:hAnsi="Verdana"/>
          <w:u w:val="single"/>
        </w:rPr>
        <w:t>Cemetery House:</w:t>
      </w:r>
    </w:p>
    <w:p w14:paraId="77524FCD" w14:textId="01849FAC" w:rsidR="00870A7C" w:rsidRDefault="00870A7C" w:rsidP="008A5732">
      <w:pPr>
        <w:spacing w:after="0"/>
        <w:rPr>
          <w:rFonts w:ascii="Verdana" w:hAnsi="Verdana"/>
          <w:u w:val="single"/>
        </w:rPr>
      </w:pPr>
    </w:p>
    <w:p w14:paraId="0FA85672" w14:textId="425E3699" w:rsidR="00870A7C" w:rsidRDefault="00870A7C" w:rsidP="00870A7C">
      <w:pPr>
        <w:spacing w:after="0"/>
        <w:ind w:left="1440"/>
        <w:rPr>
          <w:rFonts w:ascii="Verdana" w:hAnsi="Verdana"/>
        </w:rPr>
      </w:pPr>
      <w:r>
        <w:rPr>
          <w:rFonts w:ascii="Verdana" w:hAnsi="Verdana"/>
        </w:rPr>
        <w:t>The Chairman advised that the drain</w:t>
      </w:r>
      <w:r w:rsidR="006A04AD">
        <w:rPr>
          <w:rFonts w:ascii="Verdana" w:hAnsi="Verdana"/>
        </w:rPr>
        <w:t>age gulley at the front of Cemetery House is blocked</w:t>
      </w:r>
      <w:r>
        <w:rPr>
          <w:rFonts w:ascii="Verdana" w:hAnsi="Verdana"/>
        </w:rPr>
        <w:t>.  The C</w:t>
      </w:r>
      <w:r w:rsidR="006A04AD">
        <w:rPr>
          <w:rFonts w:ascii="Verdana" w:hAnsi="Verdana"/>
        </w:rPr>
        <w:t>lerk was arranging for the drainage gulley</w:t>
      </w:r>
      <w:r>
        <w:rPr>
          <w:rFonts w:ascii="Verdana" w:hAnsi="Verdana"/>
        </w:rPr>
        <w:t xml:space="preserve"> to be jetted, and a</w:t>
      </w:r>
      <w:r w:rsidR="00F70225">
        <w:rPr>
          <w:rFonts w:ascii="Verdana" w:hAnsi="Verdana"/>
        </w:rPr>
        <w:t>ny problems would be reported at</w:t>
      </w:r>
      <w:r>
        <w:rPr>
          <w:rFonts w:ascii="Verdana" w:hAnsi="Verdana"/>
        </w:rPr>
        <w:t xml:space="preserve"> the next meeting.</w:t>
      </w:r>
    </w:p>
    <w:p w14:paraId="5F944B95" w14:textId="77777777" w:rsidR="00870A7C" w:rsidRDefault="00870A7C" w:rsidP="00870A7C">
      <w:pPr>
        <w:spacing w:after="0"/>
        <w:ind w:left="1440"/>
        <w:rPr>
          <w:rFonts w:ascii="Verdana" w:hAnsi="Verdana"/>
        </w:rPr>
      </w:pPr>
    </w:p>
    <w:p w14:paraId="57EE46ED" w14:textId="5D470992" w:rsidR="00870A7C" w:rsidRPr="00870A7C" w:rsidRDefault="00870A7C" w:rsidP="00870A7C">
      <w:pPr>
        <w:spacing w:after="0"/>
        <w:ind w:left="1440"/>
        <w:rPr>
          <w:rFonts w:ascii="Verdana" w:hAnsi="Verdana"/>
        </w:rPr>
      </w:pPr>
      <w:r>
        <w:rPr>
          <w:rFonts w:ascii="Verdana" w:hAnsi="Verdana"/>
        </w:rPr>
        <w:tab/>
      </w:r>
      <w:r>
        <w:rPr>
          <w:rFonts w:ascii="Verdana" w:hAnsi="Verdana"/>
        </w:rPr>
        <w:tab/>
        <w:t>RESOLVED THAT the information be</w:t>
      </w:r>
      <w:r w:rsidR="0057383C">
        <w:rPr>
          <w:rFonts w:ascii="Verdana" w:hAnsi="Verdana"/>
        </w:rPr>
        <w:t xml:space="preserve"> </w:t>
      </w:r>
      <w:r>
        <w:rPr>
          <w:rFonts w:ascii="Verdana" w:hAnsi="Verdana"/>
        </w:rPr>
        <w:t xml:space="preserve">received. </w:t>
      </w:r>
    </w:p>
    <w:p w14:paraId="71BA0D87" w14:textId="0E9E4F7D" w:rsidR="009A7F5D" w:rsidRDefault="009A7F5D" w:rsidP="008A5732">
      <w:pPr>
        <w:spacing w:after="0"/>
        <w:rPr>
          <w:rFonts w:ascii="Verdana" w:hAnsi="Verdana"/>
        </w:rPr>
      </w:pPr>
    </w:p>
    <w:p w14:paraId="353A49F8" w14:textId="77777777" w:rsidR="003252E3" w:rsidRDefault="009A7F5D" w:rsidP="008A5732">
      <w:pPr>
        <w:spacing w:after="0"/>
        <w:rPr>
          <w:rFonts w:ascii="Verdana" w:hAnsi="Verdana"/>
        </w:rPr>
      </w:pPr>
      <w:r>
        <w:rPr>
          <w:rFonts w:ascii="Verdana" w:hAnsi="Verdana"/>
        </w:rPr>
        <w:tab/>
        <w:t>(d)</w:t>
      </w:r>
      <w:r>
        <w:rPr>
          <w:rFonts w:ascii="Verdana" w:hAnsi="Verdana"/>
        </w:rPr>
        <w:tab/>
      </w:r>
      <w:r w:rsidR="003252E3">
        <w:rPr>
          <w:rFonts w:ascii="Verdana" w:hAnsi="Verdana"/>
          <w:u w:val="single"/>
        </w:rPr>
        <w:t>Disposal of Flowers and other Green Waste:</w:t>
      </w:r>
    </w:p>
    <w:p w14:paraId="3A1990F6" w14:textId="77777777" w:rsidR="003252E3" w:rsidRDefault="003252E3" w:rsidP="008A5732">
      <w:pPr>
        <w:spacing w:after="0"/>
        <w:rPr>
          <w:rFonts w:ascii="Verdana" w:hAnsi="Verdana"/>
        </w:rPr>
      </w:pPr>
    </w:p>
    <w:p w14:paraId="2696B0C8" w14:textId="77777777" w:rsidR="003252E3" w:rsidRDefault="003252E3" w:rsidP="003252E3">
      <w:pPr>
        <w:spacing w:after="0"/>
        <w:ind w:left="1440"/>
        <w:rPr>
          <w:rFonts w:ascii="Verdana" w:hAnsi="Verdana"/>
        </w:rPr>
      </w:pPr>
      <w:r>
        <w:rPr>
          <w:rFonts w:ascii="Verdana" w:hAnsi="Verdana"/>
        </w:rPr>
        <w:t>The Chairman said that the receptacles that the Cemetery staff are using in order to dispose of the flowers and other green waste have disintegrated.</w:t>
      </w:r>
    </w:p>
    <w:p w14:paraId="4AC418D2" w14:textId="77777777" w:rsidR="003252E3" w:rsidRDefault="003252E3" w:rsidP="003252E3">
      <w:pPr>
        <w:spacing w:after="0"/>
        <w:ind w:left="720" w:firstLine="720"/>
        <w:rPr>
          <w:rFonts w:ascii="Verdana" w:hAnsi="Verdana"/>
        </w:rPr>
      </w:pPr>
    </w:p>
    <w:p w14:paraId="584DCA1F" w14:textId="2B78E3EC" w:rsidR="003252E3" w:rsidRDefault="003252E3" w:rsidP="003252E3">
      <w:pPr>
        <w:spacing w:after="0"/>
        <w:ind w:left="1440"/>
        <w:rPr>
          <w:rFonts w:ascii="Verdana" w:hAnsi="Verdana"/>
        </w:rPr>
      </w:pPr>
      <w:r>
        <w:rPr>
          <w:rFonts w:ascii="Verdana" w:hAnsi="Verdana"/>
        </w:rPr>
        <w:t>The Cemetery Supervisor had asked whether he cou</w:t>
      </w:r>
      <w:r w:rsidR="00BC1AE7">
        <w:rPr>
          <w:rFonts w:ascii="Verdana" w:hAnsi="Verdana"/>
        </w:rPr>
        <w:t xml:space="preserve">ld have a skip available </w:t>
      </w:r>
      <w:r>
        <w:rPr>
          <w:rFonts w:ascii="Verdana" w:hAnsi="Verdana"/>
        </w:rPr>
        <w:t xml:space="preserve">to dispose of this waste.  He anticipated that the skip would need emptying every three to </w:t>
      </w:r>
      <w:r w:rsidR="00BA7D8A">
        <w:rPr>
          <w:rFonts w:ascii="Verdana" w:hAnsi="Verdana"/>
        </w:rPr>
        <w:t>four months in the Summer period</w:t>
      </w:r>
      <w:r>
        <w:rPr>
          <w:rFonts w:ascii="Verdana" w:hAnsi="Verdana"/>
        </w:rPr>
        <w:t xml:space="preserve">, but longer during the rest of the year.  </w:t>
      </w:r>
    </w:p>
    <w:p w14:paraId="13CBC7A6" w14:textId="77777777" w:rsidR="003252E3" w:rsidRDefault="003252E3" w:rsidP="003252E3">
      <w:pPr>
        <w:spacing w:after="0"/>
        <w:ind w:left="1440"/>
        <w:rPr>
          <w:rFonts w:ascii="Verdana" w:hAnsi="Verdana"/>
        </w:rPr>
      </w:pPr>
    </w:p>
    <w:p w14:paraId="0BD98683" w14:textId="06E45089" w:rsidR="003252E3" w:rsidRDefault="003252E3" w:rsidP="003252E3">
      <w:pPr>
        <w:spacing w:after="0"/>
        <w:ind w:left="1440"/>
        <w:rPr>
          <w:rFonts w:ascii="Verdana" w:hAnsi="Verdana"/>
        </w:rPr>
      </w:pPr>
      <w:r>
        <w:rPr>
          <w:rFonts w:ascii="Verdana" w:hAnsi="Verdana"/>
        </w:rPr>
        <w:t xml:space="preserve">The Chairman said that the cost of a skip </w:t>
      </w:r>
      <w:r w:rsidR="00BC1AE7">
        <w:rPr>
          <w:rFonts w:ascii="Verdana" w:hAnsi="Verdana"/>
        </w:rPr>
        <w:t>suitable for green waste is £108</w:t>
      </w:r>
      <w:r>
        <w:rPr>
          <w:rFonts w:ascii="Verdana" w:hAnsi="Verdana"/>
        </w:rPr>
        <w:t xml:space="preserve"> plus VAT.</w:t>
      </w:r>
    </w:p>
    <w:p w14:paraId="2CEAD72E" w14:textId="25F934FE" w:rsidR="0057383C" w:rsidRDefault="0057383C" w:rsidP="003252E3">
      <w:pPr>
        <w:spacing w:after="0"/>
        <w:ind w:left="1440"/>
        <w:rPr>
          <w:rFonts w:ascii="Verdana" w:hAnsi="Verdana"/>
        </w:rPr>
      </w:pPr>
    </w:p>
    <w:p w14:paraId="785A40CF" w14:textId="77777777" w:rsidR="00BA7D8A" w:rsidRDefault="00BA7D8A" w:rsidP="003252E3">
      <w:pPr>
        <w:spacing w:after="0"/>
        <w:ind w:left="1440"/>
        <w:rPr>
          <w:rFonts w:ascii="Verdana" w:hAnsi="Verdana"/>
        </w:rPr>
      </w:pPr>
    </w:p>
    <w:p w14:paraId="6AE58C3D" w14:textId="77777777" w:rsidR="00BA7D8A" w:rsidRDefault="00BA7D8A" w:rsidP="003252E3">
      <w:pPr>
        <w:spacing w:after="0"/>
        <w:ind w:left="1440"/>
        <w:rPr>
          <w:rFonts w:ascii="Verdana" w:hAnsi="Verdana"/>
        </w:rPr>
      </w:pPr>
    </w:p>
    <w:p w14:paraId="6472B742" w14:textId="72B6D3BA" w:rsidR="0057383C" w:rsidRDefault="0057383C" w:rsidP="003252E3">
      <w:pPr>
        <w:spacing w:after="0"/>
        <w:ind w:left="1440"/>
        <w:rPr>
          <w:rFonts w:ascii="Verdana" w:hAnsi="Verdana"/>
        </w:rPr>
      </w:pPr>
      <w:r>
        <w:rPr>
          <w:rFonts w:ascii="Verdana" w:hAnsi="Verdana"/>
        </w:rPr>
        <w:t>A Member suggested that the Pembrokeshire County Council could be contacted to ascertain whether they have the facility for disposing of green waste.</w:t>
      </w:r>
    </w:p>
    <w:p w14:paraId="0A42F4AB" w14:textId="52770AB7" w:rsidR="0057383C" w:rsidRDefault="0057383C" w:rsidP="003252E3">
      <w:pPr>
        <w:spacing w:after="0"/>
        <w:ind w:left="1440"/>
        <w:rPr>
          <w:rFonts w:ascii="Verdana" w:hAnsi="Verdana"/>
        </w:rPr>
      </w:pPr>
    </w:p>
    <w:p w14:paraId="3BE2DD4E" w14:textId="23514FD2" w:rsidR="0057383C" w:rsidRDefault="0057383C" w:rsidP="003252E3">
      <w:pPr>
        <w:spacing w:after="0"/>
        <w:ind w:left="1440"/>
        <w:rPr>
          <w:rFonts w:ascii="Verdana" w:hAnsi="Verdana"/>
        </w:rPr>
      </w:pPr>
      <w:r>
        <w:rPr>
          <w:rFonts w:ascii="Verdana" w:hAnsi="Verdana"/>
        </w:rPr>
        <w:tab/>
      </w:r>
      <w:r>
        <w:rPr>
          <w:rFonts w:ascii="Verdana" w:hAnsi="Verdana"/>
        </w:rPr>
        <w:tab/>
        <w:t>RESOLVED THAT prior to committing to</w:t>
      </w:r>
    </w:p>
    <w:p w14:paraId="7EBB63E7" w14:textId="2161B498" w:rsidR="0057383C" w:rsidRDefault="0057383C" w:rsidP="003252E3">
      <w:pPr>
        <w:spacing w:after="0"/>
        <w:ind w:left="1440"/>
        <w:rPr>
          <w:rFonts w:ascii="Verdana" w:hAnsi="Verdana"/>
        </w:rPr>
      </w:pPr>
      <w:r>
        <w:rPr>
          <w:rFonts w:ascii="Verdana" w:hAnsi="Verdana"/>
        </w:rPr>
        <w:tab/>
      </w:r>
      <w:r>
        <w:rPr>
          <w:rFonts w:ascii="Verdana" w:hAnsi="Verdana"/>
        </w:rPr>
        <w:tab/>
        <w:t>disposing of the green waste at the Cemetery</w:t>
      </w:r>
    </w:p>
    <w:p w14:paraId="35D91248" w14:textId="4F07D11D" w:rsidR="0057383C" w:rsidRDefault="0057383C" w:rsidP="003252E3">
      <w:pPr>
        <w:spacing w:after="0"/>
        <w:ind w:left="1440"/>
        <w:rPr>
          <w:rFonts w:ascii="Verdana" w:hAnsi="Verdana"/>
        </w:rPr>
      </w:pPr>
      <w:r>
        <w:rPr>
          <w:rFonts w:ascii="Verdana" w:hAnsi="Verdana"/>
        </w:rPr>
        <w:tab/>
      </w:r>
      <w:r>
        <w:rPr>
          <w:rFonts w:ascii="Verdana" w:hAnsi="Verdana"/>
        </w:rPr>
        <w:tab/>
        <w:t>by skip, the Clerk is to check the availability</w:t>
      </w:r>
    </w:p>
    <w:p w14:paraId="7804FC6B" w14:textId="77777777" w:rsidR="0057383C" w:rsidRDefault="0057383C" w:rsidP="0057383C">
      <w:pPr>
        <w:spacing w:after="0"/>
        <w:ind w:left="2160" w:firstLine="720"/>
        <w:rPr>
          <w:rFonts w:ascii="Verdana" w:hAnsi="Verdana"/>
        </w:rPr>
      </w:pPr>
      <w:r>
        <w:rPr>
          <w:rFonts w:ascii="Verdana" w:hAnsi="Verdana"/>
        </w:rPr>
        <w:t xml:space="preserve">of alternative waste systems provided by </w:t>
      </w:r>
    </w:p>
    <w:p w14:paraId="46235910" w14:textId="2FC3D9FA" w:rsidR="00927F22" w:rsidRDefault="0057383C" w:rsidP="0057383C">
      <w:pPr>
        <w:spacing w:after="0"/>
        <w:ind w:left="2160" w:firstLine="720"/>
        <w:rPr>
          <w:rFonts w:ascii="Verdana" w:hAnsi="Verdana"/>
        </w:rPr>
      </w:pPr>
      <w:r>
        <w:rPr>
          <w:rFonts w:ascii="Verdana" w:hAnsi="Verdana"/>
        </w:rPr>
        <w:t xml:space="preserve">the Pembrokeshire County Council. </w:t>
      </w:r>
    </w:p>
    <w:p w14:paraId="4346B573" w14:textId="77777777" w:rsidR="00BA7D8A" w:rsidRDefault="00BA7D8A" w:rsidP="006F1E9D">
      <w:pPr>
        <w:spacing w:after="0"/>
        <w:rPr>
          <w:rFonts w:ascii="Verdana" w:hAnsi="Verdana"/>
        </w:rPr>
      </w:pPr>
    </w:p>
    <w:p w14:paraId="203C8CF8" w14:textId="5D23D8F2" w:rsidR="0034310F" w:rsidRDefault="0057383C" w:rsidP="006F1E9D">
      <w:pPr>
        <w:spacing w:after="0"/>
        <w:rPr>
          <w:rFonts w:ascii="Verdana" w:hAnsi="Verdana"/>
          <w:u w:val="single"/>
        </w:rPr>
      </w:pPr>
      <w:r>
        <w:rPr>
          <w:rFonts w:ascii="Verdana" w:hAnsi="Verdana"/>
        </w:rPr>
        <w:t>269</w:t>
      </w:r>
      <w:r w:rsidR="0034310F">
        <w:rPr>
          <w:rFonts w:ascii="Verdana" w:hAnsi="Verdana"/>
        </w:rPr>
        <w:t>.</w:t>
      </w:r>
      <w:r w:rsidR="0034310F">
        <w:rPr>
          <w:rFonts w:ascii="Verdana" w:hAnsi="Verdana"/>
        </w:rPr>
        <w:tab/>
      </w:r>
      <w:r w:rsidR="0034310F" w:rsidRPr="0034310F">
        <w:rPr>
          <w:rFonts w:ascii="Verdana" w:hAnsi="Verdana"/>
          <w:u w:val="single"/>
        </w:rPr>
        <w:t>PLANS:</w:t>
      </w:r>
    </w:p>
    <w:p w14:paraId="087D2844" w14:textId="77777777" w:rsidR="007A7AB8" w:rsidRDefault="007A7AB8" w:rsidP="00BB25EE">
      <w:pPr>
        <w:spacing w:after="0"/>
        <w:rPr>
          <w:rFonts w:ascii="Verdana" w:hAnsi="Verdana"/>
          <w:u w:val="single"/>
        </w:rPr>
      </w:pPr>
    </w:p>
    <w:p w14:paraId="531ACFFC" w14:textId="43645AD1" w:rsidR="0034310F" w:rsidRDefault="007A7AB8" w:rsidP="00BB25EE">
      <w:pPr>
        <w:spacing w:after="0"/>
        <w:rPr>
          <w:rFonts w:ascii="Verdana" w:hAnsi="Verdana"/>
        </w:rPr>
      </w:pPr>
      <w:r>
        <w:rPr>
          <w:rFonts w:ascii="Verdana" w:hAnsi="Verdana"/>
        </w:rPr>
        <w:tab/>
      </w:r>
      <w:r w:rsidR="0034310F" w:rsidRPr="0034310F">
        <w:rPr>
          <w:rFonts w:ascii="Verdana" w:hAnsi="Verdana"/>
        </w:rPr>
        <w:tab/>
      </w:r>
      <w:r w:rsidR="0034310F" w:rsidRPr="0034310F">
        <w:rPr>
          <w:rFonts w:ascii="Verdana" w:hAnsi="Verdana"/>
        </w:rPr>
        <w:tab/>
      </w:r>
      <w:r w:rsidR="0034310F" w:rsidRPr="0034310F">
        <w:rPr>
          <w:rFonts w:ascii="Verdana" w:hAnsi="Verdana"/>
        </w:rPr>
        <w:tab/>
        <w:t>RESOLVED THAT</w:t>
      </w:r>
      <w:r w:rsidR="0034310F">
        <w:rPr>
          <w:rFonts w:ascii="Verdana" w:hAnsi="Verdana"/>
        </w:rPr>
        <w:t xml:space="preserve"> the recommendations of</w:t>
      </w:r>
    </w:p>
    <w:p w14:paraId="46A9E79D"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Chairman of the Public Works and Planning</w:t>
      </w:r>
    </w:p>
    <w:p w14:paraId="7F274F8B"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 (which have been made in consultation</w:t>
      </w:r>
    </w:p>
    <w:p w14:paraId="22237BB6"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with Members of the Public Works and Planning</w:t>
      </w:r>
    </w:p>
    <w:p w14:paraId="0D8295B9" w14:textId="00B25A26" w:rsidR="00940EAC" w:rsidRDefault="000163C5" w:rsidP="000163C5">
      <w:pPr>
        <w:spacing w:after="0"/>
        <w:ind w:left="2160" w:firstLine="720"/>
        <w:rPr>
          <w:rFonts w:ascii="Verdana" w:hAnsi="Verdana"/>
        </w:rPr>
      </w:pPr>
      <w:r>
        <w:rPr>
          <w:rFonts w:ascii="Verdana" w:hAnsi="Verdana"/>
        </w:rPr>
        <w:t>C</w:t>
      </w:r>
      <w:r w:rsidR="0034310F">
        <w:rPr>
          <w:rFonts w:ascii="Verdana" w:hAnsi="Verdana"/>
        </w:rPr>
        <w:t xml:space="preserve">ommittee) </w:t>
      </w:r>
      <w:r w:rsidR="00940EAC">
        <w:rPr>
          <w:rFonts w:ascii="Verdana" w:hAnsi="Verdana"/>
        </w:rPr>
        <w:t>in respect of the planning applications</w:t>
      </w:r>
      <w:r w:rsidR="00940EAC">
        <w:rPr>
          <w:rFonts w:ascii="Verdana" w:hAnsi="Verdana"/>
        </w:rPr>
        <w:tab/>
      </w:r>
      <w:r w:rsidR="00940EAC">
        <w:rPr>
          <w:rFonts w:ascii="Verdana" w:hAnsi="Verdana"/>
        </w:rPr>
        <w:tab/>
      </w:r>
      <w:r w:rsidR="00940EAC">
        <w:rPr>
          <w:rFonts w:ascii="Verdana" w:hAnsi="Verdana"/>
        </w:rPr>
        <w:tab/>
      </w:r>
      <w:r w:rsidR="00940EAC">
        <w:rPr>
          <w:rFonts w:ascii="Verdana" w:hAnsi="Verdana"/>
        </w:rPr>
        <w:tab/>
        <w:t>detailed on Page</w:t>
      </w:r>
      <w:r w:rsidR="00441262">
        <w:rPr>
          <w:rFonts w:ascii="Verdana" w:hAnsi="Verdana"/>
        </w:rPr>
        <w:t>s</w:t>
      </w:r>
      <w:r>
        <w:rPr>
          <w:rFonts w:ascii="Verdana" w:hAnsi="Verdana"/>
        </w:rPr>
        <w:t xml:space="preserve"> 1</w:t>
      </w:r>
      <w:r w:rsidR="003449F8">
        <w:rPr>
          <w:rFonts w:ascii="Verdana" w:hAnsi="Verdana"/>
        </w:rPr>
        <w:t xml:space="preserve"> </w:t>
      </w:r>
      <w:r w:rsidR="00441262">
        <w:rPr>
          <w:rFonts w:ascii="Verdana" w:hAnsi="Verdana"/>
        </w:rPr>
        <w:t xml:space="preserve">and 2 </w:t>
      </w:r>
      <w:r w:rsidR="00940EAC">
        <w:rPr>
          <w:rFonts w:ascii="Verdana" w:hAnsi="Verdana"/>
        </w:rPr>
        <w:t>of the attached report</w:t>
      </w:r>
    </w:p>
    <w:p w14:paraId="65B69267" w14:textId="25E1B0FD" w:rsidR="00940EAC" w:rsidRDefault="00940EAC"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(see Appendix B) be approved.</w:t>
      </w:r>
    </w:p>
    <w:p w14:paraId="5E4FAF8D" w14:textId="3B234469" w:rsidR="00982AB3" w:rsidRDefault="00982AB3" w:rsidP="00940EAC">
      <w:pPr>
        <w:spacing w:after="0"/>
        <w:rPr>
          <w:rFonts w:ascii="Verdana" w:hAnsi="Verdana"/>
        </w:rPr>
      </w:pPr>
    </w:p>
    <w:p w14:paraId="3915C19B" w14:textId="4DBEFBCF" w:rsidR="00F6165F" w:rsidRDefault="00AF0529" w:rsidP="00EC5F77">
      <w:pPr>
        <w:spacing w:after="0"/>
        <w:ind w:left="720" w:hanging="720"/>
        <w:rPr>
          <w:rFonts w:ascii="Verdana" w:hAnsi="Verdana"/>
          <w:u w:val="single"/>
        </w:rPr>
      </w:pPr>
      <w:r>
        <w:rPr>
          <w:rFonts w:ascii="Verdana" w:hAnsi="Verdana"/>
        </w:rPr>
        <w:t>270.</w:t>
      </w:r>
      <w:r>
        <w:rPr>
          <w:rFonts w:ascii="Verdana" w:hAnsi="Verdana"/>
        </w:rPr>
        <w:tab/>
      </w:r>
      <w:r w:rsidR="00441262">
        <w:rPr>
          <w:rFonts w:ascii="Verdana" w:hAnsi="Verdana"/>
          <w:u w:val="single"/>
        </w:rPr>
        <w:t>HAKIN POST OFFICE</w:t>
      </w:r>
      <w:r w:rsidR="00EC5F77">
        <w:rPr>
          <w:rFonts w:ascii="Verdana" w:hAnsi="Verdana"/>
          <w:u w:val="single"/>
        </w:rPr>
        <w:t xml:space="preserve"> – PROPOSED MOVE TO NEW PREMISES AND BRANCH MODERNISATION</w:t>
      </w:r>
      <w:r w:rsidR="00441262">
        <w:rPr>
          <w:rFonts w:ascii="Verdana" w:hAnsi="Verdana"/>
          <w:u w:val="single"/>
        </w:rPr>
        <w:t>:</w:t>
      </w:r>
    </w:p>
    <w:p w14:paraId="36D8D46C" w14:textId="3F64A627" w:rsidR="005404B0" w:rsidRDefault="005404B0" w:rsidP="00940EAC">
      <w:pPr>
        <w:spacing w:after="0"/>
        <w:rPr>
          <w:rFonts w:ascii="Verdana" w:hAnsi="Verdana"/>
          <w:u w:val="single"/>
        </w:rPr>
      </w:pPr>
    </w:p>
    <w:p w14:paraId="7FFEFEDF" w14:textId="77777777" w:rsidR="00AF0529" w:rsidRDefault="00AF0529" w:rsidP="005404B0">
      <w:pPr>
        <w:spacing w:after="0"/>
        <w:ind w:left="720"/>
        <w:rPr>
          <w:rFonts w:ascii="Verdana" w:hAnsi="Verdana"/>
        </w:rPr>
      </w:pPr>
      <w:r>
        <w:rPr>
          <w:rFonts w:ascii="Verdana" w:hAnsi="Verdana"/>
        </w:rPr>
        <w:t>Councillor M. P. Rickard declared a personal interest in this issue, as his parents ran Hubberston Post Office for many years.</w:t>
      </w:r>
    </w:p>
    <w:p w14:paraId="2D169461" w14:textId="1EDA0968" w:rsidR="00AF0529" w:rsidRDefault="00AF0529" w:rsidP="00940EAC">
      <w:pPr>
        <w:spacing w:after="0"/>
        <w:rPr>
          <w:rFonts w:ascii="Verdana" w:hAnsi="Verdana"/>
        </w:rPr>
      </w:pPr>
    </w:p>
    <w:p w14:paraId="2BA725D0" w14:textId="1DC11319" w:rsidR="00AF0529" w:rsidRDefault="00AF0529" w:rsidP="00471598">
      <w:pPr>
        <w:spacing w:after="0"/>
        <w:ind w:left="720"/>
        <w:rPr>
          <w:rFonts w:ascii="Verdana" w:hAnsi="Verdana"/>
        </w:rPr>
      </w:pPr>
      <w:r>
        <w:rPr>
          <w:rFonts w:ascii="Verdana" w:hAnsi="Verdana"/>
        </w:rPr>
        <w:t>Members discussed a letter from the Regional Network Manager, Post Office Limited, in which he advised that the Post Office was proposing to move Hakin Post O</w:t>
      </w:r>
      <w:r w:rsidR="00471598">
        <w:rPr>
          <w:rFonts w:ascii="Verdana" w:hAnsi="Verdana"/>
        </w:rPr>
        <w:t>ffice branch to a new location at</w:t>
      </w:r>
      <w:r>
        <w:rPr>
          <w:rFonts w:ascii="Verdana" w:hAnsi="Verdana"/>
        </w:rPr>
        <w:t xml:space="preserve"> CK</w:t>
      </w:r>
      <w:r w:rsidR="003B3139">
        <w:rPr>
          <w:rFonts w:ascii="Verdana" w:hAnsi="Verdana"/>
        </w:rPr>
        <w:t>’s</w:t>
      </w:r>
      <w:r>
        <w:rPr>
          <w:rFonts w:ascii="Verdana" w:hAnsi="Verdana"/>
        </w:rPr>
        <w:t xml:space="preserve"> Supermarket at </w:t>
      </w:r>
      <w:r w:rsidR="00471598">
        <w:rPr>
          <w:rFonts w:ascii="Verdana" w:hAnsi="Verdana"/>
        </w:rPr>
        <w:t xml:space="preserve">Gelliswick Road, Hakin, </w:t>
      </w:r>
      <w:r w:rsidR="000A4D2D">
        <w:rPr>
          <w:rFonts w:ascii="Verdana" w:hAnsi="Verdana"/>
        </w:rPr>
        <w:t>where the majority of Post Office products and services would be offered from two tills on the retail counter in a modern open plan branch.</w:t>
      </w:r>
    </w:p>
    <w:p w14:paraId="025503F4" w14:textId="77777777" w:rsidR="00AF0529" w:rsidRDefault="00AF0529" w:rsidP="00AF0529">
      <w:pPr>
        <w:spacing w:after="0"/>
        <w:ind w:firstLine="720"/>
        <w:rPr>
          <w:rFonts w:ascii="Verdana" w:hAnsi="Verdana"/>
        </w:rPr>
      </w:pPr>
    </w:p>
    <w:p w14:paraId="69B89FA2" w14:textId="53CFB6EE" w:rsidR="00C0318F" w:rsidRDefault="00AF0529" w:rsidP="003D4716">
      <w:pPr>
        <w:spacing w:after="0"/>
        <w:ind w:left="720"/>
        <w:rPr>
          <w:rFonts w:ascii="Verdana" w:hAnsi="Verdana"/>
        </w:rPr>
      </w:pPr>
      <w:r>
        <w:rPr>
          <w:rFonts w:ascii="Verdana" w:hAnsi="Verdana"/>
        </w:rPr>
        <w:t>The Regional</w:t>
      </w:r>
      <w:r w:rsidR="003D4716">
        <w:rPr>
          <w:rFonts w:ascii="Verdana" w:hAnsi="Verdana"/>
        </w:rPr>
        <w:t xml:space="preserve"> Network Manager wrote that there are car parking facilities outside the proposed premises.  There is a frequent bus service between the current branch and the proposed premises.  The nearest bus stop is within 100 metres of the proposed premises.  Furthermore, the opening hours will be increased</w:t>
      </w:r>
      <w:r w:rsidR="00471598">
        <w:rPr>
          <w:rFonts w:ascii="Verdana" w:hAnsi="Verdana"/>
        </w:rPr>
        <w:t xml:space="preserve">.  Hakin Post Office currently opens from </w:t>
      </w:r>
      <w:r w:rsidR="003D4716">
        <w:rPr>
          <w:rFonts w:ascii="Verdana" w:hAnsi="Verdana"/>
        </w:rPr>
        <w:t xml:space="preserve">09:00 – 17:30 Mondays to Fridays with Saturday opening hours </w:t>
      </w:r>
      <w:r w:rsidR="00471598">
        <w:rPr>
          <w:rFonts w:ascii="Verdana" w:hAnsi="Verdana"/>
        </w:rPr>
        <w:t xml:space="preserve">of </w:t>
      </w:r>
      <w:r w:rsidR="003D4716">
        <w:rPr>
          <w:rFonts w:ascii="Verdana" w:hAnsi="Verdana"/>
        </w:rPr>
        <w:t>09:00 to 13:00</w:t>
      </w:r>
      <w:r w:rsidR="00471598">
        <w:rPr>
          <w:rFonts w:ascii="Verdana" w:hAnsi="Verdana"/>
        </w:rPr>
        <w:t>.  CK</w:t>
      </w:r>
      <w:r w:rsidR="003B3139">
        <w:rPr>
          <w:rFonts w:ascii="Verdana" w:hAnsi="Verdana"/>
        </w:rPr>
        <w:t>’s</w:t>
      </w:r>
      <w:r w:rsidR="00471598">
        <w:rPr>
          <w:rFonts w:ascii="Verdana" w:hAnsi="Verdana"/>
        </w:rPr>
        <w:t xml:space="preserve"> Supermarket’s opening times are</w:t>
      </w:r>
      <w:r w:rsidR="00C0318F">
        <w:rPr>
          <w:rFonts w:ascii="Verdana" w:hAnsi="Verdana"/>
        </w:rPr>
        <w:t xml:space="preserve"> 07:00 to 20:30 Monday to Saturday, and 10:00 – 16:00 on Sunday.</w:t>
      </w:r>
    </w:p>
    <w:p w14:paraId="753B9E4D" w14:textId="77777777" w:rsidR="00C0318F" w:rsidRDefault="00C0318F" w:rsidP="003D4716">
      <w:pPr>
        <w:spacing w:after="0"/>
        <w:ind w:left="720"/>
        <w:rPr>
          <w:rFonts w:ascii="Verdana" w:hAnsi="Verdana"/>
        </w:rPr>
      </w:pPr>
    </w:p>
    <w:p w14:paraId="05DC9D1A" w14:textId="64D3683A" w:rsidR="00C0318F" w:rsidRDefault="00471598" w:rsidP="00C0318F">
      <w:pPr>
        <w:spacing w:after="0"/>
        <w:ind w:left="720"/>
        <w:rPr>
          <w:rFonts w:ascii="Verdana" w:hAnsi="Verdana"/>
        </w:rPr>
      </w:pPr>
      <w:r>
        <w:rPr>
          <w:rFonts w:ascii="Verdana" w:hAnsi="Verdana"/>
        </w:rPr>
        <w:t xml:space="preserve">One </w:t>
      </w:r>
      <w:r w:rsidR="00E27FD0">
        <w:rPr>
          <w:rFonts w:ascii="Verdana" w:hAnsi="Verdana"/>
        </w:rPr>
        <w:t xml:space="preserve">of </w:t>
      </w:r>
      <w:r w:rsidR="003B3139">
        <w:rPr>
          <w:rFonts w:ascii="Verdana" w:hAnsi="Verdana"/>
        </w:rPr>
        <w:t xml:space="preserve">the </w:t>
      </w:r>
      <w:r w:rsidR="00E27FD0">
        <w:rPr>
          <w:rFonts w:ascii="Verdana" w:hAnsi="Verdana"/>
        </w:rPr>
        <w:t>Ward Members for Hubberston</w:t>
      </w:r>
      <w:r w:rsidR="003509C9">
        <w:rPr>
          <w:rFonts w:ascii="Verdana" w:hAnsi="Verdana"/>
        </w:rPr>
        <w:t xml:space="preserve"> pointed out</w:t>
      </w:r>
      <w:r w:rsidR="003B3139">
        <w:rPr>
          <w:rFonts w:ascii="Verdana" w:hAnsi="Verdana"/>
        </w:rPr>
        <w:t xml:space="preserve"> that some time ago when the established p</w:t>
      </w:r>
      <w:r w:rsidR="00C0318F">
        <w:rPr>
          <w:rFonts w:ascii="Verdana" w:hAnsi="Verdana"/>
        </w:rPr>
        <w:t>ost offic</w:t>
      </w:r>
      <w:r w:rsidR="003509C9">
        <w:rPr>
          <w:rFonts w:ascii="Verdana" w:hAnsi="Verdana"/>
        </w:rPr>
        <w:t>e at Hubberston was threatened with closure, the Hubberston community</w:t>
      </w:r>
      <w:r w:rsidR="00C0318F">
        <w:rPr>
          <w:rFonts w:ascii="Verdana" w:hAnsi="Verdana"/>
        </w:rPr>
        <w:t xml:space="preserve"> fo</w:t>
      </w:r>
      <w:r w:rsidR="003509C9">
        <w:rPr>
          <w:rFonts w:ascii="Verdana" w:hAnsi="Verdana"/>
        </w:rPr>
        <w:t xml:space="preserve">ught to keep that facility open, but </w:t>
      </w:r>
      <w:r w:rsidR="00C0318F">
        <w:rPr>
          <w:rFonts w:ascii="Verdana" w:hAnsi="Verdana"/>
        </w:rPr>
        <w:t xml:space="preserve">were told that it was not needed and that people could catch the bus </w:t>
      </w:r>
      <w:r w:rsidR="003509C9">
        <w:rPr>
          <w:rFonts w:ascii="Verdana" w:hAnsi="Verdana"/>
        </w:rPr>
        <w:t>to Hakin.  Hakin people will now</w:t>
      </w:r>
      <w:r w:rsidR="00C0318F">
        <w:rPr>
          <w:rFonts w:ascii="Verdana" w:hAnsi="Verdana"/>
        </w:rPr>
        <w:t xml:space="preserve"> have to catch a bus to Hubberston.</w:t>
      </w:r>
    </w:p>
    <w:p w14:paraId="04ACCAED" w14:textId="77777777" w:rsidR="00C0318F" w:rsidRDefault="00C0318F" w:rsidP="00940EAC">
      <w:pPr>
        <w:spacing w:after="0"/>
        <w:rPr>
          <w:rFonts w:ascii="Verdana" w:hAnsi="Verdana"/>
        </w:rPr>
      </w:pPr>
    </w:p>
    <w:p w14:paraId="7BF78BF4" w14:textId="45843B68" w:rsidR="00F46CA2" w:rsidRDefault="000A4D2D" w:rsidP="000A4D2D">
      <w:pPr>
        <w:spacing w:after="0"/>
        <w:ind w:left="720"/>
        <w:rPr>
          <w:rFonts w:ascii="Verdana" w:hAnsi="Verdana"/>
        </w:rPr>
      </w:pPr>
      <w:r>
        <w:rPr>
          <w:rFonts w:ascii="Verdana" w:hAnsi="Verdana"/>
        </w:rPr>
        <w:t>A Member said that due to the extended hours and based on the success of the main Post Office i</w:t>
      </w:r>
      <w:r w:rsidR="00EC5F77">
        <w:rPr>
          <w:rFonts w:ascii="Verdana" w:hAnsi="Verdana"/>
        </w:rPr>
        <w:t>n Charles Street, he considered that this was a positive move</w:t>
      </w:r>
      <w:r>
        <w:rPr>
          <w:rFonts w:ascii="Verdana" w:hAnsi="Verdana"/>
        </w:rPr>
        <w:t>.</w:t>
      </w:r>
    </w:p>
    <w:p w14:paraId="03718218" w14:textId="7493C703" w:rsidR="00F46CA2" w:rsidRDefault="00F46CA2" w:rsidP="00940EAC">
      <w:pPr>
        <w:spacing w:after="0"/>
        <w:rPr>
          <w:rFonts w:ascii="Verdana" w:hAnsi="Verdana"/>
        </w:rPr>
      </w:pPr>
    </w:p>
    <w:p w14:paraId="5CC0AF57" w14:textId="77777777" w:rsidR="00BA7D8A" w:rsidRDefault="000A4D2D" w:rsidP="000A4D2D">
      <w:pPr>
        <w:spacing w:after="0"/>
        <w:ind w:left="720"/>
        <w:rPr>
          <w:rFonts w:ascii="Verdana" w:hAnsi="Verdana"/>
        </w:rPr>
      </w:pPr>
      <w:r>
        <w:rPr>
          <w:rFonts w:ascii="Verdana" w:hAnsi="Verdana"/>
        </w:rPr>
        <w:t>T</w:t>
      </w:r>
      <w:r w:rsidR="003B3139">
        <w:rPr>
          <w:rFonts w:ascii="Verdana" w:hAnsi="Verdana"/>
        </w:rPr>
        <w:t>he Hubberston Member advised that there are approximately 8 parking spaces outside CK’s Supermarket</w:t>
      </w:r>
      <w:r>
        <w:rPr>
          <w:rFonts w:ascii="Verdana" w:hAnsi="Verdana"/>
        </w:rPr>
        <w:t xml:space="preserve">.  When the </w:t>
      </w:r>
      <w:r w:rsidR="003B3139">
        <w:rPr>
          <w:rFonts w:ascii="Verdana" w:hAnsi="Verdana"/>
        </w:rPr>
        <w:t xml:space="preserve">neighbouring </w:t>
      </w:r>
      <w:r>
        <w:rPr>
          <w:rFonts w:ascii="Verdana" w:hAnsi="Verdana"/>
        </w:rPr>
        <w:t>takeaway is open t</w:t>
      </w:r>
      <w:r w:rsidR="003B3139">
        <w:rPr>
          <w:rFonts w:ascii="Verdana" w:hAnsi="Verdana"/>
        </w:rPr>
        <w:t>he parking bays are reduced</w:t>
      </w:r>
      <w:r>
        <w:rPr>
          <w:rFonts w:ascii="Verdana" w:hAnsi="Verdana"/>
        </w:rPr>
        <w:t>, a</w:t>
      </w:r>
      <w:r w:rsidR="00E27FD0">
        <w:rPr>
          <w:rFonts w:ascii="Verdana" w:hAnsi="Verdana"/>
        </w:rPr>
        <w:t>nd durin</w:t>
      </w:r>
      <w:r w:rsidR="003B3139">
        <w:rPr>
          <w:rFonts w:ascii="Verdana" w:hAnsi="Verdana"/>
        </w:rPr>
        <w:t>g the day CK’s Supermarket</w:t>
      </w:r>
      <w:r w:rsidR="00E27FD0">
        <w:rPr>
          <w:rFonts w:ascii="Verdana" w:hAnsi="Verdana"/>
        </w:rPr>
        <w:t xml:space="preserve"> delivery vehicles</w:t>
      </w:r>
      <w:r w:rsidR="007C35DA">
        <w:rPr>
          <w:rFonts w:ascii="Verdana" w:hAnsi="Verdana"/>
        </w:rPr>
        <w:t xml:space="preserve"> block many of the spaces.  There is also another concern because pedestrians would have </w:t>
      </w:r>
      <w:r w:rsidR="00E27FD0">
        <w:rPr>
          <w:rFonts w:ascii="Verdana" w:hAnsi="Verdana"/>
        </w:rPr>
        <w:t xml:space="preserve">to cross a very </w:t>
      </w:r>
    </w:p>
    <w:p w14:paraId="53C594C7" w14:textId="77777777" w:rsidR="00BA7D8A" w:rsidRDefault="00BA7D8A" w:rsidP="000A4D2D">
      <w:pPr>
        <w:spacing w:after="0"/>
        <w:ind w:left="720"/>
        <w:rPr>
          <w:rFonts w:ascii="Verdana" w:hAnsi="Verdana"/>
        </w:rPr>
      </w:pPr>
    </w:p>
    <w:p w14:paraId="1095C40F" w14:textId="77777777" w:rsidR="00BA7D8A" w:rsidRDefault="00BA7D8A" w:rsidP="000A4D2D">
      <w:pPr>
        <w:spacing w:after="0"/>
        <w:ind w:left="720"/>
        <w:rPr>
          <w:rFonts w:ascii="Verdana" w:hAnsi="Verdana"/>
        </w:rPr>
      </w:pPr>
    </w:p>
    <w:p w14:paraId="2874B03B" w14:textId="44411A2B" w:rsidR="005404B0" w:rsidRDefault="00E27FD0" w:rsidP="000A4D2D">
      <w:pPr>
        <w:spacing w:after="0"/>
        <w:ind w:left="720"/>
        <w:rPr>
          <w:rFonts w:ascii="Verdana" w:hAnsi="Verdana"/>
        </w:rPr>
      </w:pPr>
      <w:r>
        <w:rPr>
          <w:rFonts w:ascii="Verdana" w:hAnsi="Verdana"/>
        </w:rPr>
        <w:t>busy road</w:t>
      </w:r>
      <w:r w:rsidR="003B3139">
        <w:rPr>
          <w:rFonts w:ascii="Verdana" w:hAnsi="Verdana"/>
        </w:rPr>
        <w:t>.  T</w:t>
      </w:r>
      <w:r>
        <w:rPr>
          <w:rFonts w:ascii="Verdana" w:hAnsi="Verdana"/>
        </w:rPr>
        <w:t>he Member queried whether additional sa</w:t>
      </w:r>
      <w:r w:rsidR="003B3139">
        <w:rPr>
          <w:rFonts w:ascii="Verdana" w:hAnsi="Verdana"/>
        </w:rPr>
        <w:t>fety measures would be implemented</w:t>
      </w:r>
      <w:r w:rsidR="007C35DA">
        <w:rPr>
          <w:rFonts w:ascii="Verdana" w:hAnsi="Verdana"/>
        </w:rPr>
        <w:t>.  There are also no des</w:t>
      </w:r>
      <w:r>
        <w:rPr>
          <w:rFonts w:ascii="Verdana" w:hAnsi="Verdana"/>
        </w:rPr>
        <w:t>ignated parking bays for the disabled.</w:t>
      </w:r>
    </w:p>
    <w:p w14:paraId="29C9EF05" w14:textId="77777777" w:rsidR="003B3139" w:rsidRDefault="003B3139" w:rsidP="000A4D2D">
      <w:pPr>
        <w:spacing w:after="0"/>
        <w:ind w:left="720"/>
        <w:rPr>
          <w:rFonts w:ascii="Verdana" w:hAnsi="Verdana"/>
        </w:rPr>
      </w:pPr>
    </w:p>
    <w:p w14:paraId="12A937A7" w14:textId="403419AE" w:rsidR="007C35DA" w:rsidRDefault="007C35DA" w:rsidP="000A4D2D">
      <w:pPr>
        <w:spacing w:after="0"/>
        <w:ind w:left="720"/>
        <w:rPr>
          <w:rFonts w:ascii="Verdana" w:hAnsi="Verdana"/>
        </w:rPr>
      </w:pPr>
      <w:r>
        <w:rPr>
          <w:rFonts w:ascii="Verdana" w:hAnsi="Verdana"/>
        </w:rPr>
        <w:t xml:space="preserve">The Chairman, Councillor E. R. Harries, as one of the representatives on the Hakin Ward, registered his concern at the loss of Hakin Post Office to the residents of Hakin.  </w:t>
      </w:r>
    </w:p>
    <w:p w14:paraId="33905FB0" w14:textId="2307B815" w:rsidR="000A4D2D" w:rsidRDefault="00D356D9" w:rsidP="00D356D9">
      <w:pPr>
        <w:spacing w:after="0"/>
        <w:ind w:left="720"/>
        <w:rPr>
          <w:rFonts w:ascii="Verdana" w:hAnsi="Verdana"/>
        </w:rPr>
      </w:pPr>
      <w:r>
        <w:rPr>
          <w:rFonts w:ascii="Verdana" w:hAnsi="Verdana"/>
        </w:rPr>
        <w:t>He said that the decision to remove this facility from Hakin would create problems as far as mobility issues are concerned for the Hakin people.</w:t>
      </w:r>
    </w:p>
    <w:p w14:paraId="7A2DBB97" w14:textId="774E15B1" w:rsidR="00D356D9" w:rsidRDefault="00D356D9" w:rsidP="00D356D9">
      <w:pPr>
        <w:spacing w:after="0"/>
        <w:ind w:left="720"/>
        <w:rPr>
          <w:rFonts w:ascii="Verdana" w:hAnsi="Verdana"/>
        </w:rPr>
      </w:pPr>
    </w:p>
    <w:p w14:paraId="09A32842" w14:textId="0B320BED" w:rsidR="00D356D9" w:rsidRDefault="00D356D9" w:rsidP="00D356D9">
      <w:pPr>
        <w:spacing w:after="0"/>
        <w:ind w:left="720"/>
        <w:rPr>
          <w:rFonts w:ascii="Verdana" w:hAnsi="Verdana"/>
        </w:rPr>
      </w:pPr>
      <w:r>
        <w:rPr>
          <w:rFonts w:ascii="Verdana" w:hAnsi="Verdana"/>
        </w:rPr>
        <w:tab/>
      </w:r>
      <w:r>
        <w:rPr>
          <w:rFonts w:ascii="Verdana" w:hAnsi="Verdana"/>
        </w:rPr>
        <w:tab/>
      </w:r>
      <w:r>
        <w:rPr>
          <w:rFonts w:ascii="Verdana" w:hAnsi="Verdana"/>
        </w:rPr>
        <w:tab/>
        <w:t>RESOLVED THAT a letter be written to the</w:t>
      </w:r>
    </w:p>
    <w:p w14:paraId="7303EA2A" w14:textId="77777777" w:rsidR="003B3139" w:rsidRDefault="00D356D9" w:rsidP="00D356D9">
      <w:pPr>
        <w:spacing w:after="0"/>
        <w:ind w:left="720"/>
        <w:rPr>
          <w:rFonts w:ascii="Verdana" w:hAnsi="Verdana"/>
        </w:rPr>
      </w:pPr>
      <w:r>
        <w:rPr>
          <w:rFonts w:ascii="Verdana" w:hAnsi="Verdana"/>
        </w:rPr>
        <w:tab/>
      </w:r>
      <w:r>
        <w:rPr>
          <w:rFonts w:ascii="Verdana" w:hAnsi="Verdana"/>
        </w:rPr>
        <w:tab/>
      </w:r>
      <w:r>
        <w:rPr>
          <w:rFonts w:ascii="Verdana" w:hAnsi="Verdana"/>
        </w:rPr>
        <w:tab/>
        <w:t xml:space="preserve">Regional Network Manager, </w:t>
      </w:r>
      <w:r w:rsidR="003B3139">
        <w:rPr>
          <w:rFonts w:ascii="Verdana" w:hAnsi="Verdana"/>
        </w:rPr>
        <w:t>Post Office Limited,</w:t>
      </w:r>
    </w:p>
    <w:p w14:paraId="1D1E9DBE" w14:textId="58E4108B" w:rsidR="003B3139" w:rsidRDefault="003B3139" w:rsidP="00D356D9">
      <w:pPr>
        <w:spacing w:after="0"/>
        <w:ind w:left="720"/>
        <w:rPr>
          <w:rFonts w:ascii="Verdana" w:hAnsi="Verdana"/>
        </w:rPr>
      </w:pPr>
      <w:r>
        <w:rPr>
          <w:rFonts w:ascii="Verdana" w:hAnsi="Verdana"/>
        </w:rPr>
        <w:tab/>
      </w:r>
      <w:r>
        <w:rPr>
          <w:rFonts w:ascii="Verdana" w:hAnsi="Verdana"/>
        </w:rPr>
        <w:tab/>
      </w:r>
      <w:r>
        <w:rPr>
          <w:rFonts w:ascii="Verdana" w:hAnsi="Verdana"/>
        </w:rPr>
        <w:tab/>
      </w:r>
      <w:r w:rsidR="00D356D9">
        <w:rPr>
          <w:rFonts w:ascii="Verdana" w:hAnsi="Verdana"/>
        </w:rPr>
        <w:t>stating that</w:t>
      </w:r>
      <w:r>
        <w:rPr>
          <w:rFonts w:ascii="Verdana" w:hAnsi="Verdana"/>
        </w:rPr>
        <w:t>:</w:t>
      </w:r>
    </w:p>
    <w:p w14:paraId="0CC8789E" w14:textId="77777777" w:rsidR="003B3139" w:rsidRDefault="003B3139" w:rsidP="00D356D9">
      <w:pPr>
        <w:spacing w:after="0"/>
        <w:ind w:left="720"/>
        <w:rPr>
          <w:rFonts w:ascii="Verdana" w:hAnsi="Verdana"/>
        </w:rPr>
      </w:pPr>
    </w:p>
    <w:p w14:paraId="6BE0C70B" w14:textId="08CF4B41" w:rsidR="00D356D9" w:rsidRDefault="003B3139" w:rsidP="00D356D9">
      <w:pPr>
        <w:spacing w:after="0"/>
        <w:ind w:left="720"/>
        <w:rPr>
          <w:rFonts w:ascii="Verdana" w:hAnsi="Verdana"/>
        </w:rPr>
      </w:pPr>
      <w:r>
        <w:rPr>
          <w:rFonts w:ascii="Verdana" w:hAnsi="Verdana"/>
        </w:rPr>
        <w:t xml:space="preserve"> </w:t>
      </w:r>
      <w:r>
        <w:rPr>
          <w:rFonts w:ascii="Verdana" w:hAnsi="Verdana"/>
        </w:rPr>
        <w:tab/>
      </w:r>
      <w:r>
        <w:rPr>
          <w:rFonts w:ascii="Verdana" w:hAnsi="Verdana"/>
        </w:rPr>
        <w:tab/>
        <w:t>(a)</w:t>
      </w:r>
      <w:r>
        <w:rPr>
          <w:rFonts w:ascii="Verdana" w:hAnsi="Verdana"/>
        </w:rPr>
        <w:tab/>
        <w:t xml:space="preserve">although </w:t>
      </w:r>
      <w:r w:rsidR="00D356D9">
        <w:rPr>
          <w:rFonts w:ascii="Verdana" w:hAnsi="Verdana"/>
        </w:rPr>
        <w:t xml:space="preserve">this Council is concerned </w:t>
      </w:r>
      <w:r>
        <w:rPr>
          <w:rFonts w:ascii="Verdana" w:hAnsi="Verdana"/>
        </w:rPr>
        <w:t>at losing</w:t>
      </w:r>
      <w:r w:rsidR="00D356D9">
        <w:rPr>
          <w:rFonts w:ascii="Verdana" w:hAnsi="Verdana"/>
        </w:rPr>
        <w:t xml:space="preserve"> an</w:t>
      </w:r>
    </w:p>
    <w:p w14:paraId="3CE0EE19" w14:textId="47F23DD7" w:rsidR="00D356D9" w:rsidRDefault="00D356D9" w:rsidP="00D356D9">
      <w:pPr>
        <w:spacing w:after="0"/>
        <w:ind w:left="720"/>
        <w:rPr>
          <w:rFonts w:ascii="Verdana" w:hAnsi="Verdana"/>
        </w:rPr>
      </w:pPr>
      <w:r>
        <w:rPr>
          <w:rFonts w:ascii="Verdana" w:hAnsi="Verdana"/>
        </w:rPr>
        <w:tab/>
      </w:r>
      <w:r>
        <w:rPr>
          <w:rFonts w:ascii="Verdana" w:hAnsi="Verdana"/>
        </w:rPr>
        <w:tab/>
      </w:r>
      <w:r>
        <w:rPr>
          <w:rFonts w:ascii="Verdana" w:hAnsi="Verdana"/>
        </w:rPr>
        <w:tab/>
        <w:t>existing facility in the H</w:t>
      </w:r>
      <w:r w:rsidR="003B3139">
        <w:rPr>
          <w:rFonts w:ascii="Verdana" w:hAnsi="Verdana"/>
        </w:rPr>
        <w:t>akin area, Members</w:t>
      </w:r>
    </w:p>
    <w:p w14:paraId="1FFAF905" w14:textId="3AFDDACD" w:rsidR="00D356D9" w:rsidRDefault="003B3139" w:rsidP="00D356D9">
      <w:pPr>
        <w:spacing w:after="0"/>
        <w:ind w:left="720"/>
        <w:rPr>
          <w:rFonts w:ascii="Verdana" w:hAnsi="Verdana"/>
        </w:rPr>
      </w:pPr>
      <w:r>
        <w:rPr>
          <w:rFonts w:ascii="Verdana" w:hAnsi="Verdana"/>
        </w:rPr>
        <w:tab/>
      </w:r>
      <w:r>
        <w:rPr>
          <w:rFonts w:ascii="Verdana" w:hAnsi="Verdana"/>
        </w:rPr>
        <w:tab/>
      </w:r>
      <w:r>
        <w:rPr>
          <w:rFonts w:ascii="Verdana" w:hAnsi="Verdana"/>
        </w:rPr>
        <w:tab/>
        <w:t>welcome</w:t>
      </w:r>
      <w:r w:rsidR="00D356D9">
        <w:rPr>
          <w:rFonts w:ascii="Verdana" w:hAnsi="Verdana"/>
        </w:rPr>
        <w:t xml:space="preserve"> exten</w:t>
      </w:r>
      <w:r>
        <w:rPr>
          <w:rFonts w:ascii="Verdana" w:hAnsi="Verdana"/>
        </w:rPr>
        <w:t>ded facilities to the community;</w:t>
      </w:r>
    </w:p>
    <w:p w14:paraId="37BFD0FA" w14:textId="77777777" w:rsidR="003B3139" w:rsidRDefault="003B3139" w:rsidP="00D356D9">
      <w:pPr>
        <w:spacing w:after="0"/>
        <w:ind w:left="720"/>
        <w:rPr>
          <w:rFonts w:ascii="Verdana" w:hAnsi="Verdana"/>
        </w:rPr>
      </w:pPr>
    </w:p>
    <w:p w14:paraId="42D38E1F" w14:textId="77777777" w:rsidR="003B3139" w:rsidRDefault="003B3139" w:rsidP="00D356D9">
      <w:pPr>
        <w:spacing w:after="0"/>
        <w:ind w:left="720"/>
        <w:rPr>
          <w:rFonts w:ascii="Verdana" w:hAnsi="Verdana"/>
        </w:rPr>
      </w:pPr>
      <w:r>
        <w:rPr>
          <w:rFonts w:ascii="Verdana" w:hAnsi="Verdana"/>
        </w:rPr>
        <w:tab/>
      </w:r>
      <w:r>
        <w:rPr>
          <w:rFonts w:ascii="Verdana" w:hAnsi="Verdana"/>
        </w:rPr>
        <w:tab/>
        <w:t>(b)</w:t>
      </w:r>
      <w:r>
        <w:rPr>
          <w:rFonts w:ascii="Verdana" w:hAnsi="Verdana"/>
        </w:rPr>
        <w:tab/>
      </w:r>
      <w:r w:rsidR="00EC5F77">
        <w:rPr>
          <w:rFonts w:ascii="Verdana" w:hAnsi="Verdana"/>
        </w:rPr>
        <w:t xml:space="preserve">and considers that the suggestion </w:t>
      </w:r>
      <w:r>
        <w:rPr>
          <w:rFonts w:ascii="Verdana" w:hAnsi="Verdana"/>
        </w:rPr>
        <w:t>in the Information</w:t>
      </w:r>
    </w:p>
    <w:p w14:paraId="70AA0E74" w14:textId="40F31D95" w:rsidR="00EC5F77" w:rsidRDefault="003B3139" w:rsidP="00D356D9">
      <w:pPr>
        <w:spacing w:after="0"/>
        <w:ind w:left="720"/>
        <w:rPr>
          <w:rFonts w:ascii="Verdana" w:hAnsi="Verdana"/>
        </w:rPr>
      </w:pPr>
      <w:r>
        <w:rPr>
          <w:rFonts w:ascii="Verdana" w:hAnsi="Verdana"/>
        </w:rPr>
        <w:tab/>
      </w:r>
      <w:r>
        <w:rPr>
          <w:rFonts w:ascii="Verdana" w:hAnsi="Verdana"/>
        </w:rPr>
        <w:tab/>
      </w:r>
      <w:r>
        <w:rPr>
          <w:rFonts w:ascii="Verdana" w:hAnsi="Verdana"/>
        </w:rPr>
        <w:tab/>
        <w:t xml:space="preserve">Sheet </w:t>
      </w:r>
      <w:r w:rsidR="00EC5F77">
        <w:rPr>
          <w:rFonts w:ascii="Verdana" w:hAnsi="Verdana"/>
        </w:rPr>
        <w:t>that</w:t>
      </w:r>
      <w:r>
        <w:rPr>
          <w:rFonts w:ascii="Verdana" w:hAnsi="Verdana"/>
        </w:rPr>
        <w:t xml:space="preserve"> </w:t>
      </w:r>
      <w:r w:rsidR="00EC5F77">
        <w:rPr>
          <w:rFonts w:ascii="Verdana" w:hAnsi="Verdana"/>
        </w:rPr>
        <w:t>adequate parking facilities are available at</w:t>
      </w:r>
    </w:p>
    <w:p w14:paraId="17B55709" w14:textId="77777777" w:rsidR="003B3139" w:rsidRDefault="00EC5F77" w:rsidP="00D356D9">
      <w:pPr>
        <w:spacing w:after="0"/>
        <w:ind w:left="720"/>
        <w:rPr>
          <w:rFonts w:ascii="Verdana" w:hAnsi="Verdana"/>
        </w:rPr>
      </w:pPr>
      <w:r>
        <w:rPr>
          <w:rFonts w:ascii="Verdana" w:hAnsi="Verdana"/>
        </w:rPr>
        <w:tab/>
      </w:r>
      <w:r>
        <w:rPr>
          <w:rFonts w:ascii="Verdana" w:hAnsi="Verdana"/>
        </w:rPr>
        <w:tab/>
      </w:r>
      <w:r>
        <w:rPr>
          <w:rFonts w:ascii="Verdana" w:hAnsi="Verdana"/>
        </w:rPr>
        <w:tab/>
        <w:t>CK</w:t>
      </w:r>
      <w:r w:rsidR="003B3139">
        <w:rPr>
          <w:rFonts w:ascii="Verdana" w:hAnsi="Verdana"/>
        </w:rPr>
        <w:t>’s Supermarket</w:t>
      </w:r>
      <w:r>
        <w:rPr>
          <w:rFonts w:ascii="Verdana" w:hAnsi="Verdana"/>
        </w:rPr>
        <w:t xml:space="preserve"> does not meet with Members</w:t>
      </w:r>
      <w:r w:rsidR="003B3139">
        <w:rPr>
          <w:rFonts w:ascii="Verdana" w:hAnsi="Verdana"/>
        </w:rPr>
        <w:t>’</w:t>
      </w:r>
      <w:r>
        <w:rPr>
          <w:rFonts w:ascii="Verdana" w:hAnsi="Verdana"/>
        </w:rPr>
        <w:t xml:space="preserve"> </w:t>
      </w:r>
    </w:p>
    <w:p w14:paraId="22E6F3B5" w14:textId="77777777" w:rsidR="003B3139" w:rsidRDefault="003B3139" w:rsidP="00EC5F77">
      <w:pPr>
        <w:spacing w:after="0"/>
        <w:ind w:left="720"/>
        <w:rPr>
          <w:rFonts w:ascii="Verdana" w:hAnsi="Verdana"/>
        </w:rPr>
      </w:pPr>
      <w:r>
        <w:rPr>
          <w:rFonts w:ascii="Verdana" w:hAnsi="Verdana"/>
        </w:rPr>
        <w:tab/>
      </w:r>
      <w:r>
        <w:rPr>
          <w:rFonts w:ascii="Verdana" w:hAnsi="Verdana"/>
        </w:rPr>
        <w:tab/>
      </w:r>
      <w:r>
        <w:rPr>
          <w:rFonts w:ascii="Verdana" w:hAnsi="Verdana"/>
        </w:rPr>
        <w:tab/>
      </w:r>
      <w:r w:rsidR="00EC5F77">
        <w:rPr>
          <w:rFonts w:ascii="Verdana" w:hAnsi="Verdana"/>
        </w:rPr>
        <w:t>assessment</w:t>
      </w:r>
      <w:r>
        <w:rPr>
          <w:rFonts w:ascii="Verdana" w:hAnsi="Verdana"/>
        </w:rPr>
        <w:t xml:space="preserve"> </w:t>
      </w:r>
      <w:r w:rsidR="00EC5F77">
        <w:rPr>
          <w:rFonts w:ascii="Verdana" w:hAnsi="Verdana"/>
        </w:rPr>
        <w:t>of the situation as p</w:t>
      </w:r>
      <w:r w:rsidR="00350DF3">
        <w:rPr>
          <w:rFonts w:ascii="Verdana" w:hAnsi="Verdana"/>
        </w:rPr>
        <w:t>arking spaces are</w:t>
      </w:r>
    </w:p>
    <w:p w14:paraId="6BF9E903" w14:textId="5EF76928" w:rsidR="00FF53FE" w:rsidRDefault="003B3139" w:rsidP="003B3139">
      <w:pPr>
        <w:spacing w:after="0"/>
        <w:ind w:left="720"/>
        <w:rPr>
          <w:rFonts w:ascii="Verdana" w:hAnsi="Verdana"/>
        </w:rPr>
      </w:pPr>
      <w:r>
        <w:rPr>
          <w:rFonts w:ascii="Verdana" w:hAnsi="Verdana"/>
        </w:rPr>
        <w:tab/>
      </w:r>
      <w:r>
        <w:rPr>
          <w:rFonts w:ascii="Verdana" w:hAnsi="Verdana"/>
        </w:rPr>
        <w:tab/>
      </w:r>
      <w:r>
        <w:rPr>
          <w:rFonts w:ascii="Verdana" w:hAnsi="Verdana"/>
        </w:rPr>
        <w:tab/>
      </w:r>
      <w:r w:rsidR="00350DF3">
        <w:rPr>
          <w:rFonts w:ascii="Verdana" w:hAnsi="Verdana"/>
        </w:rPr>
        <w:t>limited and can be more limited at certain times</w:t>
      </w:r>
      <w:r w:rsidR="00FF53FE">
        <w:rPr>
          <w:rFonts w:ascii="Verdana" w:hAnsi="Verdana"/>
        </w:rPr>
        <w:t>, and</w:t>
      </w:r>
    </w:p>
    <w:p w14:paraId="5489F9D9" w14:textId="2E6994DC" w:rsidR="00FF53FE" w:rsidRDefault="00FF53FE" w:rsidP="003B3139">
      <w:pPr>
        <w:spacing w:after="0"/>
        <w:ind w:left="720"/>
        <w:rPr>
          <w:rFonts w:ascii="Verdana" w:hAnsi="Verdana"/>
        </w:rPr>
      </w:pPr>
      <w:r>
        <w:rPr>
          <w:rFonts w:ascii="Verdana" w:hAnsi="Verdana"/>
        </w:rPr>
        <w:tab/>
      </w:r>
      <w:r>
        <w:rPr>
          <w:rFonts w:ascii="Verdana" w:hAnsi="Verdana"/>
        </w:rPr>
        <w:tab/>
      </w:r>
      <w:r>
        <w:rPr>
          <w:rFonts w:ascii="Verdana" w:hAnsi="Verdana"/>
        </w:rPr>
        <w:tab/>
        <w:t>there are no designated parking bays for the disabled;</w:t>
      </w:r>
    </w:p>
    <w:p w14:paraId="60B2F0FA" w14:textId="77777777" w:rsidR="00FF53FE" w:rsidRDefault="00FF53FE" w:rsidP="003B3139">
      <w:pPr>
        <w:spacing w:after="0"/>
        <w:ind w:left="720"/>
        <w:rPr>
          <w:rFonts w:ascii="Verdana" w:hAnsi="Verdana"/>
        </w:rPr>
      </w:pPr>
      <w:r>
        <w:rPr>
          <w:rFonts w:ascii="Verdana" w:hAnsi="Verdana"/>
        </w:rPr>
        <w:tab/>
      </w:r>
    </w:p>
    <w:p w14:paraId="43E5DE44" w14:textId="2099D4FB" w:rsidR="00E27FD0" w:rsidRDefault="00FF53FE" w:rsidP="00FF53FE">
      <w:pPr>
        <w:spacing w:after="0"/>
        <w:ind w:left="720"/>
        <w:rPr>
          <w:rFonts w:ascii="Verdana" w:hAnsi="Verdana"/>
        </w:rPr>
      </w:pPr>
      <w:r>
        <w:rPr>
          <w:rFonts w:ascii="Verdana" w:hAnsi="Verdana"/>
        </w:rPr>
        <w:tab/>
      </w:r>
      <w:r>
        <w:rPr>
          <w:rFonts w:ascii="Verdana" w:hAnsi="Verdana"/>
        </w:rPr>
        <w:tab/>
        <w:t>(c)</w:t>
      </w:r>
      <w:r>
        <w:rPr>
          <w:rFonts w:ascii="Verdana" w:hAnsi="Verdana"/>
        </w:rPr>
        <w:tab/>
      </w:r>
      <w:r w:rsidR="00350DF3">
        <w:rPr>
          <w:rFonts w:ascii="Verdana" w:hAnsi="Verdana"/>
        </w:rPr>
        <w:t>and</w:t>
      </w:r>
      <w:r>
        <w:rPr>
          <w:rFonts w:ascii="Verdana" w:hAnsi="Verdana"/>
        </w:rPr>
        <w:t xml:space="preserve"> considering</w:t>
      </w:r>
      <w:r w:rsidR="00E27FD0">
        <w:rPr>
          <w:rFonts w:ascii="Verdana" w:hAnsi="Verdana"/>
        </w:rPr>
        <w:t xml:space="preserve"> </w:t>
      </w:r>
      <w:r w:rsidR="00350DF3">
        <w:rPr>
          <w:rFonts w:ascii="Verdana" w:hAnsi="Verdana"/>
        </w:rPr>
        <w:t xml:space="preserve">a new school </w:t>
      </w:r>
      <w:r w:rsidR="00E27FD0">
        <w:rPr>
          <w:rFonts w:ascii="Verdana" w:hAnsi="Verdana"/>
        </w:rPr>
        <w:t>will shortly be</w:t>
      </w:r>
    </w:p>
    <w:p w14:paraId="36A09AE3" w14:textId="394C4930" w:rsidR="00EC5F77" w:rsidRDefault="00E27FD0" w:rsidP="003F2775">
      <w:pPr>
        <w:spacing w:after="0"/>
        <w:ind w:left="2160" w:firstLine="720"/>
        <w:rPr>
          <w:rFonts w:ascii="Verdana" w:hAnsi="Verdana"/>
        </w:rPr>
      </w:pPr>
      <w:r>
        <w:rPr>
          <w:rFonts w:ascii="Verdana" w:hAnsi="Verdana"/>
        </w:rPr>
        <w:t xml:space="preserve">built </w:t>
      </w:r>
      <w:r w:rsidR="00FF53FE">
        <w:rPr>
          <w:rFonts w:ascii="Verdana" w:hAnsi="Verdana"/>
        </w:rPr>
        <w:t>close to these premises, this i</w:t>
      </w:r>
      <w:r w:rsidR="00350DF3">
        <w:rPr>
          <w:rFonts w:ascii="Verdana" w:hAnsi="Verdana"/>
        </w:rPr>
        <w:t xml:space="preserve">s going to </w:t>
      </w:r>
    </w:p>
    <w:p w14:paraId="4657BD5F" w14:textId="2F1C061B" w:rsidR="00350DF3" w:rsidRDefault="00350DF3" w:rsidP="00EC5F77">
      <w:pPr>
        <w:spacing w:after="0"/>
        <w:ind w:left="2160" w:firstLine="720"/>
        <w:rPr>
          <w:rFonts w:ascii="Verdana" w:hAnsi="Verdana"/>
        </w:rPr>
      </w:pPr>
      <w:r>
        <w:rPr>
          <w:rFonts w:ascii="Verdana" w:hAnsi="Verdana"/>
        </w:rPr>
        <w:t>be an extre</w:t>
      </w:r>
      <w:r w:rsidR="00FF53FE">
        <w:rPr>
          <w:rFonts w:ascii="Verdana" w:hAnsi="Verdana"/>
        </w:rPr>
        <w:t>mely</w:t>
      </w:r>
      <w:r w:rsidR="00BA7D8A">
        <w:rPr>
          <w:rFonts w:ascii="Verdana" w:hAnsi="Verdana"/>
        </w:rPr>
        <w:t xml:space="preserve"> busy road</w:t>
      </w:r>
      <w:r w:rsidR="00FF53FE">
        <w:rPr>
          <w:rFonts w:ascii="Verdana" w:hAnsi="Verdana"/>
        </w:rPr>
        <w:t xml:space="preserve">. </w:t>
      </w:r>
      <w:r w:rsidR="00E27FD0">
        <w:rPr>
          <w:rFonts w:ascii="Verdana" w:hAnsi="Verdana"/>
        </w:rPr>
        <w:t xml:space="preserve"> </w:t>
      </w:r>
    </w:p>
    <w:p w14:paraId="5C574388" w14:textId="588DB91C" w:rsidR="00F46CA2" w:rsidRDefault="00F46CA2" w:rsidP="00940EAC">
      <w:pPr>
        <w:spacing w:after="0"/>
        <w:rPr>
          <w:rFonts w:ascii="Verdana" w:hAnsi="Verdana"/>
        </w:rPr>
      </w:pPr>
    </w:p>
    <w:p w14:paraId="5DF9FEF2" w14:textId="368653DE" w:rsidR="00441262" w:rsidRDefault="00EC5F77" w:rsidP="00940EAC">
      <w:pPr>
        <w:spacing w:after="0"/>
        <w:rPr>
          <w:rFonts w:ascii="Verdana" w:hAnsi="Verdana"/>
          <w:u w:val="single"/>
        </w:rPr>
      </w:pPr>
      <w:r>
        <w:rPr>
          <w:rFonts w:ascii="Verdana" w:hAnsi="Verdana"/>
        </w:rPr>
        <w:t>271.</w:t>
      </w:r>
      <w:r w:rsidR="00441262">
        <w:rPr>
          <w:rFonts w:ascii="Verdana" w:hAnsi="Verdana"/>
        </w:rPr>
        <w:tab/>
      </w:r>
      <w:r w:rsidR="00441262">
        <w:rPr>
          <w:rFonts w:ascii="Verdana" w:hAnsi="Verdana"/>
          <w:u w:val="single"/>
        </w:rPr>
        <w:t>PROPOSAL TO INTRODUCE A COUNCIL TAX PREMIUM ON SECOND HOMES:</w:t>
      </w:r>
    </w:p>
    <w:p w14:paraId="0BF93BEF" w14:textId="11399344" w:rsidR="006F6E70" w:rsidRDefault="006F6E70" w:rsidP="00940EAC">
      <w:pPr>
        <w:spacing w:after="0"/>
        <w:rPr>
          <w:rFonts w:ascii="Verdana" w:hAnsi="Verdana"/>
          <w:u w:val="single"/>
        </w:rPr>
      </w:pPr>
    </w:p>
    <w:p w14:paraId="58BD7469" w14:textId="1BCB7DCB" w:rsidR="00850D97" w:rsidRDefault="00850D97" w:rsidP="00850D97">
      <w:pPr>
        <w:spacing w:after="0"/>
        <w:ind w:left="720"/>
        <w:rPr>
          <w:rFonts w:ascii="Verdana" w:hAnsi="Verdana"/>
        </w:rPr>
      </w:pPr>
      <w:r>
        <w:rPr>
          <w:rFonts w:ascii="Verdana" w:hAnsi="Verdana"/>
        </w:rPr>
        <w:t>Members discussed the Pembrokeshire County Council’s consultation on a proposal to introduce a Council Tax premium for second homes up to a maximum of 100%.</w:t>
      </w:r>
    </w:p>
    <w:p w14:paraId="4905006B" w14:textId="77777777" w:rsidR="00850D97" w:rsidRDefault="00850D97" w:rsidP="00940EAC">
      <w:pPr>
        <w:spacing w:after="0"/>
        <w:rPr>
          <w:rFonts w:ascii="Verdana" w:hAnsi="Verdana"/>
        </w:rPr>
      </w:pPr>
    </w:p>
    <w:p w14:paraId="1FCD9DDB" w14:textId="416A0074" w:rsidR="00EC5F77" w:rsidRDefault="00FF53FE" w:rsidP="00850D97">
      <w:pPr>
        <w:spacing w:after="0"/>
        <w:ind w:left="720"/>
        <w:rPr>
          <w:rFonts w:ascii="Verdana" w:hAnsi="Verdana"/>
        </w:rPr>
      </w:pPr>
      <w:r>
        <w:rPr>
          <w:rFonts w:ascii="Verdana" w:hAnsi="Verdana"/>
        </w:rPr>
        <w:t>Under Sec</w:t>
      </w:r>
      <w:r w:rsidR="00850D97">
        <w:rPr>
          <w:rFonts w:ascii="Verdana" w:hAnsi="Verdana"/>
        </w:rPr>
        <w:t>tion</w:t>
      </w:r>
      <w:r w:rsidR="00A517A1">
        <w:rPr>
          <w:rFonts w:ascii="Verdana" w:hAnsi="Verdana"/>
        </w:rPr>
        <w:t xml:space="preserve"> 1</w:t>
      </w:r>
      <w:r w:rsidR="00850D97">
        <w:rPr>
          <w:rFonts w:ascii="Verdana" w:hAnsi="Verdana"/>
        </w:rPr>
        <w:t>39 of the Housing (Wales) Act 2014, which comes into force shortly, the Pembrokeshire County Council needs to make a decision on how much they will charge second home owners.  Pembrokeshire County Council’s current policy is not to award any discounts to owners of second homes.  At present, second home owners are liable for 100% Council Tax (i.e. the standard rate).</w:t>
      </w:r>
    </w:p>
    <w:p w14:paraId="2DB33567" w14:textId="55653838" w:rsidR="00850D97" w:rsidRDefault="00850D97" w:rsidP="00940EAC">
      <w:pPr>
        <w:spacing w:after="0"/>
        <w:rPr>
          <w:rFonts w:ascii="Verdana" w:hAnsi="Verdana"/>
        </w:rPr>
      </w:pPr>
    </w:p>
    <w:p w14:paraId="272AA3F9" w14:textId="30BE00B3" w:rsidR="00850D97" w:rsidRDefault="00850D97" w:rsidP="00850D97">
      <w:pPr>
        <w:spacing w:after="0"/>
        <w:ind w:left="720"/>
        <w:rPr>
          <w:rFonts w:ascii="Verdana" w:hAnsi="Verdana"/>
        </w:rPr>
      </w:pPr>
      <w:r>
        <w:rPr>
          <w:rFonts w:ascii="Verdana" w:hAnsi="Verdana"/>
        </w:rPr>
        <w:t>Each local authority in Wales has discretion to decide how much additional Council Tax to charge second home owners, up to a maximum level of 100% premium (i</w:t>
      </w:r>
      <w:r w:rsidR="00A517A1">
        <w:rPr>
          <w:rFonts w:ascii="Verdana" w:hAnsi="Verdana"/>
        </w:rPr>
        <w:t>.</w:t>
      </w:r>
      <w:r>
        <w:rPr>
          <w:rFonts w:ascii="Verdana" w:hAnsi="Verdana"/>
        </w:rPr>
        <w:t>e</w:t>
      </w:r>
      <w:r w:rsidR="00A517A1">
        <w:rPr>
          <w:rFonts w:ascii="Verdana" w:hAnsi="Verdana"/>
        </w:rPr>
        <w:t>.</w:t>
      </w:r>
      <w:r>
        <w:rPr>
          <w:rFonts w:ascii="Verdana" w:hAnsi="Verdana"/>
        </w:rPr>
        <w:t xml:space="preserve"> a 100% premium on top of the 100% of Council Tax, for which second home owners are already liable.</w:t>
      </w:r>
    </w:p>
    <w:p w14:paraId="2E212634" w14:textId="77777777" w:rsidR="00EC5F77" w:rsidRDefault="00EC5F77" w:rsidP="00940EAC">
      <w:pPr>
        <w:spacing w:after="0"/>
        <w:rPr>
          <w:rFonts w:ascii="Verdana" w:hAnsi="Verdana"/>
        </w:rPr>
      </w:pPr>
    </w:p>
    <w:p w14:paraId="245F75A1" w14:textId="18AA8552" w:rsidR="00850D97" w:rsidRDefault="00850D97" w:rsidP="00850D97">
      <w:pPr>
        <w:spacing w:after="0"/>
        <w:ind w:left="2160" w:firstLine="720"/>
        <w:rPr>
          <w:rFonts w:ascii="Verdana" w:hAnsi="Verdana"/>
        </w:rPr>
      </w:pPr>
      <w:r>
        <w:rPr>
          <w:rFonts w:ascii="Verdana" w:hAnsi="Verdana"/>
        </w:rPr>
        <w:t>RESOLVED THAT the Public Works and Planning Committee</w:t>
      </w:r>
    </w:p>
    <w:p w14:paraId="1794D165" w14:textId="77777777" w:rsidR="0090757C" w:rsidRDefault="00850D97" w:rsidP="00850D97">
      <w:pPr>
        <w:spacing w:after="0"/>
        <w:ind w:left="2160" w:firstLine="720"/>
        <w:rPr>
          <w:rFonts w:ascii="Verdana" w:hAnsi="Verdana"/>
        </w:rPr>
      </w:pPr>
      <w:r>
        <w:rPr>
          <w:rFonts w:ascii="Verdana" w:hAnsi="Verdana"/>
        </w:rPr>
        <w:t xml:space="preserve">recommends that the </w:t>
      </w:r>
      <w:r w:rsidR="0090757C">
        <w:rPr>
          <w:rFonts w:ascii="Verdana" w:hAnsi="Verdana"/>
        </w:rPr>
        <w:t>full Council Tax currently paid by</w:t>
      </w:r>
    </w:p>
    <w:p w14:paraId="35FDD1D7" w14:textId="77777777" w:rsidR="0090757C" w:rsidRDefault="0090757C" w:rsidP="00850D97">
      <w:pPr>
        <w:spacing w:after="0"/>
        <w:ind w:left="2160" w:firstLine="720"/>
        <w:rPr>
          <w:rFonts w:ascii="Verdana" w:hAnsi="Verdana"/>
        </w:rPr>
      </w:pPr>
      <w:r>
        <w:rPr>
          <w:rFonts w:ascii="Verdana" w:hAnsi="Verdana"/>
        </w:rPr>
        <w:t>second home owners is adequate and should not be</w:t>
      </w:r>
    </w:p>
    <w:p w14:paraId="02D5240F" w14:textId="05F3B8C7" w:rsidR="0090757C" w:rsidRPr="00B97E08" w:rsidRDefault="0090757C" w:rsidP="00B97E08">
      <w:pPr>
        <w:spacing w:after="0"/>
        <w:ind w:left="2160" w:firstLine="720"/>
        <w:rPr>
          <w:rFonts w:ascii="Verdana" w:hAnsi="Verdana"/>
        </w:rPr>
      </w:pPr>
      <w:r>
        <w:rPr>
          <w:rFonts w:ascii="Verdana" w:hAnsi="Verdana"/>
        </w:rPr>
        <w:t>increased.</w:t>
      </w:r>
    </w:p>
    <w:p w14:paraId="6D4F44C2" w14:textId="77777777" w:rsidR="0090757C" w:rsidRDefault="0090757C" w:rsidP="00940EAC">
      <w:pPr>
        <w:spacing w:after="0"/>
        <w:rPr>
          <w:rFonts w:ascii="Verdana" w:hAnsi="Verdana"/>
          <w:u w:val="single"/>
        </w:rPr>
      </w:pPr>
    </w:p>
    <w:p w14:paraId="5877E873" w14:textId="77777777" w:rsidR="00B61F5E" w:rsidRDefault="00B61F5E" w:rsidP="00940EAC">
      <w:pPr>
        <w:spacing w:after="0"/>
        <w:rPr>
          <w:rFonts w:ascii="Verdana" w:hAnsi="Verdana"/>
          <w:u w:val="single"/>
        </w:rPr>
      </w:pPr>
    </w:p>
    <w:p w14:paraId="3227FD86" w14:textId="77777777" w:rsidR="005E66C0" w:rsidRDefault="005E66C0" w:rsidP="00940EAC">
      <w:pPr>
        <w:spacing w:after="0"/>
        <w:rPr>
          <w:rFonts w:ascii="Verdana" w:hAnsi="Verdana"/>
          <w:u w:val="single"/>
        </w:rPr>
      </w:pPr>
    </w:p>
    <w:p w14:paraId="51C88AB3" w14:textId="157DDDDB" w:rsidR="002E4246" w:rsidRDefault="002E4246" w:rsidP="002E4246">
      <w:pPr>
        <w:spacing w:after="0"/>
        <w:ind w:left="709"/>
        <w:jc w:val="center"/>
        <w:rPr>
          <w:rFonts w:ascii="Verdana" w:hAnsi="Verdana"/>
        </w:rPr>
      </w:pPr>
      <w:r>
        <w:rPr>
          <w:rFonts w:ascii="Verdana" w:hAnsi="Verdana"/>
        </w:rPr>
        <w:t>__________________________</w:t>
      </w:r>
    </w:p>
    <w:sectPr w:rsidR="002E4246" w:rsidSect="001A3FE7">
      <w:headerReference w:type="default" r:id="rId8"/>
      <w:footerReference w:type="default" r:id="rId9"/>
      <w:pgSz w:w="11906" w:h="16838"/>
      <w:pgMar w:top="720" w:right="720" w:bottom="720" w:left="720" w:header="709" w:footer="709" w:gutter="0"/>
      <w:pgNumType w:start="1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A5436" w14:textId="77777777" w:rsidR="00D962BF" w:rsidRDefault="00D962BF" w:rsidP="00695B74">
      <w:pPr>
        <w:spacing w:after="0"/>
      </w:pPr>
      <w:r>
        <w:separator/>
      </w:r>
    </w:p>
  </w:endnote>
  <w:endnote w:type="continuationSeparator" w:id="0">
    <w:p w14:paraId="5A83A340" w14:textId="77777777" w:rsidR="00D962BF" w:rsidRDefault="00D962BF"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989988"/>
      <w:docPartObj>
        <w:docPartGallery w:val="Page Numbers (Bottom of Page)"/>
        <w:docPartUnique/>
      </w:docPartObj>
    </w:sdtPr>
    <w:sdtEndPr>
      <w:rPr>
        <w:noProof/>
      </w:rPr>
    </w:sdtEndPr>
    <w:sdtContent>
      <w:p w14:paraId="41F642A8" w14:textId="4D96D806" w:rsidR="00D303A8" w:rsidRDefault="00D303A8">
        <w:pPr>
          <w:pStyle w:val="Footer"/>
          <w:jc w:val="center"/>
        </w:pPr>
        <w:r>
          <w:fldChar w:fldCharType="begin"/>
        </w:r>
        <w:r>
          <w:instrText xml:space="preserve"> PAGE   \* MERGEFORMAT </w:instrText>
        </w:r>
        <w:r>
          <w:fldChar w:fldCharType="separate"/>
        </w:r>
        <w:r w:rsidR="00D962BF">
          <w:rPr>
            <w:noProof/>
          </w:rPr>
          <w:t>167</w:t>
        </w:r>
        <w:r>
          <w:rPr>
            <w:noProof/>
          </w:rPr>
          <w:fldChar w:fldCharType="end"/>
        </w:r>
      </w:p>
    </w:sdtContent>
  </w:sdt>
  <w:p w14:paraId="3EEC3CD1" w14:textId="77777777" w:rsidR="00695B74" w:rsidRDefault="00695B74" w:rsidP="001C02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BC5DE" w14:textId="77777777" w:rsidR="00D962BF" w:rsidRDefault="00D962BF" w:rsidP="00695B74">
      <w:pPr>
        <w:spacing w:after="0"/>
      </w:pPr>
      <w:r>
        <w:separator/>
      </w:r>
    </w:p>
  </w:footnote>
  <w:footnote w:type="continuationSeparator" w:id="0">
    <w:p w14:paraId="6EC86FBF" w14:textId="77777777" w:rsidR="00D962BF" w:rsidRDefault="00D962BF"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B8143" w14:textId="0824E1A8" w:rsidR="00695B74" w:rsidRPr="005E245A" w:rsidRDefault="005E245A" w:rsidP="005E245A">
    <w:pPr>
      <w:pStyle w:val="Header"/>
      <w:jc w:val="center"/>
      <w:rPr>
        <w:rFonts w:ascii="Maiandra GD" w:hAnsi="Maiandra GD"/>
        <w:b/>
        <w:sz w:val="24"/>
        <w:szCs w:val="24"/>
      </w:rPr>
    </w:pPr>
    <w:r w:rsidRPr="005E245A">
      <w:rPr>
        <w:rFonts w:ascii="Maiandra GD" w:hAnsi="Maiandra GD"/>
        <w:b/>
      </w:rPr>
      <w:t xml:space="preserve">M I L F O R D   H A V E N   T O W N  </w:t>
    </w:r>
    <w:r w:rsidR="00106101">
      <w:rPr>
        <w:rFonts w:ascii="Maiandra GD" w:hAnsi="Maiandra GD"/>
        <w:b/>
      </w:rPr>
      <w:t xml:space="preserve"> </w:t>
    </w:r>
    <w:r w:rsidRPr="005E245A">
      <w:rPr>
        <w:rFonts w:ascii="Maiandra GD" w:hAnsi="Maiandra GD"/>
        <w:b/>
      </w:rPr>
      <w:t>C O U N C I 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E6D83"/>
    <w:multiLevelType w:val="hybridMultilevel"/>
    <w:tmpl w:val="1FB0FB94"/>
    <w:lvl w:ilvl="0" w:tplc="39C0EDD8">
      <w:start w:val="9"/>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4C37A99"/>
    <w:multiLevelType w:val="hybridMultilevel"/>
    <w:tmpl w:val="D7649F7A"/>
    <w:lvl w:ilvl="0" w:tplc="80608104">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66CF6E1E"/>
    <w:multiLevelType w:val="hybridMultilevel"/>
    <w:tmpl w:val="61FA3ECE"/>
    <w:lvl w:ilvl="0" w:tplc="D368CCA4">
      <w:start w:val="1"/>
      <w:numFmt w:val="lowerLetter"/>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5FC4"/>
    <w:rsid w:val="0001274B"/>
    <w:rsid w:val="00015A66"/>
    <w:rsid w:val="000163C5"/>
    <w:rsid w:val="00016DC3"/>
    <w:rsid w:val="0002223C"/>
    <w:rsid w:val="00022F11"/>
    <w:rsid w:val="000303E9"/>
    <w:rsid w:val="00030CF6"/>
    <w:rsid w:val="000361F4"/>
    <w:rsid w:val="0003727B"/>
    <w:rsid w:val="00043638"/>
    <w:rsid w:val="00051971"/>
    <w:rsid w:val="000535BC"/>
    <w:rsid w:val="00056A46"/>
    <w:rsid w:val="00057F4E"/>
    <w:rsid w:val="00057FCE"/>
    <w:rsid w:val="00060F66"/>
    <w:rsid w:val="00066E84"/>
    <w:rsid w:val="00071211"/>
    <w:rsid w:val="00073855"/>
    <w:rsid w:val="000746F3"/>
    <w:rsid w:val="000774C8"/>
    <w:rsid w:val="00084B67"/>
    <w:rsid w:val="000928D5"/>
    <w:rsid w:val="000933DF"/>
    <w:rsid w:val="00095E12"/>
    <w:rsid w:val="0009674D"/>
    <w:rsid w:val="000A4D2D"/>
    <w:rsid w:val="000A549A"/>
    <w:rsid w:val="000B13B7"/>
    <w:rsid w:val="000B1B45"/>
    <w:rsid w:val="000B23C9"/>
    <w:rsid w:val="000B3626"/>
    <w:rsid w:val="000B783A"/>
    <w:rsid w:val="000C2529"/>
    <w:rsid w:val="000C449B"/>
    <w:rsid w:val="000D5F36"/>
    <w:rsid w:val="000D7C6F"/>
    <w:rsid w:val="000E0D41"/>
    <w:rsid w:val="000E13AF"/>
    <w:rsid w:val="000E1901"/>
    <w:rsid w:val="000E1939"/>
    <w:rsid w:val="000E6286"/>
    <w:rsid w:val="000E7512"/>
    <w:rsid w:val="000E7D22"/>
    <w:rsid w:val="000F3CB9"/>
    <w:rsid w:val="00100330"/>
    <w:rsid w:val="00102B6E"/>
    <w:rsid w:val="001047DF"/>
    <w:rsid w:val="00104AF7"/>
    <w:rsid w:val="00106101"/>
    <w:rsid w:val="0010780E"/>
    <w:rsid w:val="001127F4"/>
    <w:rsid w:val="00113267"/>
    <w:rsid w:val="001148FF"/>
    <w:rsid w:val="0012423D"/>
    <w:rsid w:val="00130DC3"/>
    <w:rsid w:val="0013471F"/>
    <w:rsid w:val="00135A16"/>
    <w:rsid w:val="00141D20"/>
    <w:rsid w:val="001445E8"/>
    <w:rsid w:val="001514B1"/>
    <w:rsid w:val="00153051"/>
    <w:rsid w:val="00157664"/>
    <w:rsid w:val="001620B1"/>
    <w:rsid w:val="00164AEE"/>
    <w:rsid w:val="00171A92"/>
    <w:rsid w:val="00192D8B"/>
    <w:rsid w:val="001953C4"/>
    <w:rsid w:val="00197DD0"/>
    <w:rsid w:val="00197F97"/>
    <w:rsid w:val="001A21DD"/>
    <w:rsid w:val="001A3FE7"/>
    <w:rsid w:val="001A67E4"/>
    <w:rsid w:val="001B154F"/>
    <w:rsid w:val="001B2062"/>
    <w:rsid w:val="001B3843"/>
    <w:rsid w:val="001B4B8B"/>
    <w:rsid w:val="001B6E59"/>
    <w:rsid w:val="001C02FE"/>
    <w:rsid w:val="001C1109"/>
    <w:rsid w:val="001C1742"/>
    <w:rsid w:val="001D1C49"/>
    <w:rsid w:val="001E1D44"/>
    <w:rsid w:val="001E4B2B"/>
    <w:rsid w:val="001E540C"/>
    <w:rsid w:val="001E7A92"/>
    <w:rsid w:val="001F0C37"/>
    <w:rsid w:val="001F23F8"/>
    <w:rsid w:val="001F50E0"/>
    <w:rsid w:val="002031E4"/>
    <w:rsid w:val="00203F50"/>
    <w:rsid w:val="00205ED5"/>
    <w:rsid w:val="00206343"/>
    <w:rsid w:val="002071EA"/>
    <w:rsid w:val="00213546"/>
    <w:rsid w:val="0021621D"/>
    <w:rsid w:val="002173AE"/>
    <w:rsid w:val="00220361"/>
    <w:rsid w:val="002236D8"/>
    <w:rsid w:val="00232207"/>
    <w:rsid w:val="00234C56"/>
    <w:rsid w:val="002419BF"/>
    <w:rsid w:val="00244A25"/>
    <w:rsid w:val="00252470"/>
    <w:rsid w:val="00254DDA"/>
    <w:rsid w:val="0026160A"/>
    <w:rsid w:val="00261DEA"/>
    <w:rsid w:val="00266424"/>
    <w:rsid w:val="00266468"/>
    <w:rsid w:val="00271C90"/>
    <w:rsid w:val="0027270A"/>
    <w:rsid w:val="00273B06"/>
    <w:rsid w:val="002774FA"/>
    <w:rsid w:val="00283C02"/>
    <w:rsid w:val="00285356"/>
    <w:rsid w:val="00287106"/>
    <w:rsid w:val="0029051B"/>
    <w:rsid w:val="00293A27"/>
    <w:rsid w:val="002975F4"/>
    <w:rsid w:val="002A026A"/>
    <w:rsid w:val="002A450D"/>
    <w:rsid w:val="002B2118"/>
    <w:rsid w:val="002B5806"/>
    <w:rsid w:val="002C1D0E"/>
    <w:rsid w:val="002D053E"/>
    <w:rsid w:val="002D2404"/>
    <w:rsid w:val="002E4246"/>
    <w:rsid w:val="002E62A8"/>
    <w:rsid w:val="002E78EE"/>
    <w:rsid w:val="002F1DE4"/>
    <w:rsid w:val="00301BD9"/>
    <w:rsid w:val="00301CB6"/>
    <w:rsid w:val="003049F2"/>
    <w:rsid w:val="00306041"/>
    <w:rsid w:val="003065D5"/>
    <w:rsid w:val="0030674A"/>
    <w:rsid w:val="00307F44"/>
    <w:rsid w:val="003135EF"/>
    <w:rsid w:val="00313C85"/>
    <w:rsid w:val="003156D1"/>
    <w:rsid w:val="003201DB"/>
    <w:rsid w:val="003214E4"/>
    <w:rsid w:val="0032184D"/>
    <w:rsid w:val="003242BF"/>
    <w:rsid w:val="00325104"/>
    <w:rsid w:val="0032513E"/>
    <w:rsid w:val="003252E3"/>
    <w:rsid w:val="003253B4"/>
    <w:rsid w:val="00330C4F"/>
    <w:rsid w:val="00331985"/>
    <w:rsid w:val="00335783"/>
    <w:rsid w:val="0034310F"/>
    <w:rsid w:val="003449F8"/>
    <w:rsid w:val="003455C5"/>
    <w:rsid w:val="00347C55"/>
    <w:rsid w:val="003509C9"/>
    <w:rsid w:val="00350DF3"/>
    <w:rsid w:val="00356D84"/>
    <w:rsid w:val="0036411F"/>
    <w:rsid w:val="003724DA"/>
    <w:rsid w:val="003752BE"/>
    <w:rsid w:val="003779E4"/>
    <w:rsid w:val="00380EA2"/>
    <w:rsid w:val="00385964"/>
    <w:rsid w:val="0039213F"/>
    <w:rsid w:val="00394922"/>
    <w:rsid w:val="00395ABA"/>
    <w:rsid w:val="003A7928"/>
    <w:rsid w:val="003B049B"/>
    <w:rsid w:val="003B3139"/>
    <w:rsid w:val="003B3610"/>
    <w:rsid w:val="003B46CF"/>
    <w:rsid w:val="003B7E1D"/>
    <w:rsid w:val="003C14A3"/>
    <w:rsid w:val="003C4762"/>
    <w:rsid w:val="003C7D2A"/>
    <w:rsid w:val="003D03B0"/>
    <w:rsid w:val="003D26AB"/>
    <w:rsid w:val="003D4716"/>
    <w:rsid w:val="003D7324"/>
    <w:rsid w:val="003E0F80"/>
    <w:rsid w:val="003E1262"/>
    <w:rsid w:val="003E18AA"/>
    <w:rsid w:val="003E3F7A"/>
    <w:rsid w:val="003E4A09"/>
    <w:rsid w:val="003F2775"/>
    <w:rsid w:val="00400720"/>
    <w:rsid w:val="00405FD7"/>
    <w:rsid w:val="004061FE"/>
    <w:rsid w:val="004164A0"/>
    <w:rsid w:val="00416665"/>
    <w:rsid w:val="0041702A"/>
    <w:rsid w:val="0042320D"/>
    <w:rsid w:val="00424460"/>
    <w:rsid w:val="00425A48"/>
    <w:rsid w:val="00425CCB"/>
    <w:rsid w:val="00426664"/>
    <w:rsid w:val="004269F1"/>
    <w:rsid w:val="004316D2"/>
    <w:rsid w:val="00434F55"/>
    <w:rsid w:val="004353D4"/>
    <w:rsid w:val="00441262"/>
    <w:rsid w:val="00442A4B"/>
    <w:rsid w:val="0044691E"/>
    <w:rsid w:val="00453803"/>
    <w:rsid w:val="0045594E"/>
    <w:rsid w:val="004600EC"/>
    <w:rsid w:val="00460E92"/>
    <w:rsid w:val="00461C08"/>
    <w:rsid w:val="004633AB"/>
    <w:rsid w:val="00463BD7"/>
    <w:rsid w:val="00464AF3"/>
    <w:rsid w:val="0046516B"/>
    <w:rsid w:val="00467D0F"/>
    <w:rsid w:val="004700B9"/>
    <w:rsid w:val="00471598"/>
    <w:rsid w:val="00474179"/>
    <w:rsid w:val="00475FA3"/>
    <w:rsid w:val="00480317"/>
    <w:rsid w:val="00484A3B"/>
    <w:rsid w:val="00487068"/>
    <w:rsid w:val="00487CE1"/>
    <w:rsid w:val="00491524"/>
    <w:rsid w:val="0049232A"/>
    <w:rsid w:val="00495EDF"/>
    <w:rsid w:val="004A7A97"/>
    <w:rsid w:val="004B0730"/>
    <w:rsid w:val="004B1318"/>
    <w:rsid w:val="004B60D6"/>
    <w:rsid w:val="004C0874"/>
    <w:rsid w:val="004C3154"/>
    <w:rsid w:val="004C5F31"/>
    <w:rsid w:val="004C633D"/>
    <w:rsid w:val="004C7458"/>
    <w:rsid w:val="004D0C60"/>
    <w:rsid w:val="004D4F0C"/>
    <w:rsid w:val="004D7045"/>
    <w:rsid w:val="004E2C85"/>
    <w:rsid w:val="004E442D"/>
    <w:rsid w:val="004E5EAE"/>
    <w:rsid w:val="004E704E"/>
    <w:rsid w:val="004E7B35"/>
    <w:rsid w:val="004E7C95"/>
    <w:rsid w:val="004F1728"/>
    <w:rsid w:val="00500002"/>
    <w:rsid w:val="0050008C"/>
    <w:rsid w:val="00500E13"/>
    <w:rsid w:val="00503994"/>
    <w:rsid w:val="00506060"/>
    <w:rsid w:val="0051141D"/>
    <w:rsid w:val="005133F6"/>
    <w:rsid w:val="0052592E"/>
    <w:rsid w:val="00527912"/>
    <w:rsid w:val="00530284"/>
    <w:rsid w:val="00532FAF"/>
    <w:rsid w:val="005404B0"/>
    <w:rsid w:val="00541F24"/>
    <w:rsid w:val="00542F72"/>
    <w:rsid w:val="00544C97"/>
    <w:rsid w:val="00547CBC"/>
    <w:rsid w:val="00553D88"/>
    <w:rsid w:val="0055472D"/>
    <w:rsid w:val="0056019A"/>
    <w:rsid w:val="00561160"/>
    <w:rsid w:val="00567BD2"/>
    <w:rsid w:val="00567D7B"/>
    <w:rsid w:val="005705F8"/>
    <w:rsid w:val="0057383C"/>
    <w:rsid w:val="00574953"/>
    <w:rsid w:val="00576E81"/>
    <w:rsid w:val="00580765"/>
    <w:rsid w:val="00580883"/>
    <w:rsid w:val="005919B5"/>
    <w:rsid w:val="0059550C"/>
    <w:rsid w:val="005A2F87"/>
    <w:rsid w:val="005A5862"/>
    <w:rsid w:val="005A710B"/>
    <w:rsid w:val="005B09F6"/>
    <w:rsid w:val="005B0D64"/>
    <w:rsid w:val="005B1C19"/>
    <w:rsid w:val="005B440B"/>
    <w:rsid w:val="005C0647"/>
    <w:rsid w:val="005D3A6E"/>
    <w:rsid w:val="005D7B00"/>
    <w:rsid w:val="005E245A"/>
    <w:rsid w:val="005E4432"/>
    <w:rsid w:val="005E55C0"/>
    <w:rsid w:val="005E66C0"/>
    <w:rsid w:val="005F40AE"/>
    <w:rsid w:val="006052F8"/>
    <w:rsid w:val="006109FB"/>
    <w:rsid w:val="00612EE0"/>
    <w:rsid w:val="00625A55"/>
    <w:rsid w:val="006430A6"/>
    <w:rsid w:val="00647C66"/>
    <w:rsid w:val="00647C7B"/>
    <w:rsid w:val="00653C33"/>
    <w:rsid w:val="00656969"/>
    <w:rsid w:val="006571DF"/>
    <w:rsid w:val="00662330"/>
    <w:rsid w:val="00664756"/>
    <w:rsid w:val="00664F39"/>
    <w:rsid w:val="00670EC8"/>
    <w:rsid w:val="0067387C"/>
    <w:rsid w:val="006803A7"/>
    <w:rsid w:val="00683060"/>
    <w:rsid w:val="00683421"/>
    <w:rsid w:val="00683BA1"/>
    <w:rsid w:val="00683CE2"/>
    <w:rsid w:val="006846C9"/>
    <w:rsid w:val="00693422"/>
    <w:rsid w:val="00693ED2"/>
    <w:rsid w:val="00693EE7"/>
    <w:rsid w:val="00695B74"/>
    <w:rsid w:val="00697B0D"/>
    <w:rsid w:val="006A04AD"/>
    <w:rsid w:val="006A7149"/>
    <w:rsid w:val="006B63CF"/>
    <w:rsid w:val="006B690D"/>
    <w:rsid w:val="006C245E"/>
    <w:rsid w:val="006C451D"/>
    <w:rsid w:val="006D2383"/>
    <w:rsid w:val="006D2681"/>
    <w:rsid w:val="006D3BBF"/>
    <w:rsid w:val="006D4EE8"/>
    <w:rsid w:val="006D68B4"/>
    <w:rsid w:val="006E0432"/>
    <w:rsid w:val="006F0772"/>
    <w:rsid w:val="006F114B"/>
    <w:rsid w:val="006F1E9D"/>
    <w:rsid w:val="006F491B"/>
    <w:rsid w:val="006F5FC7"/>
    <w:rsid w:val="006F6CF3"/>
    <w:rsid w:val="006F6E70"/>
    <w:rsid w:val="00700238"/>
    <w:rsid w:val="00703C2A"/>
    <w:rsid w:val="00703FE7"/>
    <w:rsid w:val="00706D65"/>
    <w:rsid w:val="00710B52"/>
    <w:rsid w:val="00710C06"/>
    <w:rsid w:val="007145DA"/>
    <w:rsid w:val="007150AA"/>
    <w:rsid w:val="00716A43"/>
    <w:rsid w:val="00716F70"/>
    <w:rsid w:val="007179D3"/>
    <w:rsid w:val="0072132F"/>
    <w:rsid w:val="00730778"/>
    <w:rsid w:val="007314EC"/>
    <w:rsid w:val="0073180E"/>
    <w:rsid w:val="00732993"/>
    <w:rsid w:val="00740FD9"/>
    <w:rsid w:val="00756C37"/>
    <w:rsid w:val="0077416D"/>
    <w:rsid w:val="0077566A"/>
    <w:rsid w:val="0077597A"/>
    <w:rsid w:val="00782081"/>
    <w:rsid w:val="007828D6"/>
    <w:rsid w:val="0078387C"/>
    <w:rsid w:val="00783898"/>
    <w:rsid w:val="00785E89"/>
    <w:rsid w:val="007912BA"/>
    <w:rsid w:val="0079143B"/>
    <w:rsid w:val="00794091"/>
    <w:rsid w:val="007A405E"/>
    <w:rsid w:val="007A7AB8"/>
    <w:rsid w:val="007B175D"/>
    <w:rsid w:val="007B4D7F"/>
    <w:rsid w:val="007B6110"/>
    <w:rsid w:val="007B704E"/>
    <w:rsid w:val="007C116F"/>
    <w:rsid w:val="007C35DA"/>
    <w:rsid w:val="007C43D5"/>
    <w:rsid w:val="007C4C8E"/>
    <w:rsid w:val="007D006C"/>
    <w:rsid w:val="007D29D7"/>
    <w:rsid w:val="007D6F4A"/>
    <w:rsid w:val="007D7FE1"/>
    <w:rsid w:val="007E09A3"/>
    <w:rsid w:val="007F2633"/>
    <w:rsid w:val="007F7A7B"/>
    <w:rsid w:val="00803B33"/>
    <w:rsid w:val="00804B82"/>
    <w:rsid w:val="0080700E"/>
    <w:rsid w:val="00814970"/>
    <w:rsid w:val="00815553"/>
    <w:rsid w:val="00817513"/>
    <w:rsid w:val="00822C6A"/>
    <w:rsid w:val="00825C56"/>
    <w:rsid w:val="00826003"/>
    <w:rsid w:val="0083176E"/>
    <w:rsid w:val="00832F0D"/>
    <w:rsid w:val="008416C4"/>
    <w:rsid w:val="00841BFD"/>
    <w:rsid w:val="00843035"/>
    <w:rsid w:val="0084483D"/>
    <w:rsid w:val="00850D97"/>
    <w:rsid w:val="0085246D"/>
    <w:rsid w:val="00856AE4"/>
    <w:rsid w:val="00857EF7"/>
    <w:rsid w:val="008706BC"/>
    <w:rsid w:val="00870A7C"/>
    <w:rsid w:val="008733B6"/>
    <w:rsid w:val="00873F87"/>
    <w:rsid w:val="008929E7"/>
    <w:rsid w:val="008A0770"/>
    <w:rsid w:val="008A202D"/>
    <w:rsid w:val="008A2D91"/>
    <w:rsid w:val="008A56E6"/>
    <w:rsid w:val="008A5732"/>
    <w:rsid w:val="008A6498"/>
    <w:rsid w:val="008B023C"/>
    <w:rsid w:val="008B0C4D"/>
    <w:rsid w:val="008B5959"/>
    <w:rsid w:val="008B5CB3"/>
    <w:rsid w:val="008C2882"/>
    <w:rsid w:val="008C4D96"/>
    <w:rsid w:val="008C52C9"/>
    <w:rsid w:val="008D1E1B"/>
    <w:rsid w:val="008D48B0"/>
    <w:rsid w:val="008D77B6"/>
    <w:rsid w:val="008E4B98"/>
    <w:rsid w:val="008F3169"/>
    <w:rsid w:val="008F469D"/>
    <w:rsid w:val="008F6E84"/>
    <w:rsid w:val="00904DC0"/>
    <w:rsid w:val="0090757C"/>
    <w:rsid w:val="00914EFA"/>
    <w:rsid w:val="00917063"/>
    <w:rsid w:val="00920D09"/>
    <w:rsid w:val="00921173"/>
    <w:rsid w:val="00923992"/>
    <w:rsid w:val="0092524A"/>
    <w:rsid w:val="00927F22"/>
    <w:rsid w:val="009302EC"/>
    <w:rsid w:val="00936ECD"/>
    <w:rsid w:val="009376A6"/>
    <w:rsid w:val="00940EAC"/>
    <w:rsid w:val="00941307"/>
    <w:rsid w:val="00941963"/>
    <w:rsid w:val="00941A8C"/>
    <w:rsid w:val="00944A67"/>
    <w:rsid w:val="00945B7F"/>
    <w:rsid w:val="00946D7F"/>
    <w:rsid w:val="00947815"/>
    <w:rsid w:val="00960F23"/>
    <w:rsid w:val="00961F3B"/>
    <w:rsid w:val="00964303"/>
    <w:rsid w:val="009645A8"/>
    <w:rsid w:val="0097144D"/>
    <w:rsid w:val="00977A41"/>
    <w:rsid w:val="009801B4"/>
    <w:rsid w:val="009810E6"/>
    <w:rsid w:val="00982AB3"/>
    <w:rsid w:val="00995340"/>
    <w:rsid w:val="009955F1"/>
    <w:rsid w:val="009A0A68"/>
    <w:rsid w:val="009A1CE9"/>
    <w:rsid w:val="009A2517"/>
    <w:rsid w:val="009A7BAE"/>
    <w:rsid w:val="009A7F5D"/>
    <w:rsid w:val="009B0170"/>
    <w:rsid w:val="009B13BD"/>
    <w:rsid w:val="009B21BF"/>
    <w:rsid w:val="009B387F"/>
    <w:rsid w:val="009B555C"/>
    <w:rsid w:val="009C0C10"/>
    <w:rsid w:val="009C181D"/>
    <w:rsid w:val="009D3C40"/>
    <w:rsid w:val="009D3DAC"/>
    <w:rsid w:val="009D497B"/>
    <w:rsid w:val="009D5214"/>
    <w:rsid w:val="009E1DCB"/>
    <w:rsid w:val="009E6B81"/>
    <w:rsid w:val="009E7B6A"/>
    <w:rsid w:val="009F0DB7"/>
    <w:rsid w:val="009F3C9C"/>
    <w:rsid w:val="00A01B2C"/>
    <w:rsid w:val="00A01E5C"/>
    <w:rsid w:val="00A02F7C"/>
    <w:rsid w:val="00A05B97"/>
    <w:rsid w:val="00A15CC0"/>
    <w:rsid w:val="00A178DF"/>
    <w:rsid w:val="00A17FF5"/>
    <w:rsid w:val="00A2668D"/>
    <w:rsid w:val="00A27B90"/>
    <w:rsid w:val="00A36623"/>
    <w:rsid w:val="00A41C0F"/>
    <w:rsid w:val="00A517A1"/>
    <w:rsid w:val="00A52D4B"/>
    <w:rsid w:val="00A54768"/>
    <w:rsid w:val="00A567CC"/>
    <w:rsid w:val="00A61BDB"/>
    <w:rsid w:val="00A64F8F"/>
    <w:rsid w:val="00A659D6"/>
    <w:rsid w:val="00A66464"/>
    <w:rsid w:val="00A73D25"/>
    <w:rsid w:val="00A74D40"/>
    <w:rsid w:val="00A74F63"/>
    <w:rsid w:val="00A809E9"/>
    <w:rsid w:val="00A83BA6"/>
    <w:rsid w:val="00A94375"/>
    <w:rsid w:val="00A9565D"/>
    <w:rsid w:val="00A9599A"/>
    <w:rsid w:val="00AA034B"/>
    <w:rsid w:val="00AA4D32"/>
    <w:rsid w:val="00AA6BF3"/>
    <w:rsid w:val="00AB00A2"/>
    <w:rsid w:val="00AB367F"/>
    <w:rsid w:val="00AB700E"/>
    <w:rsid w:val="00AC003A"/>
    <w:rsid w:val="00AC3649"/>
    <w:rsid w:val="00AD1EC0"/>
    <w:rsid w:val="00AD21D9"/>
    <w:rsid w:val="00AD383B"/>
    <w:rsid w:val="00AD4374"/>
    <w:rsid w:val="00AD55A5"/>
    <w:rsid w:val="00AE13EC"/>
    <w:rsid w:val="00AE1E66"/>
    <w:rsid w:val="00AF0529"/>
    <w:rsid w:val="00AF12D9"/>
    <w:rsid w:val="00AF6E9B"/>
    <w:rsid w:val="00AF6F60"/>
    <w:rsid w:val="00B00A6E"/>
    <w:rsid w:val="00B01309"/>
    <w:rsid w:val="00B04F2F"/>
    <w:rsid w:val="00B10F0B"/>
    <w:rsid w:val="00B114A8"/>
    <w:rsid w:val="00B157D5"/>
    <w:rsid w:val="00B167C7"/>
    <w:rsid w:val="00B172B0"/>
    <w:rsid w:val="00B2432A"/>
    <w:rsid w:val="00B2604F"/>
    <w:rsid w:val="00B33F80"/>
    <w:rsid w:val="00B37334"/>
    <w:rsid w:val="00B4035D"/>
    <w:rsid w:val="00B40FB0"/>
    <w:rsid w:val="00B44B75"/>
    <w:rsid w:val="00B47895"/>
    <w:rsid w:val="00B50118"/>
    <w:rsid w:val="00B52C56"/>
    <w:rsid w:val="00B5318C"/>
    <w:rsid w:val="00B605CD"/>
    <w:rsid w:val="00B61F5E"/>
    <w:rsid w:val="00B6245F"/>
    <w:rsid w:val="00B724CF"/>
    <w:rsid w:val="00B74D5C"/>
    <w:rsid w:val="00B74D84"/>
    <w:rsid w:val="00B77394"/>
    <w:rsid w:val="00B803AF"/>
    <w:rsid w:val="00B931D8"/>
    <w:rsid w:val="00B97255"/>
    <w:rsid w:val="00B97E08"/>
    <w:rsid w:val="00BA48DD"/>
    <w:rsid w:val="00BA5E53"/>
    <w:rsid w:val="00BA64F2"/>
    <w:rsid w:val="00BA7D8A"/>
    <w:rsid w:val="00BB0555"/>
    <w:rsid w:val="00BB0EA6"/>
    <w:rsid w:val="00BB25EE"/>
    <w:rsid w:val="00BB3C6D"/>
    <w:rsid w:val="00BB4957"/>
    <w:rsid w:val="00BB7024"/>
    <w:rsid w:val="00BB7E20"/>
    <w:rsid w:val="00BC1AE7"/>
    <w:rsid w:val="00BC467B"/>
    <w:rsid w:val="00BC5A94"/>
    <w:rsid w:val="00BC757D"/>
    <w:rsid w:val="00BD0122"/>
    <w:rsid w:val="00BD5168"/>
    <w:rsid w:val="00BD6FE0"/>
    <w:rsid w:val="00BD71B6"/>
    <w:rsid w:val="00BE0EA8"/>
    <w:rsid w:val="00BE293E"/>
    <w:rsid w:val="00BE66F2"/>
    <w:rsid w:val="00BE6E29"/>
    <w:rsid w:val="00BE71B9"/>
    <w:rsid w:val="00BF0CAD"/>
    <w:rsid w:val="00C01BDD"/>
    <w:rsid w:val="00C029DE"/>
    <w:rsid w:val="00C02C61"/>
    <w:rsid w:val="00C0318F"/>
    <w:rsid w:val="00C03651"/>
    <w:rsid w:val="00C06853"/>
    <w:rsid w:val="00C078A5"/>
    <w:rsid w:val="00C1336A"/>
    <w:rsid w:val="00C14B0C"/>
    <w:rsid w:val="00C2364E"/>
    <w:rsid w:val="00C238C3"/>
    <w:rsid w:val="00C33B60"/>
    <w:rsid w:val="00C33F6C"/>
    <w:rsid w:val="00C44932"/>
    <w:rsid w:val="00C45F9F"/>
    <w:rsid w:val="00C46F3C"/>
    <w:rsid w:val="00C51E77"/>
    <w:rsid w:val="00C54179"/>
    <w:rsid w:val="00C55D18"/>
    <w:rsid w:val="00C5668D"/>
    <w:rsid w:val="00C71CB3"/>
    <w:rsid w:val="00C8001C"/>
    <w:rsid w:val="00C83802"/>
    <w:rsid w:val="00C854A0"/>
    <w:rsid w:val="00C85A02"/>
    <w:rsid w:val="00C86B8E"/>
    <w:rsid w:val="00C870CE"/>
    <w:rsid w:val="00C907A6"/>
    <w:rsid w:val="00C92996"/>
    <w:rsid w:val="00C93C93"/>
    <w:rsid w:val="00C97098"/>
    <w:rsid w:val="00CB59B3"/>
    <w:rsid w:val="00CC095B"/>
    <w:rsid w:val="00CC1B29"/>
    <w:rsid w:val="00CC3149"/>
    <w:rsid w:val="00CC4B19"/>
    <w:rsid w:val="00CC58D6"/>
    <w:rsid w:val="00CD25C2"/>
    <w:rsid w:val="00CE3A25"/>
    <w:rsid w:val="00CE4329"/>
    <w:rsid w:val="00CE7F86"/>
    <w:rsid w:val="00CF1B57"/>
    <w:rsid w:val="00CF2FEF"/>
    <w:rsid w:val="00CF3929"/>
    <w:rsid w:val="00D031CC"/>
    <w:rsid w:val="00D04606"/>
    <w:rsid w:val="00D05925"/>
    <w:rsid w:val="00D076BB"/>
    <w:rsid w:val="00D12128"/>
    <w:rsid w:val="00D22627"/>
    <w:rsid w:val="00D230E3"/>
    <w:rsid w:val="00D24603"/>
    <w:rsid w:val="00D251B5"/>
    <w:rsid w:val="00D303A8"/>
    <w:rsid w:val="00D304E6"/>
    <w:rsid w:val="00D356D9"/>
    <w:rsid w:val="00D36E02"/>
    <w:rsid w:val="00D37AF5"/>
    <w:rsid w:val="00D441EC"/>
    <w:rsid w:val="00D46B06"/>
    <w:rsid w:val="00D5271D"/>
    <w:rsid w:val="00D5512C"/>
    <w:rsid w:val="00D564E2"/>
    <w:rsid w:val="00D61F3A"/>
    <w:rsid w:val="00D63F4C"/>
    <w:rsid w:val="00D6420A"/>
    <w:rsid w:val="00D6545B"/>
    <w:rsid w:val="00D7231B"/>
    <w:rsid w:val="00D776B4"/>
    <w:rsid w:val="00D824B7"/>
    <w:rsid w:val="00D853BD"/>
    <w:rsid w:val="00D916B2"/>
    <w:rsid w:val="00D9359C"/>
    <w:rsid w:val="00D962BF"/>
    <w:rsid w:val="00D97078"/>
    <w:rsid w:val="00DA33A4"/>
    <w:rsid w:val="00DA7EF5"/>
    <w:rsid w:val="00DB3A0C"/>
    <w:rsid w:val="00DB3A51"/>
    <w:rsid w:val="00DB4A11"/>
    <w:rsid w:val="00DB5F86"/>
    <w:rsid w:val="00DB66D8"/>
    <w:rsid w:val="00DB7222"/>
    <w:rsid w:val="00DC67F6"/>
    <w:rsid w:val="00DD15A1"/>
    <w:rsid w:val="00DD5373"/>
    <w:rsid w:val="00DE1293"/>
    <w:rsid w:val="00DE449E"/>
    <w:rsid w:val="00DE7BE6"/>
    <w:rsid w:val="00E00A68"/>
    <w:rsid w:val="00E01DB0"/>
    <w:rsid w:val="00E07E85"/>
    <w:rsid w:val="00E13A80"/>
    <w:rsid w:val="00E167D2"/>
    <w:rsid w:val="00E17098"/>
    <w:rsid w:val="00E22B12"/>
    <w:rsid w:val="00E27B3B"/>
    <w:rsid w:val="00E27FD0"/>
    <w:rsid w:val="00E319EC"/>
    <w:rsid w:val="00E32FD7"/>
    <w:rsid w:val="00E344EF"/>
    <w:rsid w:val="00E36EB7"/>
    <w:rsid w:val="00E440A9"/>
    <w:rsid w:val="00E46C1C"/>
    <w:rsid w:val="00E50C99"/>
    <w:rsid w:val="00E525DD"/>
    <w:rsid w:val="00E5706C"/>
    <w:rsid w:val="00E57329"/>
    <w:rsid w:val="00E579C3"/>
    <w:rsid w:val="00E60A6A"/>
    <w:rsid w:val="00E614AB"/>
    <w:rsid w:val="00E6150A"/>
    <w:rsid w:val="00E65095"/>
    <w:rsid w:val="00E70FF6"/>
    <w:rsid w:val="00E81E6F"/>
    <w:rsid w:val="00E83BB7"/>
    <w:rsid w:val="00E83E5F"/>
    <w:rsid w:val="00E84837"/>
    <w:rsid w:val="00E86895"/>
    <w:rsid w:val="00E926EF"/>
    <w:rsid w:val="00E9387A"/>
    <w:rsid w:val="00E957FD"/>
    <w:rsid w:val="00E960FB"/>
    <w:rsid w:val="00E9663D"/>
    <w:rsid w:val="00E975D0"/>
    <w:rsid w:val="00EA1A7F"/>
    <w:rsid w:val="00EB481E"/>
    <w:rsid w:val="00EB6EDE"/>
    <w:rsid w:val="00EC212F"/>
    <w:rsid w:val="00EC491B"/>
    <w:rsid w:val="00EC5F77"/>
    <w:rsid w:val="00ED0B33"/>
    <w:rsid w:val="00ED244C"/>
    <w:rsid w:val="00ED6E94"/>
    <w:rsid w:val="00EE4E33"/>
    <w:rsid w:val="00EF007D"/>
    <w:rsid w:val="00EF0865"/>
    <w:rsid w:val="00F005A0"/>
    <w:rsid w:val="00F058BD"/>
    <w:rsid w:val="00F07C3C"/>
    <w:rsid w:val="00F1081F"/>
    <w:rsid w:val="00F11465"/>
    <w:rsid w:val="00F11B79"/>
    <w:rsid w:val="00F15D75"/>
    <w:rsid w:val="00F2483D"/>
    <w:rsid w:val="00F24AA1"/>
    <w:rsid w:val="00F26D2D"/>
    <w:rsid w:val="00F32325"/>
    <w:rsid w:val="00F36422"/>
    <w:rsid w:val="00F37A4D"/>
    <w:rsid w:val="00F43211"/>
    <w:rsid w:val="00F43B0A"/>
    <w:rsid w:val="00F4411E"/>
    <w:rsid w:val="00F44D8C"/>
    <w:rsid w:val="00F4570B"/>
    <w:rsid w:val="00F46CA2"/>
    <w:rsid w:val="00F50D40"/>
    <w:rsid w:val="00F51474"/>
    <w:rsid w:val="00F53464"/>
    <w:rsid w:val="00F6165F"/>
    <w:rsid w:val="00F64F4F"/>
    <w:rsid w:val="00F6768B"/>
    <w:rsid w:val="00F70225"/>
    <w:rsid w:val="00F71CD0"/>
    <w:rsid w:val="00F7719A"/>
    <w:rsid w:val="00F771C2"/>
    <w:rsid w:val="00F82EF2"/>
    <w:rsid w:val="00F91C4D"/>
    <w:rsid w:val="00F95270"/>
    <w:rsid w:val="00F96DEC"/>
    <w:rsid w:val="00F96DF1"/>
    <w:rsid w:val="00FA138D"/>
    <w:rsid w:val="00FA3DBA"/>
    <w:rsid w:val="00FA741E"/>
    <w:rsid w:val="00FB44CE"/>
    <w:rsid w:val="00FB6BEF"/>
    <w:rsid w:val="00FB737F"/>
    <w:rsid w:val="00FB7C7D"/>
    <w:rsid w:val="00FC025C"/>
    <w:rsid w:val="00FC1D9E"/>
    <w:rsid w:val="00FC21DC"/>
    <w:rsid w:val="00FC3ED1"/>
    <w:rsid w:val="00FC6787"/>
    <w:rsid w:val="00FD14E3"/>
    <w:rsid w:val="00FD18E7"/>
    <w:rsid w:val="00FD20B6"/>
    <w:rsid w:val="00FD250B"/>
    <w:rsid w:val="00FD71F4"/>
    <w:rsid w:val="00FE1D34"/>
    <w:rsid w:val="00FE2948"/>
    <w:rsid w:val="00FE72EB"/>
    <w:rsid w:val="00FE784C"/>
    <w:rsid w:val="00FE7E26"/>
    <w:rsid w:val="00FF1076"/>
    <w:rsid w:val="00FF275F"/>
    <w:rsid w:val="00FF47C6"/>
    <w:rsid w:val="00FF53FE"/>
    <w:rsid w:val="00FF58E0"/>
    <w:rsid w:val="00FF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F672"/>
  <w15:docId w15:val="{C6EF81BE-A1C7-4253-94CB-F60F602B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9478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5"/>
    <w:rPr>
      <w:rFonts w:ascii="Segoe UI" w:hAnsi="Segoe UI" w:cs="Segoe UI"/>
      <w:sz w:val="18"/>
      <w:szCs w:val="18"/>
    </w:rPr>
  </w:style>
  <w:style w:type="paragraph" w:styleId="ListParagraph">
    <w:name w:val="List Paragraph"/>
    <w:basedOn w:val="Normal"/>
    <w:uiPriority w:val="34"/>
    <w:qFormat/>
    <w:rsid w:val="00BE71B9"/>
    <w:pPr>
      <w:ind w:left="720"/>
      <w:contextualSpacing/>
    </w:pPr>
  </w:style>
  <w:style w:type="character" w:styleId="Hyperlink">
    <w:name w:val="Hyperlink"/>
    <w:basedOn w:val="DefaultParagraphFont"/>
    <w:uiPriority w:val="99"/>
    <w:unhideWhenUsed/>
    <w:rsid w:val="00941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3922">
      <w:bodyDiv w:val="1"/>
      <w:marLeft w:val="0"/>
      <w:marRight w:val="0"/>
      <w:marTop w:val="0"/>
      <w:marBottom w:val="0"/>
      <w:divBdr>
        <w:top w:val="none" w:sz="0" w:space="0" w:color="auto"/>
        <w:left w:val="none" w:sz="0" w:space="0" w:color="auto"/>
        <w:bottom w:val="none" w:sz="0" w:space="0" w:color="auto"/>
        <w:right w:val="none" w:sz="0" w:space="0" w:color="auto"/>
      </w:divBdr>
    </w:div>
    <w:div w:id="145325187">
      <w:bodyDiv w:val="1"/>
      <w:marLeft w:val="0"/>
      <w:marRight w:val="0"/>
      <w:marTop w:val="0"/>
      <w:marBottom w:val="0"/>
      <w:divBdr>
        <w:top w:val="none" w:sz="0" w:space="0" w:color="auto"/>
        <w:left w:val="none" w:sz="0" w:space="0" w:color="auto"/>
        <w:bottom w:val="none" w:sz="0" w:space="0" w:color="auto"/>
        <w:right w:val="none" w:sz="0" w:space="0" w:color="auto"/>
      </w:divBdr>
    </w:div>
    <w:div w:id="1125588182">
      <w:bodyDiv w:val="1"/>
      <w:marLeft w:val="0"/>
      <w:marRight w:val="0"/>
      <w:marTop w:val="0"/>
      <w:marBottom w:val="0"/>
      <w:divBdr>
        <w:top w:val="none" w:sz="0" w:space="0" w:color="auto"/>
        <w:left w:val="none" w:sz="0" w:space="0" w:color="auto"/>
        <w:bottom w:val="none" w:sz="0" w:space="0" w:color="auto"/>
        <w:right w:val="none" w:sz="0" w:space="0" w:color="auto"/>
      </w:divBdr>
    </w:div>
    <w:div w:id="1248657916">
      <w:bodyDiv w:val="1"/>
      <w:marLeft w:val="0"/>
      <w:marRight w:val="0"/>
      <w:marTop w:val="0"/>
      <w:marBottom w:val="0"/>
      <w:divBdr>
        <w:top w:val="none" w:sz="0" w:space="0" w:color="auto"/>
        <w:left w:val="none" w:sz="0" w:space="0" w:color="auto"/>
        <w:bottom w:val="none" w:sz="0" w:space="0" w:color="auto"/>
        <w:right w:val="none" w:sz="0" w:space="0" w:color="auto"/>
      </w:divBdr>
    </w:div>
    <w:div w:id="1746492141">
      <w:bodyDiv w:val="1"/>
      <w:marLeft w:val="0"/>
      <w:marRight w:val="0"/>
      <w:marTop w:val="0"/>
      <w:marBottom w:val="0"/>
      <w:divBdr>
        <w:top w:val="none" w:sz="0" w:space="0" w:color="auto"/>
        <w:left w:val="none" w:sz="0" w:space="0" w:color="auto"/>
        <w:bottom w:val="none" w:sz="0" w:space="0" w:color="auto"/>
        <w:right w:val="none" w:sz="0" w:space="0" w:color="auto"/>
      </w:divBdr>
    </w:div>
    <w:div w:id="1994874577">
      <w:bodyDiv w:val="1"/>
      <w:marLeft w:val="0"/>
      <w:marRight w:val="0"/>
      <w:marTop w:val="0"/>
      <w:marBottom w:val="0"/>
      <w:divBdr>
        <w:top w:val="none" w:sz="0" w:space="0" w:color="auto"/>
        <w:left w:val="none" w:sz="0" w:space="0" w:color="auto"/>
        <w:bottom w:val="none" w:sz="0" w:space="0" w:color="auto"/>
        <w:right w:val="none" w:sz="0" w:space="0" w:color="auto"/>
      </w:divBdr>
    </w:div>
    <w:div w:id="2058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A890D-E7E3-4345-9BF7-DF38AD22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Milford Haven Town Council</cp:lastModifiedBy>
  <cp:revision>4</cp:revision>
  <cp:lastPrinted>2016-02-24T10:20:00Z</cp:lastPrinted>
  <dcterms:created xsi:type="dcterms:W3CDTF">2016-02-23T11:42:00Z</dcterms:created>
  <dcterms:modified xsi:type="dcterms:W3CDTF">2016-02-24T10:41:00Z</dcterms:modified>
</cp:coreProperties>
</file>