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5" w:rsidRPr="00894B98" w:rsidRDefault="009E7B9B" w:rsidP="00467445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 xml:space="preserve">Minutes </w:t>
      </w:r>
      <w:r w:rsidR="00467445" w:rsidRPr="00894B98">
        <w:rPr>
          <w:rFonts w:ascii="Verdana" w:hAnsi="Verdana"/>
        </w:rPr>
        <w:t>of a Meeting of the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Social Media Group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467445" w:rsidRPr="004F2723" w:rsidRDefault="00467445" w:rsidP="00467445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BD1945">
        <w:rPr>
          <w:rFonts w:ascii="Verdana" w:hAnsi="Verdana"/>
          <w:sz w:val="24"/>
        </w:rPr>
        <w:t xml:space="preserve"> Monday, 26</w:t>
      </w:r>
      <w:bookmarkStart w:id="0" w:name="_GoBack"/>
      <w:bookmarkEnd w:id="0"/>
      <w:r w:rsidR="00544DC7" w:rsidRPr="00544DC7">
        <w:rPr>
          <w:rFonts w:ascii="Verdana" w:hAnsi="Verdana"/>
          <w:sz w:val="24"/>
          <w:vertAlign w:val="superscript"/>
        </w:rPr>
        <w:t>th</w:t>
      </w:r>
      <w:r w:rsidR="00544DC7">
        <w:rPr>
          <w:rFonts w:ascii="Verdana" w:hAnsi="Verdana"/>
          <w:sz w:val="24"/>
        </w:rPr>
        <w:t xml:space="preserve"> September, 2016 at 6</w:t>
      </w:r>
      <w:r>
        <w:rPr>
          <w:rFonts w:ascii="Verdana" w:hAnsi="Verdana"/>
          <w:sz w:val="24"/>
        </w:rPr>
        <w:t>:00</w:t>
      </w:r>
      <w:r w:rsidRPr="00894B98">
        <w:rPr>
          <w:rFonts w:ascii="Verdana" w:hAnsi="Verdana"/>
          <w:sz w:val="24"/>
        </w:rPr>
        <w:t xml:space="preserve"> pm </w:t>
      </w:r>
      <w:r w:rsidRPr="004F2723">
        <w:rPr>
          <w:rFonts w:ascii="Verdana" w:hAnsi="Verdana"/>
          <w:sz w:val="28"/>
        </w:rPr>
        <w:t xml:space="preserve"> </w:t>
      </w:r>
    </w:p>
    <w:p w:rsidR="00467445" w:rsidRDefault="00467445" w:rsidP="00467445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____________________________</w:t>
      </w:r>
    </w:p>
    <w:p w:rsidR="00467445" w:rsidRPr="004F2723" w:rsidRDefault="00467445" w:rsidP="00467445">
      <w:pPr>
        <w:jc w:val="center"/>
        <w:rPr>
          <w:rFonts w:ascii="Verdana" w:hAnsi="Verdana"/>
        </w:rPr>
      </w:pPr>
    </w:p>
    <w:p w:rsidR="00467445" w:rsidRPr="004F2723" w:rsidRDefault="00467445" w:rsidP="00467445">
      <w:pPr>
        <w:rPr>
          <w:rFonts w:ascii="Verdana" w:hAnsi="Verdana"/>
        </w:rPr>
      </w:pP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</w:p>
    <w:p w:rsidR="00544DC7" w:rsidRPr="004F2723" w:rsidRDefault="00467445" w:rsidP="00467445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6409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Mayor (Councillor W. D. Elliott BA QTS) (Chairman)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544DC7" w:rsidRDefault="00467445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C. A. Sharp</w:t>
      </w:r>
      <w:r w:rsidR="00544DC7">
        <w:rPr>
          <w:rFonts w:ascii="Verdana" w:hAnsi="Verdana"/>
          <w:sz w:val="22"/>
          <w:szCs w:val="22"/>
        </w:rPr>
        <w:t xml:space="preserve"> (Deputy Mayor)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67445" w:rsidRDefault="00544DC7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R. D. Evans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7445">
        <w:rPr>
          <w:rFonts w:ascii="Verdana" w:hAnsi="Verdana"/>
          <w:sz w:val="22"/>
          <w:szCs w:val="22"/>
        </w:rPr>
        <w:t>M. P. Rickard</w:t>
      </w:r>
    </w:p>
    <w:p w:rsidR="00467445" w:rsidRDefault="00467445" w:rsidP="00467445">
      <w:pPr>
        <w:rPr>
          <w:rFonts w:ascii="Verdana" w:hAnsi="Verdana"/>
          <w:sz w:val="22"/>
          <w:szCs w:val="22"/>
        </w:rPr>
      </w:pP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Ms. F. </w:t>
      </w:r>
      <w:r w:rsidR="000A2F2C">
        <w:rPr>
          <w:rFonts w:ascii="Verdana" w:hAnsi="Verdana"/>
          <w:sz w:val="22"/>
          <w:szCs w:val="22"/>
        </w:rPr>
        <w:t xml:space="preserve">K. </w:t>
      </w:r>
      <w:r>
        <w:rPr>
          <w:rFonts w:ascii="Verdana" w:hAnsi="Verdana"/>
          <w:sz w:val="22"/>
          <w:szCs w:val="22"/>
        </w:rPr>
        <w:t>Galliford, Secretary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467445" w:rsidRPr="004F2723" w:rsidRDefault="009E7B9B" w:rsidP="00467445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44DC7">
        <w:rPr>
          <w:rFonts w:ascii="Verdana" w:hAnsi="Verdana"/>
          <w:sz w:val="22"/>
          <w:szCs w:val="22"/>
        </w:rPr>
        <w:t>95</w:t>
      </w:r>
      <w:r w:rsidR="00467445" w:rsidRPr="00D23824">
        <w:rPr>
          <w:rFonts w:ascii="Verdana" w:hAnsi="Verdana"/>
          <w:sz w:val="22"/>
          <w:szCs w:val="22"/>
        </w:rPr>
        <w:t>.</w:t>
      </w:r>
      <w:r w:rsidR="00467445" w:rsidRPr="00D23824">
        <w:rPr>
          <w:rFonts w:ascii="Verdana" w:hAnsi="Verdana"/>
          <w:sz w:val="22"/>
          <w:szCs w:val="22"/>
        </w:rPr>
        <w:tab/>
      </w:r>
      <w:r w:rsidR="00467445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467445" w:rsidRDefault="00467445" w:rsidP="00467445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>
        <w:rPr>
          <w:rFonts w:ascii="Verdana" w:hAnsi="Verdana"/>
          <w:sz w:val="22"/>
          <w:szCs w:val="22"/>
        </w:rPr>
        <w:t xml:space="preserve">received from Councillor </w:t>
      </w:r>
      <w:r w:rsidR="00544DC7">
        <w:rPr>
          <w:rFonts w:ascii="Verdana" w:hAnsi="Verdana"/>
          <w:sz w:val="22"/>
          <w:szCs w:val="22"/>
        </w:rPr>
        <w:t>M. J. Norman.</w:t>
      </w:r>
    </w:p>
    <w:p w:rsidR="00467445" w:rsidRDefault="00467445" w:rsidP="00467445">
      <w:pPr>
        <w:ind w:hanging="993"/>
        <w:rPr>
          <w:rFonts w:ascii="Verdana" w:hAnsi="Verdana"/>
          <w:sz w:val="22"/>
          <w:szCs w:val="22"/>
        </w:rPr>
      </w:pPr>
    </w:p>
    <w:p w:rsidR="006409DF" w:rsidRPr="006409DF" w:rsidRDefault="009E7B9B" w:rsidP="00467445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</w:t>
      </w:r>
      <w:r w:rsidR="00544DC7">
        <w:rPr>
          <w:rFonts w:ascii="Verdana" w:hAnsi="Verdana"/>
          <w:sz w:val="22"/>
          <w:szCs w:val="22"/>
        </w:rPr>
        <w:t>96</w:t>
      </w:r>
      <w:r w:rsidR="00467445">
        <w:rPr>
          <w:rFonts w:ascii="Verdana" w:hAnsi="Verdana"/>
          <w:sz w:val="22"/>
          <w:szCs w:val="22"/>
        </w:rPr>
        <w:t>.</w:t>
      </w:r>
      <w:r w:rsidR="00467445">
        <w:rPr>
          <w:rFonts w:ascii="Verdana" w:hAnsi="Verdana"/>
          <w:sz w:val="22"/>
          <w:szCs w:val="22"/>
        </w:rPr>
        <w:tab/>
      </w:r>
      <w:r w:rsidR="006409DF">
        <w:rPr>
          <w:rFonts w:ascii="Verdana" w:hAnsi="Verdana"/>
          <w:sz w:val="22"/>
          <w:szCs w:val="22"/>
          <w:u w:val="single"/>
        </w:rPr>
        <w:t>DISCUSSION ON MILFORD HAVEN TOWN COUNCIL WEBSITE</w:t>
      </w:r>
      <w:r w:rsidR="00467445">
        <w:rPr>
          <w:rFonts w:ascii="Verdana" w:hAnsi="Verdana"/>
          <w:sz w:val="22"/>
          <w:szCs w:val="22"/>
          <w:u w:val="single"/>
        </w:rPr>
        <w:t>:</w:t>
      </w:r>
    </w:p>
    <w:p w:rsidR="006409DF" w:rsidRDefault="006409DF" w:rsidP="00467445">
      <w:pPr>
        <w:ind w:hanging="993"/>
        <w:rPr>
          <w:rFonts w:ascii="Verdana" w:hAnsi="Verdana"/>
          <w:sz w:val="22"/>
          <w:szCs w:val="22"/>
          <w:u w:val="single"/>
        </w:rPr>
      </w:pPr>
    </w:p>
    <w:p w:rsidR="006409DF" w:rsidRDefault="006409DF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and Mayor, Councillor W. D. Elliott BA QTS, said that (as of 6:00 pm that evening) the website had received 13,904 views.  </w:t>
      </w:r>
      <w:r w:rsidR="00D32AE9">
        <w:rPr>
          <w:rFonts w:ascii="Verdana" w:hAnsi="Verdana"/>
          <w:sz w:val="22"/>
          <w:szCs w:val="22"/>
        </w:rPr>
        <w:t>Members expressed satisfaction with the content and appearance of the website.</w:t>
      </w:r>
    </w:p>
    <w:p w:rsidR="006409DF" w:rsidRDefault="006409DF" w:rsidP="00467445">
      <w:pPr>
        <w:ind w:hanging="993"/>
        <w:rPr>
          <w:rFonts w:ascii="Verdana" w:hAnsi="Verdana"/>
          <w:sz w:val="22"/>
          <w:szCs w:val="22"/>
        </w:rPr>
      </w:pPr>
    </w:p>
    <w:p w:rsidR="006409DF" w:rsidRDefault="006409DF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An opportunity was given for the Secretary, Ms. F. K. Gal</w:t>
      </w:r>
      <w:r w:rsidR="003A74DD">
        <w:rPr>
          <w:rFonts w:ascii="Verdana" w:hAnsi="Verdana"/>
          <w:sz w:val="22"/>
          <w:szCs w:val="22"/>
        </w:rPr>
        <w:t>liford, to talk about</w:t>
      </w:r>
      <w:r>
        <w:rPr>
          <w:rFonts w:ascii="Verdana" w:hAnsi="Verdana"/>
          <w:sz w:val="22"/>
          <w:szCs w:val="22"/>
        </w:rPr>
        <w:t xml:space="preserve"> her work with the Milford Haven Town Council website.</w:t>
      </w:r>
    </w:p>
    <w:p w:rsidR="006409DF" w:rsidRDefault="006409DF" w:rsidP="00467445">
      <w:pPr>
        <w:ind w:hanging="993"/>
        <w:rPr>
          <w:rFonts w:ascii="Verdana" w:hAnsi="Verdana"/>
          <w:sz w:val="22"/>
          <w:szCs w:val="22"/>
        </w:rPr>
      </w:pPr>
    </w:p>
    <w:p w:rsidR="006409DF" w:rsidRDefault="006409DF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Secretary told Members that she believed the website to be working well, </w:t>
      </w:r>
      <w:r w:rsidR="00CB2CA9">
        <w:rPr>
          <w:rFonts w:ascii="Verdana" w:hAnsi="Verdana"/>
          <w:sz w:val="22"/>
          <w:szCs w:val="22"/>
        </w:rPr>
        <w:t>and she thanked Members for the</w:t>
      </w:r>
      <w:r w:rsidR="00D32AE9">
        <w:rPr>
          <w:rFonts w:ascii="Verdana" w:hAnsi="Verdana"/>
          <w:sz w:val="22"/>
          <w:szCs w:val="22"/>
        </w:rPr>
        <w:t>ir</w:t>
      </w:r>
      <w:r w:rsidR="00CB2CA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encouraging feedback</w:t>
      </w:r>
      <w:r w:rsidR="00CB2CA9">
        <w:rPr>
          <w:rFonts w:ascii="Verdana" w:hAnsi="Verdana"/>
          <w:sz w:val="22"/>
          <w:szCs w:val="22"/>
        </w:rPr>
        <w:t>.</w:t>
      </w:r>
      <w:r w:rsidR="00C85BED">
        <w:rPr>
          <w:rFonts w:ascii="Verdana" w:hAnsi="Verdana"/>
          <w:sz w:val="22"/>
          <w:szCs w:val="22"/>
        </w:rPr>
        <w:t xml:space="preserve">  She spoke of the difficulty of obtaining events for the “News and Events” section, when many users appear to default to Facebook.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Secretary confirmed to Members that the website is updated </w:t>
      </w:r>
      <w:r w:rsidR="00A909E5">
        <w:rPr>
          <w:rFonts w:ascii="Verdana" w:hAnsi="Verdana"/>
          <w:sz w:val="22"/>
          <w:szCs w:val="22"/>
        </w:rPr>
        <w:t>on the morning after Full Council Meetings, with the Councillor Attendance register and any other relevant information inputted.</w:t>
      </w:r>
    </w:p>
    <w:p w:rsidR="00CB2CA9" w:rsidRDefault="00CB2CA9" w:rsidP="00467445">
      <w:pPr>
        <w:ind w:hanging="993"/>
        <w:rPr>
          <w:rFonts w:ascii="Verdana" w:hAnsi="Verdana"/>
          <w:sz w:val="22"/>
          <w:szCs w:val="22"/>
        </w:rPr>
      </w:pPr>
    </w:p>
    <w:p w:rsidR="00CB2CA9" w:rsidRDefault="00CB2CA9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 Member asked </w:t>
      </w:r>
      <w:r w:rsidR="00DE4AFA">
        <w:rPr>
          <w:rFonts w:ascii="Verdana" w:hAnsi="Verdana"/>
          <w:sz w:val="22"/>
          <w:szCs w:val="22"/>
        </w:rPr>
        <w:t xml:space="preserve">if </w:t>
      </w:r>
      <w:r>
        <w:rPr>
          <w:rFonts w:ascii="Verdana" w:hAnsi="Verdana"/>
          <w:sz w:val="22"/>
          <w:szCs w:val="22"/>
        </w:rPr>
        <w:t xml:space="preserve">the Milford Haven Town Council website was connected to the town’s nascent free Wifi service.  The Chairman answered </w:t>
      </w:r>
      <w:r w:rsidR="003A74DD">
        <w:rPr>
          <w:rFonts w:ascii="Verdana" w:hAnsi="Verdana"/>
          <w:sz w:val="22"/>
          <w:szCs w:val="22"/>
        </w:rPr>
        <w:t>in the affirmative</w:t>
      </w:r>
      <w:r>
        <w:rPr>
          <w:rFonts w:ascii="Verdana" w:hAnsi="Verdana"/>
          <w:sz w:val="22"/>
          <w:szCs w:val="22"/>
        </w:rPr>
        <w:t xml:space="preserve">, but </w:t>
      </w:r>
      <w:r w:rsidR="00354203">
        <w:rPr>
          <w:rFonts w:ascii="Verdana" w:hAnsi="Verdana"/>
          <w:sz w:val="22"/>
          <w:szCs w:val="22"/>
        </w:rPr>
        <w:t xml:space="preserve">matters are presently </w:t>
      </w:r>
      <w:r>
        <w:rPr>
          <w:rFonts w:ascii="Verdana" w:hAnsi="Verdana"/>
          <w:sz w:val="22"/>
          <w:szCs w:val="22"/>
        </w:rPr>
        <w:t>on hold as the Town Clerk and Secretary must first complete a period of training which is yet to be determined.</w:t>
      </w:r>
    </w:p>
    <w:p w:rsidR="003A74DD" w:rsidRDefault="003A74DD" w:rsidP="00467445">
      <w:pPr>
        <w:ind w:hanging="993"/>
        <w:rPr>
          <w:rFonts w:ascii="Verdana" w:hAnsi="Verdana"/>
          <w:sz w:val="22"/>
          <w:szCs w:val="22"/>
        </w:rPr>
      </w:pPr>
    </w:p>
    <w:p w:rsidR="003A74DD" w:rsidRDefault="003A74D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817D0">
        <w:rPr>
          <w:rFonts w:ascii="Verdana" w:hAnsi="Verdana"/>
          <w:sz w:val="22"/>
          <w:szCs w:val="22"/>
        </w:rPr>
        <w:tab/>
      </w:r>
      <w:r w:rsidR="00F817D0">
        <w:rPr>
          <w:rFonts w:ascii="Verdana" w:hAnsi="Verdana"/>
          <w:sz w:val="22"/>
          <w:szCs w:val="22"/>
        </w:rPr>
        <w:tab/>
      </w:r>
      <w:r w:rsidR="00F817D0">
        <w:rPr>
          <w:rFonts w:ascii="Verdana" w:hAnsi="Verdana"/>
          <w:sz w:val="22"/>
          <w:szCs w:val="22"/>
        </w:rPr>
        <w:tab/>
        <w:t>It was RECOMMENDED THAT:</w:t>
      </w:r>
    </w:p>
    <w:p w:rsidR="00F817D0" w:rsidRDefault="00F817D0" w:rsidP="00467445">
      <w:pPr>
        <w:ind w:hanging="993"/>
        <w:rPr>
          <w:rFonts w:ascii="Verdana" w:hAnsi="Verdana"/>
          <w:sz w:val="22"/>
          <w:szCs w:val="22"/>
        </w:rPr>
      </w:pPr>
    </w:p>
    <w:p w:rsidR="00C85BED" w:rsidRDefault="00F817D0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C85BED">
        <w:rPr>
          <w:rFonts w:ascii="Verdana" w:hAnsi="Verdana"/>
          <w:sz w:val="22"/>
          <w:szCs w:val="22"/>
        </w:rPr>
        <w:t>the possibility of live video content be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investigated;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</w:p>
    <w:p w:rsidR="00C85BED" w:rsidRDefault="00490AF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85BED">
        <w:rPr>
          <w:rFonts w:ascii="Verdana" w:hAnsi="Verdana"/>
          <w:sz w:val="22"/>
          <w:szCs w:val="22"/>
        </w:rPr>
        <w:t>(ii)</w:t>
      </w:r>
      <w:r w:rsidR="00C85BED">
        <w:rPr>
          <w:rFonts w:ascii="Verdana" w:hAnsi="Verdana"/>
          <w:sz w:val="22"/>
          <w:szCs w:val="22"/>
        </w:rPr>
        <w:tab/>
        <w:t>a webcam be positioned in the window</w:t>
      </w:r>
    </w:p>
    <w:p w:rsidR="00C85BED" w:rsidRDefault="001D75E0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facing out </w:t>
      </w:r>
      <w:r w:rsidR="00C85BED">
        <w:rPr>
          <w:rFonts w:ascii="Verdana" w:hAnsi="Verdana"/>
          <w:sz w:val="22"/>
          <w:szCs w:val="22"/>
        </w:rPr>
        <w:t>of the Secretary’s office;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pictures of past Mayors be uploaded to</w:t>
      </w:r>
    </w:p>
    <w:p w:rsidR="00C85BED" w:rsidRDefault="00DE4AFA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website</w:t>
      </w:r>
      <w:r w:rsidR="00C85BED">
        <w:rPr>
          <w:rFonts w:ascii="Verdana" w:hAnsi="Verdana"/>
          <w:sz w:val="22"/>
          <w:szCs w:val="22"/>
        </w:rPr>
        <w:t>;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  <w:t xml:space="preserve">the media is to be asked to pass on 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details of any local events that can be 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publicised on the “News and Events”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section;</w:t>
      </w:r>
    </w:p>
    <w:p w:rsidR="00C85BED" w:rsidRDefault="00C85BED" w:rsidP="00467445">
      <w:pPr>
        <w:ind w:hanging="993"/>
        <w:rPr>
          <w:rFonts w:ascii="Verdana" w:hAnsi="Verdana"/>
          <w:sz w:val="22"/>
          <w:szCs w:val="22"/>
        </w:rPr>
      </w:pPr>
    </w:p>
    <w:p w:rsidR="00A909E5" w:rsidRDefault="00C85BE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</w:r>
      <w:r w:rsidR="00A909E5">
        <w:rPr>
          <w:rFonts w:ascii="Verdana" w:hAnsi="Verdana"/>
          <w:sz w:val="22"/>
          <w:szCs w:val="22"/>
        </w:rPr>
        <w:t>various usage patterns are to be monitored</w:t>
      </w:r>
    </w:p>
    <w:p w:rsidR="00A909E5" w:rsidRDefault="00A909E5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via the Google Analytics website</w:t>
      </w:r>
      <w:r w:rsidR="001D75E0">
        <w:rPr>
          <w:rFonts w:ascii="Verdana" w:hAnsi="Verdana"/>
          <w:sz w:val="22"/>
          <w:szCs w:val="22"/>
        </w:rPr>
        <w:t xml:space="preserve"> and the</w:t>
      </w:r>
    </w:p>
    <w:p w:rsidR="001D75E0" w:rsidRDefault="001D75E0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1and1 website software</w:t>
      </w:r>
      <w:r w:rsidR="00621A1C">
        <w:rPr>
          <w:rFonts w:ascii="Verdana" w:hAnsi="Verdana"/>
          <w:sz w:val="22"/>
          <w:szCs w:val="22"/>
        </w:rPr>
        <w:t>.</w:t>
      </w:r>
    </w:p>
    <w:p w:rsidR="00621A1C" w:rsidRDefault="00621A1C" w:rsidP="00467445">
      <w:pPr>
        <w:ind w:hanging="993"/>
        <w:rPr>
          <w:rFonts w:ascii="Verdana" w:hAnsi="Verdana"/>
          <w:sz w:val="22"/>
          <w:szCs w:val="22"/>
        </w:rPr>
      </w:pPr>
    </w:p>
    <w:p w:rsidR="00621A1C" w:rsidRDefault="00621A1C" w:rsidP="00621A1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97.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DISCUSSION ON TOWN COUNCILLORS’ EMAIL ADDRESSES:</w:t>
      </w:r>
    </w:p>
    <w:p w:rsidR="00621A1C" w:rsidRDefault="00621A1C" w:rsidP="00621A1C">
      <w:pPr>
        <w:ind w:left="-993"/>
        <w:rPr>
          <w:rFonts w:ascii="Verdana" w:hAnsi="Verdana"/>
          <w:sz w:val="22"/>
          <w:szCs w:val="22"/>
          <w:u w:val="single"/>
        </w:rPr>
      </w:pPr>
    </w:p>
    <w:p w:rsidR="00621A1C" w:rsidRDefault="00621A1C" w:rsidP="00621A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</w:t>
      </w:r>
      <w:r w:rsidR="00FA6F2C">
        <w:rPr>
          <w:rFonts w:ascii="Verdana" w:hAnsi="Verdana"/>
          <w:sz w:val="22"/>
          <w:szCs w:val="22"/>
        </w:rPr>
        <w:t>explained to Members that the Clerk and Secretary had switched to email addresses ending with “milfordhaventowncouncil.co.uk”, taking a</w:t>
      </w:r>
      <w:r w:rsidR="00780499">
        <w:rPr>
          <w:rFonts w:ascii="Verdana" w:hAnsi="Verdana"/>
          <w:sz w:val="22"/>
          <w:szCs w:val="22"/>
        </w:rPr>
        <w:t>dvantage of the offer of free email addresses provided by the website software.</w:t>
      </w:r>
    </w:p>
    <w:p w:rsidR="00780499" w:rsidRDefault="00780499" w:rsidP="00621A1C">
      <w:pPr>
        <w:rPr>
          <w:rFonts w:ascii="Verdana" w:hAnsi="Verdana"/>
          <w:sz w:val="22"/>
          <w:szCs w:val="22"/>
        </w:rPr>
      </w:pPr>
    </w:p>
    <w:p w:rsidR="00780499" w:rsidRDefault="00780499" w:rsidP="00621A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agreed that this gave a more professional appearance, and it was suggested that Councillors could follow this lead, with each Town Councillor having a personalised “milfordhaventowncouncil.co.uk” email.  Members were very receptive to this suggestion, and it was RECOMMENDED THAT this topic be discussed at the next Full Council Meeting on Monday</w:t>
      </w:r>
      <w:r w:rsidR="002D17B7">
        <w:rPr>
          <w:rFonts w:ascii="Verdana" w:hAnsi="Verdana"/>
          <w:sz w:val="22"/>
          <w:szCs w:val="22"/>
        </w:rPr>
        <w:t>, 17</w:t>
      </w:r>
      <w:r w:rsidR="002D17B7" w:rsidRPr="002D17B7">
        <w:rPr>
          <w:rFonts w:ascii="Verdana" w:hAnsi="Verdana"/>
          <w:sz w:val="22"/>
          <w:szCs w:val="22"/>
          <w:vertAlign w:val="superscript"/>
        </w:rPr>
        <w:t>th</w:t>
      </w:r>
      <w:r w:rsidR="002D17B7">
        <w:rPr>
          <w:rFonts w:ascii="Verdana" w:hAnsi="Verdana"/>
          <w:sz w:val="22"/>
          <w:szCs w:val="22"/>
        </w:rPr>
        <w:t xml:space="preserve"> October, 2016.</w:t>
      </w:r>
    </w:p>
    <w:p w:rsidR="002D17B7" w:rsidRPr="00621A1C" w:rsidRDefault="002D17B7" w:rsidP="00621A1C">
      <w:pPr>
        <w:rPr>
          <w:rFonts w:ascii="Verdana" w:hAnsi="Verdana"/>
          <w:sz w:val="22"/>
          <w:szCs w:val="22"/>
        </w:rPr>
      </w:pPr>
    </w:p>
    <w:p w:rsidR="00621A1C" w:rsidRDefault="00621A1C" w:rsidP="00621A1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D17B7">
        <w:rPr>
          <w:rFonts w:ascii="Verdana" w:hAnsi="Verdana"/>
          <w:sz w:val="22"/>
          <w:szCs w:val="22"/>
        </w:rPr>
        <w:t>98.</w:t>
      </w:r>
      <w:r w:rsidR="002D17B7">
        <w:rPr>
          <w:rFonts w:ascii="Verdana" w:hAnsi="Verdana"/>
          <w:sz w:val="22"/>
          <w:szCs w:val="22"/>
        </w:rPr>
        <w:tab/>
      </w:r>
      <w:r w:rsidR="002D17B7">
        <w:rPr>
          <w:rFonts w:ascii="Verdana" w:hAnsi="Verdana"/>
          <w:sz w:val="22"/>
          <w:szCs w:val="22"/>
          <w:u w:val="single"/>
        </w:rPr>
        <w:t>DISCUSSION ON MILFORD HAVEN TOWN COUNCIL FACEBOOK PAGE:</w:t>
      </w:r>
    </w:p>
    <w:p w:rsidR="002D17B7" w:rsidRDefault="002D17B7" w:rsidP="002D17B7">
      <w:pPr>
        <w:ind w:left="142"/>
        <w:rPr>
          <w:rFonts w:ascii="Verdana" w:hAnsi="Verdana"/>
          <w:sz w:val="22"/>
          <w:szCs w:val="22"/>
          <w:u w:val="single"/>
        </w:rPr>
      </w:pPr>
    </w:p>
    <w:p w:rsidR="002D17B7" w:rsidRDefault="002D17B7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reported that (at the time of the Meeting) the Milford Haven Town Council Facebook page had a total of 733 “likes”</w:t>
      </w:r>
      <w:r w:rsidR="00942F74">
        <w:rPr>
          <w:rFonts w:ascii="Verdana" w:hAnsi="Verdana"/>
          <w:sz w:val="22"/>
          <w:szCs w:val="22"/>
        </w:rPr>
        <w:t>.</w:t>
      </w:r>
    </w:p>
    <w:p w:rsidR="00942F74" w:rsidRDefault="00942F74" w:rsidP="002D17B7">
      <w:pPr>
        <w:rPr>
          <w:rFonts w:ascii="Verdana" w:hAnsi="Verdana"/>
          <w:sz w:val="22"/>
          <w:szCs w:val="22"/>
        </w:rPr>
      </w:pPr>
    </w:p>
    <w:p w:rsidR="00942F74" w:rsidRDefault="00942F74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942F74" w:rsidRDefault="00942F74" w:rsidP="002D17B7">
      <w:pPr>
        <w:rPr>
          <w:rFonts w:ascii="Verdana" w:hAnsi="Verdana"/>
          <w:sz w:val="22"/>
          <w:szCs w:val="22"/>
        </w:rPr>
      </w:pPr>
    </w:p>
    <w:p w:rsidR="00942F74" w:rsidRDefault="00942F74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pictures and interaction from former </w:t>
      </w:r>
    </w:p>
    <w:p w:rsidR="00942F74" w:rsidRDefault="00942F74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Milford Haven </w:t>
      </w:r>
      <w:r w:rsidR="00A248CE">
        <w:rPr>
          <w:rFonts w:ascii="Verdana" w:hAnsi="Verdana"/>
          <w:sz w:val="22"/>
          <w:szCs w:val="22"/>
        </w:rPr>
        <w:t xml:space="preserve">residents, such as an 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appeal to those in far-flung corners of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globe, be encouraged to give the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Facebook page added colour;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an interest in nostalgia, such as vintage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photographs, is cultivated and promoted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the page;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a competition is launched, where followers</w:t>
      </w:r>
    </w:p>
    <w:p w:rsidR="00A248CE" w:rsidRDefault="00A248CE" w:rsidP="002D17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are invited to identify various mysterious </w:t>
      </w:r>
    </w:p>
    <w:p w:rsidR="002127FC" w:rsidRDefault="001850C1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locations in the town;</w:t>
      </w:r>
    </w:p>
    <w:p w:rsidR="002127FC" w:rsidRDefault="002127FC" w:rsidP="006143D3">
      <w:pPr>
        <w:rPr>
          <w:rFonts w:ascii="Verdana" w:hAnsi="Verdana"/>
          <w:sz w:val="22"/>
          <w:szCs w:val="22"/>
        </w:rPr>
      </w:pPr>
    </w:p>
    <w:p w:rsidR="002127FC" w:rsidRDefault="002127FC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r w:rsidR="0037540C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v)</w:t>
      </w:r>
      <w:r>
        <w:rPr>
          <w:rFonts w:ascii="Verdana" w:hAnsi="Verdana"/>
          <w:sz w:val="22"/>
          <w:szCs w:val="22"/>
        </w:rPr>
        <w:tab/>
        <w:t>the current Deputy Mayor, and those who</w:t>
      </w:r>
    </w:p>
    <w:p w:rsidR="002127FC" w:rsidRDefault="002127FC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hold this post in the future, be granted</w:t>
      </w:r>
    </w:p>
    <w:p w:rsidR="002127FC" w:rsidRDefault="002127FC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administrative access to the Facebook</w:t>
      </w:r>
    </w:p>
    <w:p w:rsidR="002127FC" w:rsidRDefault="003F0113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page when deputising for the Mayor.</w:t>
      </w:r>
    </w:p>
    <w:p w:rsidR="006143D3" w:rsidRDefault="003F0113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6143D3" w:rsidRDefault="00E24A8A" w:rsidP="00614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 asked when the incipient “Meet Your Councillor” section would commence on the</w:t>
      </w:r>
      <w:r w:rsidR="00DE4AFA">
        <w:rPr>
          <w:rFonts w:ascii="Verdana" w:hAnsi="Verdana"/>
          <w:sz w:val="22"/>
          <w:szCs w:val="22"/>
        </w:rPr>
        <w:t xml:space="preserve"> Facebook page.  It was RECOMMENDED</w:t>
      </w:r>
      <w:r>
        <w:rPr>
          <w:rFonts w:ascii="Verdana" w:hAnsi="Verdana"/>
          <w:sz w:val="22"/>
          <w:szCs w:val="22"/>
        </w:rPr>
        <w:t xml:space="preserve"> THAT the Secretary circulate</w:t>
      </w:r>
      <w:r w:rsidR="00DE4AFA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the Councillor profile forms once more.  The Chairman indicated that the section </w:t>
      </w:r>
      <w:r w:rsidR="002127FC">
        <w:rPr>
          <w:rFonts w:ascii="Verdana" w:hAnsi="Verdana"/>
          <w:sz w:val="22"/>
          <w:szCs w:val="22"/>
        </w:rPr>
        <w:t>would launch next month (October 2016).</w:t>
      </w:r>
    </w:p>
    <w:p w:rsidR="00444600" w:rsidRDefault="00444600" w:rsidP="006143D3">
      <w:pPr>
        <w:rPr>
          <w:rFonts w:ascii="Verdana" w:hAnsi="Verdana"/>
          <w:sz w:val="22"/>
          <w:szCs w:val="22"/>
        </w:rPr>
      </w:pPr>
    </w:p>
    <w:p w:rsidR="00444600" w:rsidRDefault="00444600" w:rsidP="00444600">
      <w:pPr>
        <w:ind w:left="-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99.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DISCUSSION ON MILFORD HAVEN TOWN COUNCIL TWITTER PAGE:</w:t>
      </w:r>
    </w:p>
    <w:p w:rsidR="00444600" w:rsidRDefault="00444600" w:rsidP="00444600">
      <w:pPr>
        <w:ind w:left="-851"/>
        <w:rPr>
          <w:rFonts w:ascii="Verdana" w:hAnsi="Verdana"/>
          <w:sz w:val="22"/>
          <w:szCs w:val="22"/>
          <w:u w:val="single"/>
        </w:rPr>
      </w:pPr>
    </w:p>
    <w:p w:rsidR="00444600" w:rsidRDefault="00444600" w:rsidP="004446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Secretary advised that the Milford Haven Town Council Twitter page was proceeding well</w:t>
      </w:r>
      <w:r w:rsidR="003F0113">
        <w:rPr>
          <w:rFonts w:ascii="Verdana" w:hAnsi="Verdana"/>
          <w:sz w:val="22"/>
          <w:szCs w:val="22"/>
        </w:rPr>
        <w:t>, with 272 followers</w:t>
      </w:r>
      <w:r>
        <w:rPr>
          <w:rFonts w:ascii="Verdana" w:hAnsi="Verdana"/>
          <w:sz w:val="22"/>
          <w:szCs w:val="22"/>
        </w:rPr>
        <w:t xml:space="preserve">.  The page can even boast </w:t>
      </w:r>
      <w:r w:rsidR="00393CD7">
        <w:rPr>
          <w:rFonts w:ascii="Verdana" w:hAnsi="Verdana"/>
          <w:sz w:val="22"/>
          <w:szCs w:val="22"/>
        </w:rPr>
        <w:t>of a celebrity fo</w:t>
      </w:r>
      <w:r w:rsidR="0037540C">
        <w:rPr>
          <w:rFonts w:ascii="Verdana" w:hAnsi="Verdana"/>
          <w:sz w:val="22"/>
          <w:szCs w:val="22"/>
        </w:rPr>
        <w:t>llower in ITV weather presenter</w:t>
      </w:r>
      <w:r w:rsidR="00393CD7">
        <w:rPr>
          <w:rFonts w:ascii="Verdana" w:hAnsi="Verdana"/>
          <w:sz w:val="22"/>
          <w:szCs w:val="22"/>
        </w:rPr>
        <w:t xml:space="preserve"> Ruth Wignall.</w:t>
      </w:r>
    </w:p>
    <w:p w:rsidR="00393CD7" w:rsidRDefault="00393CD7" w:rsidP="00444600">
      <w:pPr>
        <w:rPr>
          <w:rFonts w:ascii="Verdana" w:hAnsi="Verdana"/>
          <w:sz w:val="22"/>
          <w:szCs w:val="22"/>
        </w:rPr>
      </w:pPr>
    </w:p>
    <w:p w:rsidR="00393CD7" w:rsidRDefault="00393CD7" w:rsidP="004446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Secretary advised that the Town Council has a close relationship with the Dyfed-Powys Police on Twitter, retweeting a number of their appeals for help.</w:t>
      </w:r>
    </w:p>
    <w:p w:rsidR="009B511B" w:rsidRDefault="009B511B" w:rsidP="00444600">
      <w:pPr>
        <w:rPr>
          <w:rFonts w:ascii="Verdana" w:hAnsi="Verdana"/>
          <w:sz w:val="22"/>
          <w:szCs w:val="22"/>
        </w:rPr>
      </w:pPr>
    </w:p>
    <w:p w:rsidR="00DE4AFA" w:rsidRDefault="00DE4AFA" w:rsidP="004446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B511B">
        <w:rPr>
          <w:rFonts w:ascii="Verdana" w:hAnsi="Verdana"/>
          <w:sz w:val="22"/>
          <w:szCs w:val="22"/>
        </w:rPr>
        <w:t xml:space="preserve">It was RECOMMENDED THAT Ruth Wignall be contacted </w:t>
      </w:r>
    </w:p>
    <w:p w:rsidR="009B511B" w:rsidRPr="00444600" w:rsidRDefault="00DE4AFA" w:rsidP="0044460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B511B">
        <w:rPr>
          <w:rFonts w:ascii="Verdana" w:hAnsi="Verdana"/>
          <w:sz w:val="22"/>
          <w:szCs w:val="22"/>
        </w:rPr>
        <w:t xml:space="preserve">with any appealing </w:t>
      </w:r>
      <w:r w:rsidR="003F0113">
        <w:rPr>
          <w:rFonts w:ascii="Verdana" w:hAnsi="Verdana"/>
          <w:sz w:val="22"/>
          <w:szCs w:val="22"/>
        </w:rPr>
        <w:t xml:space="preserve">weather </w:t>
      </w:r>
      <w:r w:rsidR="009B511B">
        <w:rPr>
          <w:rFonts w:ascii="Verdana" w:hAnsi="Verdana"/>
          <w:sz w:val="22"/>
          <w:szCs w:val="22"/>
        </w:rPr>
        <w:t>pictures of Milford Haven.</w:t>
      </w:r>
    </w:p>
    <w:p w:rsidR="002127FC" w:rsidRDefault="002127FC" w:rsidP="006143D3">
      <w:pPr>
        <w:rPr>
          <w:rFonts w:ascii="Verdana" w:hAnsi="Verdana"/>
          <w:sz w:val="22"/>
          <w:szCs w:val="22"/>
        </w:rPr>
      </w:pPr>
    </w:p>
    <w:p w:rsidR="002127FC" w:rsidRPr="002D17B7" w:rsidRDefault="002127FC" w:rsidP="006143D3">
      <w:pPr>
        <w:rPr>
          <w:rFonts w:ascii="Verdana" w:hAnsi="Verdana"/>
          <w:sz w:val="22"/>
          <w:szCs w:val="22"/>
        </w:rPr>
      </w:pPr>
    </w:p>
    <w:p w:rsidR="00621A1C" w:rsidRDefault="00621A1C" w:rsidP="00467445">
      <w:pPr>
        <w:ind w:hanging="993"/>
        <w:rPr>
          <w:rFonts w:ascii="Verdana" w:hAnsi="Verdana"/>
          <w:sz w:val="22"/>
          <w:szCs w:val="22"/>
          <w:u w:val="single"/>
        </w:rPr>
      </w:pPr>
    </w:p>
    <w:p w:rsidR="00467445" w:rsidRDefault="00621A1C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B511B" w:rsidRDefault="009B511B" w:rsidP="00467445">
      <w:pPr>
        <w:ind w:hanging="993"/>
        <w:rPr>
          <w:rFonts w:ascii="Verdana" w:hAnsi="Verdana"/>
          <w:sz w:val="22"/>
          <w:szCs w:val="22"/>
        </w:rPr>
      </w:pPr>
    </w:p>
    <w:p w:rsidR="00467445" w:rsidRDefault="00467445" w:rsidP="00467445">
      <w:pPr>
        <w:rPr>
          <w:rFonts w:ascii="Verdana" w:hAnsi="Verdana"/>
          <w:sz w:val="22"/>
          <w:szCs w:val="22"/>
        </w:rPr>
      </w:pPr>
    </w:p>
    <w:p w:rsidR="006E2EC3" w:rsidRPr="00467445" w:rsidRDefault="00467445" w:rsidP="0046744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</w:t>
      </w:r>
    </w:p>
    <w:sectPr w:rsidR="006E2EC3" w:rsidRPr="00467445" w:rsidSect="00490AFD">
      <w:headerReference w:type="default" r:id="rId6"/>
      <w:footerReference w:type="default" r:id="rId7"/>
      <w:pgSz w:w="12240" w:h="15840"/>
      <w:pgMar w:top="1440" w:right="1440" w:bottom="1440" w:left="1440" w:header="567" w:footer="85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5B" w:rsidRDefault="00926F5B" w:rsidP="00467445">
      <w:r>
        <w:separator/>
      </w:r>
    </w:p>
  </w:endnote>
  <w:endnote w:type="continuationSeparator" w:id="0">
    <w:p w:rsidR="00926F5B" w:rsidRDefault="00926F5B" w:rsidP="004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42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37A" w:rsidRDefault="002E7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F5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E737A" w:rsidRDefault="002E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5B" w:rsidRDefault="00926F5B" w:rsidP="00467445">
      <w:r>
        <w:separator/>
      </w:r>
    </w:p>
  </w:footnote>
  <w:footnote w:type="continuationSeparator" w:id="0">
    <w:p w:rsidR="00926F5B" w:rsidRDefault="00926F5B" w:rsidP="004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45" w:rsidRPr="00467445" w:rsidRDefault="00467445" w:rsidP="00467445">
    <w:pPr>
      <w:pStyle w:val="Header"/>
      <w:jc w:val="center"/>
      <w:rPr>
        <w:rFonts w:ascii="Maiandra GD" w:hAnsi="Maiandra GD"/>
        <w:sz w:val="24"/>
        <w:szCs w:val="24"/>
      </w:rPr>
    </w:pPr>
    <w:r w:rsidRPr="00467445">
      <w:rPr>
        <w:rFonts w:ascii="Maiandra GD" w:hAnsi="Maiandra GD"/>
        <w:sz w:val="24"/>
        <w:szCs w:val="24"/>
      </w:rPr>
      <w:t xml:space="preserve">M I L F O R D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H A V E N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T O W N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>C O U N C I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5"/>
    <w:rsid w:val="000A2F2C"/>
    <w:rsid w:val="000B3F29"/>
    <w:rsid w:val="001850C1"/>
    <w:rsid w:val="001D75E0"/>
    <w:rsid w:val="001E1051"/>
    <w:rsid w:val="002127FC"/>
    <w:rsid w:val="0023680C"/>
    <w:rsid w:val="002D17B7"/>
    <w:rsid w:val="002E737A"/>
    <w:rsid w:val="00307199"/>
    <w:rsid w:val="00354203"/>
    <w:rsid w:val="0037540C"/>
    <w:rsid w:val="00393CD7"/>
    <w:rsid w:val="003A74DD"/>
    <w:rsid w:val="003C72A9"/>
    <w:rsid w:val="003F0113"/>
    <w:rsid w:val="00444600"/>
    <w:rsid w:val="00467445"/>
    <w:rsid w:val="00490AFD"/>
    <w:rsid w:val="004A43A2"/>
    <w:rsid w:val="005271B5"/>
    <w:rsid w:val="00535842"/>
    <w:rsid w:val="00544DC7"/>
    <w:rsid w:val="00604E4F"/>
    <w:rsid w:val="006143D3"/>
    <w:rsid w:val="00621A1C"/>
    <w:rsid w:val="006409DF"/>
    <w:rsid w:val="006B0FCA"/>
    <w:rsid w:val="006B786D"/>
    <w:rsid w:val="0072340B"/>
    <w:rsid w:val="00780499"/>
    <w:rsid w:val="008959D4"/>
    <w:rsid w:val="00926F5B"/>
    <w:rsid w:val="00942F74"/>
    <w:rsid w:val="009B511B"/>
    <w:rsid w:val="009E7B9B"/>
    <w:rsid w:val="00A248CE"/>
    <w:rsid w:val="00A909E5"/>
    <w:rsid w:val="00B93CC6"/>
    <w:rsid w:val="00BD1945"/>
    <w:rsid w:val="00C85BED"/>
    <w:rsid w:val="00CB2CA9"/>
    <w:rsid w:val="00D32AE9"/>
    <w:rsid w:val="00D85DAF"/>
    <w:rsid w:val="00DE4AFA"/>
    <w:rsid w:val="00E24A8A"/>
    <w:rsid w:val="00E96143"/>
    <w:rsid w:val="00F817D0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78E5"/>
  <w15:chartTrackingRefBased/>
  <w15:docId w15:val="{047A75C7-07C3-4F21-A428-10487CF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445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467445"/>
    <w:rPr>
      <w:rFonts w:ascii="Lucida Casual" w:eastAsia="Times New Roman" w:hAnsi="Lucida Casu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Haven Town Council</dc:creator>
  <cp:keywords/>
  <dc:description/>
  <cp:lastModifiedBy>Milford Haven Town Council</cp:lastModifiedBy>
  <cp:revision>15</cp:revision>
  <dcterms:created xsi:type="dcterms:W3CDTF">2016-09-27T14:02:00Z</dcterms:created>
  <dcterms:modified xsi:type="dcterms:W3CDTF">2016-10-13T07:59:00Z</dcterms:modified>
</cp:coreProperties>
</file>