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46007DEF" w14:textId="7220471B" w:rsidR="00D76057" w:rsidRDefault="00A44105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</w:t>
      </w:r>
      <w:r w:rsidRPr="00A4410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October</w:t>
      </w:r>
      <w:r w:rsidR="00525C80" w:rsidRPr="00FC1BD0">
        <w:rPr>
          <w:rFonts w:ascii="Arial" w:hAnsi="Arial" w:cs="Arial"/>
          <w:sz w:val="28"/>
          <w:szCs w:val="28"/>
        </w:rPr>
        <w:tab/>
        <w:t>-</w:t>
      </w:r>
      <w:r w:rsidR="0063404F" w:rsidRPr="00FC1B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Pirate Magic Show</w:t>
      </w:r>
    </w:p>
    <w:p w14:paraId="5B54C939" w14:textId="3FD44231" w:rsidR="00A44105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</w:t>
      </w:r>
      <w:r w:rsidRPr="00B43CAB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October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Milford Haven Fire Station Halloween Night</w:t>
      </w:r>
    </w:p>
    <w:p w14:paraId="4CFC353B" w14:textId="029ECE48" w:rsidR="00B43CAB" w:rsidRDefault="00B43CAB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Milford Haven Sea Cadets and Royal Marines </w:t>
      </w:r>
      <w:r>
        <w:rPr>
          <w:rFonts w:ascii="Arial" w:hAnsi="Arial" w:cs="Arial"/>
          <w:sz w:val="28"/>
          <w:szCs w:val="28"/>
        </w:rPr>
        <w:tab/>
        <w:t xml:space="preserve">Cadets Charity Night – </w:t>
      </w:r>
      <w:r>
        <w:rPr>
          <w:rFonts w:ascii="Arial" w:hAnsi="Arial" w:cs="Arial"/>
          <w:i/>
          <w:sz w:val="28"/>
          <w:szCs w:val="28"/>
        </w:rPr>
        <w:t>Ceri Dupree</w:t>
      </w:r>
    </w:p>
    <w:p w14:paraId="215C5E0D" w14:textId="1CD802FD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Dedication Service at the Memorial Gardens</w:t>
      </w:r>
    </w:p>
    <w:p w14:paraId="25F7658D" w14:textId="1665157D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Milford Haven Round Table Firework Display</w:t>
      </w:r>
    </w:p>
    <w:p w14:paraId="3EF60A1E" w14:textId="30AB2807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PALS Coffee Morning</w:t>
      </w:r>
    </w:p>
    <w:p w14:paraId="312B6039" w14:textId="5241D37C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Visit of the Girl Guides to the Town Hall</w:t>
      </w:r>
    </w:p>
    <w:p w14:paraId="425B1B6E" w14:textId="2E87EDDB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County Council Social Evening</w:t>
      </w:r>
    </w:p>
    <w:p w14:paraId="2FBCB7E3" w14:textId="01BC5F24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Milford Haven Town Band Remembrance </w:t>
      </w:r>
      <w:r>
        <w:rPr>
          <w:rFonts w:ascii="Arial" w:hAnsi="Arial" w:cs="Arial"/>
          <w:sz w:val="28"/>
          <w:szCs w:val="28"/>
        </w:rPr>
        <w:tab/>
        <w:t>Service</w:t>
      </w:r>
    </w:p>
    <w:p w14:paraId="329AAAB1" w14:textId="01FC9561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Royal British Legion Two Minute Silence in </w:t>
      </w:r>
      <w:r>
        <w:rPr>
          <w:rFonts w:ascii="Arial" w:hAnsi="Arial" w:cs="Arial"/>
          <w:sz w:val="28"/>
          <w:szCs w:val="28"/>
        </w:rPr>
        <w:tab/>
        <w:t>Charles Street</w:t>
      </w:r>
    </w:p>
    <w:p w14:paraId="51FB637C" w14:textId="47729F50" w:rsid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Milford Haven Remembrance Service</w:t>
      </w:r>
    </w:p>
    <w:p w14:paraId="1356A5BE" w14:textId="2EA616FD" w:rsidR="00B43CAB" w:rsidRPr="00B43CAB" w:rsidRDefault="00B43CAB" w:rsidP="008B5B07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B43C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Neyland Remembrance Service</w:t>
      </w:r>
      <w:bookmarkStart w:id="0" w:name="_GoBack"/>
      <w:bookmarkEnd w:id="0"/>
    </w:p>
    <w:p w14:paraId="57AE5378" w14:textId="77777777" w:rsidR="00B43CAB" w:rsidRPr="00B43CAB" w:rsidRDefault="00B43CAB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44105"/>
    <w:rsid w:val="00A63A54"/>
    <w:rsid w:val="00A770D4"/>
    <w:rsid w:val="00A913E6"/>
    <w:rsid w:val="00AB3C15"/>
    <w:rsid w:val="00AB7D7A"/>
    <w:rsid w:val="00B25BAE"/>
    <w:rsid w:val="00B43CAB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A22E0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C1BD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3</cp:revision>
  <cp:lastPrinted>2017-09-25T09:04:00Z</cp:lastPrinted>
  <dcterms:created xsi:type="dcterms:W3CDTF">2017-11-13T09:36:00Z</dcterms:created>
  <dcterms:modified xsi:type="dcterms:W3CDTF">2017-11-13T09:39:00Z</dcterms:modified>
</cp:coreProperties>
</file>