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AE1A" w14:textId="77777777" w:rsidR="001218DA" w:rsidRDefault="001218D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E3B88F0" w14:textId="77777777" w:rsidR="00C5727C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C5727C">
        <w:rPr>
          <w:rFonts w:ascii="Verdana" w:hAnsi="Verdana"/>
          <w:sz w:val="24"/>
          <w:szCs w:val="24"/>
        </w:rPr>
        <w:t xml:space="preserve">Town Regeneration </w:t>
      </w:r>
    </w:p>
    <w:p w14:paraId="471A2D4F" w14:textId="77777777" w:rsidR="00C5727C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Environmental Action Team (TREAT)</w:t>
      </w:r>
    </w:p>
    <w:p w14:paraId="27184EBC" w14:textId="585E7507" w:rsidR="00947815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947815">
        <w:rPr>
          <w:rFonts w:ascii="Verdana" w:hAnsi="Verdana"/>
          <w:sz w:val="24"/>
          <w:szCs w:val="24"/>
        </w:rPr>
        <w:t>eld at the Town Hall, Milford Haven</w:t>
      </w:r>
    </w:p>
    <w:p w14:paraId="6BC49CDD" w14:textId="75F1DA13" w:rsidR="002D2CF3" w:rsidRDefault="00C37107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D7AD2">
        <w:rPr>
          <w:rFonts w:ascii="Verdana" w:hAnsi="Verdana"/>
          <w:sz w:val="24"/>
          <w:szCs w:val="24"/>
        </w:rPr>
        <w:t xml:space="preserve">Tuesday, </w:t>
      </w:r>
      <w:r w:rsidR="00BF4632">
        <w:rPr>
          <w:rFonts w:ascii="Verdana" w:hAnsi="Verdana"/>
          <w:sz w:val="24"/>
          <w:szCs w:val="24"/>
        </w:rPr>
        <w:t>4</w:t>
      </w:r>
      <w:r w:rsidR="00BF4632" w:rsidRPr="00BF4632">
        <w:rPr>
          <w:rFonts w:ascii="Verdana" w:hAnsi="Verdana"/>
          <w:sz w:val="24"/>
          <w:szCs w:val="24"/>
          <w:vertAlign w:val="superscript"/>
        </w:rPr>
        <w:t>th</w:t>
      </w:r>
      <w:r w:rsidR="00BF4632">
        <w:rPr>
          <w:rFonts w:ascii="Verdana" w:hAnsi="Verdana"/>
          <w:sz w:val="24"/>
          <w:szCs w:val="24"/>
        </w:rPr>
        <w:t xml:space="preserve"> </w:t>
      </w:r>
      <w:proofErr w:type="gramStart"/>
      <w:r w:rsidR="00BF4632">
        <w:rPr>
          <w:rFonts w:ascii="Verdana" w:hAnsi="Verdana"/>
          <w:sz w:val="24"/>
          <w:szCs w:val="24"/>
        </w:rPr>
        <w:t>December</w:t>
      </w:r>
      <w:r w:rsidR="002D2CF3">
        <w:rPr>
          <w:rFonts w:ascii="Verdana" w:hAnsi="Verdana"/>
          <w:sz w:val="24"/>
          <w:szCs w:val="24"/>
        </w:rPr>
        <w:t>,</w:t>
      </w:r>
      <w:proofErr w:type="gramEnd"/>
      <w:r w:rsidR="002D2CF3">
        <w:rPr>
          <w:rFonts w:ascii="Verdana" w:hAnsi="Verdana"/>
          <w:sz w:val="24"/>
          <w:szCs w:val="24"/>
        </w:rPr>
        <w:t xml:space="preserve"> 2018 at </w:t>
      </w:r>
      <w:r w:rsidR="00BF4632">
        <w:rPr>
          <w:rFonts w:ascii="Verdana" w:hAnsi="Verdana"/>
          <w:sz w:val="24"/>
          <w:szCs w:val="24"/>
        </w:rPr>
        <w:t>4</w:t>
      </w:r>
      <w:r w:rsidR="002D2CF3">
        <w:rPr>
          <w:rFonts w:ascii="Verdana" w:hAnsi="Verdana"/>
          <w:sz w:val="24"/>
          <w:szCs w:val="24"/>
        </w:rPr>
        <w:t>:00 pm</w:t>
      </w: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5FC640C" w14:textId="3A35E0C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D489E30" w14:textId="77777777" w:rsidR="00235D0D" w:rsidRDefault="00CE7F86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3DD5">
        <w:rPr>
          <w:rFonts w:ascii="Verdana" w:hAnsi="Verdana"/>
        </w:rPr>
        <w:t xml:space="preserve">D. R. </w:t>
      </w:r>
      <w:proofErr w:type="spellStart"/>
      <w:r w:rsidR="00DF3DD5">
        <w:rPr>
          <w:rFonts w:ascii="Verdana" w:hAnsi="Verdana"/>
        </w:rPr>
        <w:t>Sinnett</w:t>
      </w:r>
      <w:proofErr w:type="spellEnd"/>
      <w:r w:rsidR="00DF3DD5">
        <w:rPr>
          <w:rFonts w:ascii="Verdana" w:hAnsi="Verdana"/>
        </w:rPr>
        <w:t xml:space="preserve"> (Chairman)</w:t>
      </w:r>
      <w:r w:rsidR="00DF3DD5">
        <w:rPr>
          <w:rFonts w:ascii="Verdana" w:hAnsi="Verdana"/>
        </w:rPr>
        <w:tab/>
      </w:r>
      <w:r w:rsidR="00DE032D">
        <w:rPr>
          <w:rFonts w:ascii="Verdana" w:hAnsi="Verdana"/>
        </w:rPr>
        <w:tab/>
      </w:r>
      <w:r w:rsidR="00235D0D">
        <w:rPr>
          <w:rFonts w:ascii="Verdana" w:hAnsi="Verdana"/>
        </w:rPr>
        <w:t>L. J. Bridges</w:t>
      </w:r>
    </w:p>
    <w:p w14:paraId="12CEA639" w14:textId="359B3648" w:rsidR="00235D0D" w:rsidRDefault="00235D0D" w:rsidP="00235D0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5675">
        <w:rPr>
          <w:rFonts w:ascii="Verdana" w:hAnsi="Verdana"/>
        </w:rPr>
        <w:t xml:space="preserve">Miss K. </w:t>
      </w:r>
      <w:proofErr w:type="spellStart"/>
      <w:r w:rsidR="00C85675"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E032D">
        <w:rPr>
          <w:rFonts w:ascii="Verdana" w:hAnsi="Verdana"/>
        </w:rPr>
        <w:t>C. A. Sharp</w:t>
      </w:r>
      <w:r w:rsidR="00C85675">
        <w:rPr>
          <w:rFonts w:ascii="Verdana" w:hAnsi="Verdana"/>
        </w:rPr>
        <w:tab/>
      </w:r>
      <w:r w:rsidR="00C85675">
        <w:rPr>
          <w:rFonts w:ascii="Verdana" w:hAnsi="Verdana"/>
        </w:rPr>
        <w:tab/>
      </w:r>
    </w:p>
    <w:p w14:paraId="4812B5A4" w14:textId="77777777" w:rsidR="00235D0D" w:rsidRDefault="00235D0D" w:rsidP="00235D0D">
      <w:pPr>
        <w:spacing w:after="0"/>
        <w:rPr>
          <w:rFonts w:ascii="Verdana" w:hAnsi="Verdana"/>
        </w:rPr>
      </w:pPr>
    </w:p>
    <w:p w14:paraId="2662229F" w14:textId="7007EECD" w:rsidR="00A637DB" w:rsidRDefault="00235D0D" w:rsidP="00235D0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County Councillor S. T. Hudson MBE</w:t>
      </w:r>
      <w:r w:rsidR="00C85675">
        <w:rPr>
          <w:rFonts w:ascii="Verdana" w:hAnsi="Verdana"/>
        </w:rPr>
        <w:tab/>
      </w:r>
      <w:r w:rsidR="00C85675">
        <w:rPr>
          <w:rFonts w:ascii="Verdana" w:hAnsi="Verdana"/>
        </w:rPr>
        <w:tab/>
        <w:t xml:space="preserve"> </w:t>
      </w:r>
    </w:p>
    <w:p w14:paraId="0A2F300C" w14:textId="77777777" w:rsidR="00DE032D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FB31245" w14:textId="6CB7D762" w:rsidR="00235D0D" w:rsidRDefault="00235D0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D. </w:t>
      </w:r>
      <w:proofErr w:type="spellStart"/>
      <w:r>
        <w:rPr>
          <w:rFonts w:ascii="Verdana" w:hAnsi="Verdana"/>
        </w:rPr>
        <w:t>Betteley</w:t>
      </w:r>
      <w:proofErr w:type="spellEnd"/>
      <w:r>
        <w:rPr>
          <w:rFonts w:ascii="Verdana" w:hAnsi="Verdana"/>
        </w:rPr>
        <w:t xml:space="preserve">, Business Manager, Finance and Revenues, Pembrokeshire County </w:t>
      </w:r>
      <w:r>
        <w:rPr>
          <w:rFonts w:ascii="Verdana" w:hAnsi="Verdana"/>
        </w:rPr>
        <w:tab/>
        <w:t>Council</w:t>
      </w:r>
    </w:p>
    <w:p w14:paraId="55FE65FF" w14:textId="02346288" w:rsidR="00235D0D" w:rsidRDefault="00235D0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E032D">
        <w:rPr>
          <w:rFonts w:ascii="Verdana" w:hAnsi="Verdana"/>
        </w:rPr>
        <w:tab/>
      </w:r>
      <w:r>
        <w:rPr>
          <w:rFonts w:ascii="Verdana" w:hAnsi="Verdana"/>
        </w:rPr>
        <w:t xml:space="preserve">Ms. S.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, Community Safety, Poverty and Regeneration Manager, </w:t>
      </w:r>
      <w:r>
        <w:rPr>
          <w:rFonts w:ascii="Verdana" w:hAnsi="Verdana"/>
        </w:rPr>
        <w:tab/>
        <w:t>Pembrokeshire County Council</w:t>
      </w:r>
    </w:p>
    <w:p w14:paraId="618A07A5" w14:textId="35DB593D" w:rsidR="00235D0D" w:rsidRDefault="00235D0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N. McCarthy, Operations Manager, Pembrokeshire County Council</w:t>
      </w:r>
    </w:p>
    <w:p w14:paraId="7E63373B" w14:textId="246982C4" w:rsidR="00235D0D" w:rsidRDefault="00235D0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Mrs S. Oliver, </w:t>
      </w:r>
      <w:r w:rsidR="001D72C7">
        <w:rPr>
          <w:rFonts w:ascii="Verdana" w:hAnsi="Verdana"/>
        </w:rPr>
        <w:t>Business Change Manager, Pembrokeshire County Council</w:t>
      </w:r>
      <w:r w:rsidR="001D72C7">
        <w:rPr>
          <w:rFonts w:ascii="Verdana" w:hAnsi="Verdana"/>
        </w:rPr>
        <w:tab/>
      </w:r>
    </w:p>
    <w:p w14:paraId="04B244BA" w14:textId="588366E4" w:rsidR="00A637DB" w:rsidRDefault="00A637DB" w:rsidP="008C52C9">
      <w:pPr>
        <w:spacing w:after="0"/>
        <w:rPr>
          <w:rFonts w:ascii="Verdana" w:hAnsi="Verdana"/>
        </w:rPr>
      </w:pPr>
    </w:p>
    <w:p w14:paraId="440F0ED9" w14:textId="4DAAB79D" w:rsidR="005E1E79" w:rsidRDefault="005E1E7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C. Stowell, </w:t>
      </w:r>
      <w:r w:rsidR="004A5E70">
        <w:rPr>
          <w:rFonts w:ascii="Verdana" w:hAnsi="Verdana"/>
        </w:rPr>
        <w:t>Director of Property and Tourism, Port of Milford Haven</w:t>
      </w:r>
      <w:r w:rsidR="004A5E70">
        <w:rPr>
          <w:rFonts w:ascii="Verdana" w:hAnsi="Verdana"/>
        </w:rPr>
        <w:tab/>
      </w:r>
    </w:p>
    <w:p w14:paraId="3D482857" w14:textId="14405BDD" w:rsidR="00AC4EBC" w:rsidRDefault="00AC4EBC" w:rsidP="008C52C9">
      <w:pPr>
        <w:spacing w:after="0"/>
        <w:rPr>
          <w:rFonts w:ascii="Verdana" w:hAnsi="Verdana"/>
        </w:rPr>
      </w:pPr>
    </w:p>
    <w:p w14:paraId="0410E0FD" w14:textId="0DAA8377" w:rsidR="00AC4EBC" w:rsidRDefault="004A5E7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EB0D6E">
        <w:rPr>
          <w:rFonts w:ascii="Verdana" w:hAnsi="Verdana"/>
        </w:rPr>
        <w:t>54</w:t>
      </w:r>
      <w:r w:rsidR="00AC4EBC">
        <w:rPr>
          <w:rFonts w:ascii="Verdana" w:hAnsi="Verdana"/>
        </w:rPr>
        <w:t>.</w:t>
      </w:r>
      <w:r w:rsidR="00AC4EBC">
        <w:rPr>
          <w:rFonts w:ascii="Verdana" w:hAnsi="Verdana"/>
        </w:rPr>
        <w:tab/>
      </w:r>
      <w:r w:rsidR="00AC4EBC">
        <w:rPr>
          <w:rFonts w:ascii="Verdana" w:hAnsi="Verdana"/>
          <w:u w:val="single"/>
        </w:rPr>
        <w:t>CHAIRMAN’S REMARKS:</w:t>
      </w:r>
    </w:p>
    <w:p w14:paraId="708E16B3" w14:textId="1609CEE9" w:rsidR="004A5E70" w:rsidRDefault="004A5E70" w:rsidP="008C52C9">
      <w:pPr>
        <w:spacing w:after="0"/>
        <w:rPr>
          <w:rFonts w:ascii="Verdana" w:hAnsi="Verdana"/>
          <w:u w:val="single"/>
        </w:rPr>
      </w:pPr>
    </w:p>
    <w:p w14:paraId="11537A1E" w14:textId="670A9451" w:rsidR="004A5E70" w:rsidRDefault="004A5E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of the Town Regeneration Environmental Action Team (TREAT), </w:t>
      </w:r>
      <w:r>
        <w:rPr>
          <w:rFonts w:ascii="Verdana" w:hAnsi="Verdana"/>
        </w:rPr>
        <w:tab/>
        <w:t xml:space="preserve">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, welcomed all present to the first Meeting of the combined </w:t>
      </w:r>
      <w:r>
        <w:rPr>
          <w:rFonts w:ascii="Verdana" w:hAnsi="Verdana"/>
        </w:rPr>
        <w:tab/>
        <w:t xml:space="preserve">Environmental Action Team and Town Regeneration Team since the latter </w:t>
      </w:r>
      <w:r w:rsidR="00356707">
        <w:rPr>
          <w:rFonts w:ascii="Verdana" w:hAnsi="Verdana"/>
        </w:rPr>
        <w:t>G</w:t>
      </w:r>
      <w:r>
        <w:rPr>
          <w:rFonts w:ascii="Verdana" w:hAnsi="Verdana"/>
        </w:rPr>
        <w:t xml:space="preserve">roup was </w:t>
      </w:r>
      <w:r>
        <w:rPr>
          <w:rFonts w:ascii="Verdana" w:hAnsi="Verdana"/>
        </w:rPr>
        <w:tab/>
        <w:t>discontinued in July 2018.</w:t>
      </w:r>
    </w:p>
    <w:p w14:paraId="26B5BB6A" w14:textId="24E3A50E" w:rsidR="004A5E70" w:rsidRDefault="004A5E70" w:rsidP="008C52C9">
      <w:pPr>
        <w:spacing w:after="0"/>
        <w:rPr>
          <w:rFonts w:ascii="Verdana" w:hAnsi="Verdana"/>
        </w:rPr>
      </w:pPr>
    </w:p>
    <w:p w14:paraId="4C3FD1DE" w14:textId="53A88FFE" w:rsidR="004A5E70" w:rsidRDefault="004A5E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Chaired by 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  <w:r w:rsidR="00AF38EE">
        <w:rPr>
          <w:rFonts w:ascii="Verdana" w:hAnsi="Verdana"/>
        </w:rPr>
        <w:t xml:space="preserve"> at the time of its </w:t>
      </w:r>
      <w:r w:rsidR="00AE4C61">
        <w:rPr>
          <w:rFonts w:ascii="Verdana" w:hAnsi="Verdana"/>
        </w:rPr>
        <w:tab/>
      </w:r>
      <w:r w:rsidR="00AF38EE">
        <w:rPr>
          <w:rFonts w:ascii="Verdana" w:hAnsi="Verdana"/>
        </w:rPr>
        <w:t xml:space="preserve">cessation, the Town Regeneration Team consisted of a large number of Town </w:t>
      </w:r>
      <w:r w:rsidR="00AE4C61">
        <w:rPr>
          <w:rFonts w:ascii="Verdana" w:hAnsi="Verdana"/>
        </w:rPr>
        <w:tab/>
      </w:r>
      <w:r w:rsidR="00AF38EE">
        <w:rPr>
          <w:rFonts w:ascii="Verdana" w:hAnsi="Verdana"/>
        </w:rPr>
        <w:t>Councillors</w:t>
      </w:r>
      <w:r w:rsidR="00AE4C61">
        <w:rPr>
          <w:rFonts w:ascii="Verdana" w:hAnsi="Verdana"/>
        </w:rPr>
        <w:t xml:space="preserve">, resulting in many of the discussions being duplicated at Town Council </w:t>
      </w:r>
      <w:r w:rsidR="00AE4C61">
        <w:rPr>
          <w:rFonts w:ascii="Verdana" w:hAnsi="Verdana"/>
        </w:rPr>
        <w:tab/>
        <w:t>Meetings.</w:t>
      </w:r>
    </w:p>
    <w:p w14:paraId="04A8F3F8" w14:textId="60A42BC3" w:rsidR="00AE4C61" w:rsidRDefault="00AE4C61" w:rsidP="008C52C9">
      <w:pPr>
        <w:spacing w:after="0"/>
        <w:rPr>
          <w:rFonts w:ascii="Verdana" w:hAnsi="Verdana"/>
        </w:rPr>
      </w:pPr>
    </w:p>
    <w:p w14:paraId="5677244E" w14:textId="77777777" w:rsidR="001C7362" w:rsidRDefault="00AE4C6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Following this new structure of TREAT, the Chairman spoke of his hope that </w:t>
      </w:r>
      <w:r>
        <w:rPr>
          <w:rFonts w:ascii="Verdana" w:hAnsi="Verdana"/>
        </w:rPr>
        <w:tab/>
        <w:t>organisations local to Milford Haven, such as Milford Youth Matters</w:t>
      </w:r>
      <w:r w:rsidR="001C7362">
        <w:rPr>
          <w:rFonts w:ascii="Verdana" w:hAnsi="Verdana"/>
        </w:rPr>
        <w:t xml:space="preserve">, </w:t>
      </w:r>
      <w:r w:rsidR="00710FAC">
        <w:rPr>
          <w:rFonts w:ascii="Verdana" w:hAnsi="Verdana"/>
        </w:rPr>
        <w:t>w</w:t>
      </w:r>
      <w:r>
        <w:rPr>
          <w:rFonts w:ascii="Verdana" w:hAnsi="Verdana"/>
        </w:rPr>
        <w:t>ould participate</w:t>
      </w:r>
    </w:p>
    <w:p w14:paraId="152FBA4C" w14:textId="4DEC26C2" w:rsidR="00AE4C61" w:rsidRDefault="001C73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E4C61">
        <w:rPr>
          <w:rFonts w:ascii="Verdana" w:hAnsi="Verdana"/>
        </w:rPr>
        <w:t>at future TREAT Meetings.</w:t>
      </w:r>
    </w:p>
    <w:p w14:paraId="3F28166E" w14:textId="7FF1426A" w:rsidR="00514FC4" w:rsidRDefault="00514FC4" w:rsidP="008C52C9">
      <w:pPr>
        <w:spacing w:after="0"/>
        <w:rPr>
          <w:rFonts w:ascii="Verdana" w:hAnsi="Verdana"/>
        </w:rPr>
      </w:pPr>
    </w:p>
    <w:p w14:paraId="658DCF25" w14:textId="4A12DA83" w:rsidR="00514FC4" w:rsidRDefault="00514FC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suggested that TREAT works on their Terms of Reference, redefining the </w:t>
      </w:r>
      <w:r>
        <w:rPr>
          <w:rFonts w:ascii="Verdana" w:hAnsi="Verdana"/>
        </w:rPr>
        <w:tab/>
        <w:t>purpose of the Team.</w:t>
      </w:r>
    </w:p>
    <w:p w14:paraId="5055B752" w14:textId="03669591" w:rsidR="00514FC4" w:rsidRDefault="00514FC4" w:rsidP="008C52C9">
      <w:pPr>
        <w:spacing w:after="0"/>
        <w:rPr>
          <w:rFonts w:ascii="Verdana" w:hAnsi="Verdana"/>
        </w:rPr>
      </w:pPr>
    </w:p>
    <w:p w14:paraId="568D11E4" w14:textId="6539AED5" w:rsidR="006B11A8" w:rsidRDefault="00514FC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S.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, Community Safety, Poverty and Regeneration Manager, </w:t>
      </w:r>
      <w:r>
        <w:rPr>
          <w:rFonts w:ascii="Verdana" w:hAnsi="Verdana"/>
        </w:rPr>
        <w:tab/>
        <w:t xml:space="preserve">Pembrokeshire County Council, </w:t>
      </w:r>
      <w:r w:rsidR="001C7362">
        <w:rPr>
          <w:rFonts w:ascii="Verdana" w:hAnsi="Verdana"/>
        </w:rPr>
        <w:t xml:space="preserve">provided background information on the Haverfordwest </w:t>
      </w:r>
      <w:r w:rsidR="001C7362">
        <w:rPr>
          <w:rFonts w:ascii="Verdana" w:hAnsi="Verdana"/>
        </w:rPr>
        <w:tab/>
        <w:t xml:space="preserve">Town Team and said that she would forward literature from other equivalent groups in </w:t>
      </w:r>
      <w:r w:rsidR="001C7362">
        <w:rPr>
          <w:rFonts w:ascii="Verdana" w:hAnsi="Verdana"/>
        </w:rPr>
        <w:tab/>
        <w:t xml:space="preserve">Pembrokeshire </w:t>
      </w:r>
      <w:r w:rsidR="00356707">
        <w:rPr>
          <w:rFonts w:ascii="Verdana" w:hAnsi="Verdana"/>
        </w:rPr>
        <w:t xml:space="preserve">so </w:t>
      </w:r>
      <w:r>
        <w:rPr>
          <w:rFonts w:ascii="Verdana" w:hAnsi="Verdana"/>
        </w:rPr>
        <w:t>TREAT can proceed in the most advantageous manner.</w:t>
      </w:r>
    </w:p>
    <w:p w14:paraId="4069F00D" w14:textId="77777777" w:rsidR="006B11A8" w:rsidRDefault="006B11A8" w:rsidP="008C52C9">
      <w:pPr>
        <w:spacing w:after="0"/>
        <w:rPr>
          <w:rFonts w:ascii="Verdana" w:hAnsi="Verdana"/>
        </w:rPr>
      </w:pPr>
    </w:p>
    <w:p w14:paraId="118487D0" w14:textId="02530032" w:rsidR="00514FC4" w:rsidRDefault="006B11A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Mrs S. Oliver, Business Change Manager, </w:t>
      </w:r>
      <w:r w:rsidR="001C7362">
        <w:rPr>
          <w:rFonts w:ascii="Verdana" w:hAnsi="Verdana"/>
        </w:rPr>
        <w:t xml:space="preserve">Pembrokeshire County Council, and Mr. D. </w:t>
      </w:r>
      <w:r w:rsidR="001C7362">
        <w:rPr>
          <w:rFonts w:ascii="Verdana" w:hAnsi="Verdana"/>
        </w:rPr>
        <w:tab/>
      </w:r>
      <w:proofErr w:type="spellStart"/>
      <w:r w:rsidR="001C7362">
        <w:rPr>
          <w:rFonts w:ascii="Verdana" w:hAnsi="Verdana"/>
        </w:rPr>
        <w:t>Betteley</w:t>
      </w:r>
      <w:proofErr w:type="spellEnd"/>
      <w:r w:rsidR="001C7362">
        <w:rPr>
          <w:rFonts w:ascii="Verdana" w:hAnsi="Verdana"/>
        </w:rPr>
        <w:t xml:space="preserve">, Business Manager, </w:t>
      </w:r>
      <w:r>
        <w:rPr>
          <w:rFonts w:ascii="Verdana" w:hAnsi="Verdana"/>
        </w:rPr>
        <w:t xml:space="preserve">Pembrokeshire County Council, joined the Meeting at this </w:t>
      </w:r>
      <w:r w:rsidR="001C7362">
        <w:rPr>
          <w:rFonts w:ascii="Verdana" w:hAnsi="Verdana"/>
        </w:rPr>
        <w:tab/>
      </w:r>
      <w:r>
        <w:rPr>
          <w:rFonts w:ascii="Verdana" w:hAnsi="Verdana"/>
        </w:rPr>
        <w:t>point.</w:t>
      </w:r>
      <w:r>
        <w:rPr>
          <w:rFonts w:ascii="Verdana" w:hAnsi="Verdana"/>
        </w:rPr>
        <w:tab/>
      </w:r>
    </w:p>
    <w:p w14:paraId="7B9EDC9A" w14:textId="1881EB52" w:rsidR="006B11A8" w:rsidRDefault="006B11A8" w:rsidP="008C52C9">
      <w:pPr>
        <w:spacing w:after="0"/>
        <w:rPr>
          <w:rFonts w:ascii="Verdana" w:hAnsi="Verdana"/>
        </w:rPr>
      </w:pPr>
    </w:p>
    <w:p w14:paraId="41211C7D" w14:textId="2E4EBC9B" w:rsidR="005048B0" w:rsidRDefault="006B11A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C7362">
        <w:rPr>
          <w:rFonts w:ascii="Verdana" w:hAnsi="Verdana"/>
        </w:rPr>
        <w:tab/>
      </w:r>
      <w:r w:rsidR="001C7362">
        <w:rPr>
          <w:rFonts w:ascii="Verdana" w:hAnsi="Verdana"/>
        </w:rPr>
        <w:tab/>
      </w:r>
      <w:r>
        <w:rPr>
          <w:rFonts w:ascii="Verdana" w:hAnsi="Verdana"/>
        </w:rPr>
        <w:t>It was RECOMMENDED THAT</w:t>
      </w:r>
      <w:r w:rsidR="001C73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Terms of Reference </w:t>
      </w:r>
      <w:r w:rsidR="00601205">
        <w:rPr>
          <w:rFonts w:ascii="Verdana" w:hAnsi="Verdana"/>
        </w:rPr>
        <w:t>/</w:t>
      </w:r>
    </w:p>
    <w:p w14:paraId="5B554C57" w14:textId="77777777" w:rsidR="005048B0" w:rsidRDefault="0060120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048B0">
        <w:rPr>
          <w:rFonts w:ascii="Verdana" w:hAnsi="Verdana"/>
        </w:rPr>
        <w:tab/>
      </w:r>
      <w:r w:rsidR="005048B0">
        <w:rPr>
          <w:rFonts w:ascii="Verdana" w:hAnsi="Verdana"/>
        </w:rPr>
        <w:tab/>
      </w:r>
      <w:r w:rsidR="005048B0">
        <w:rPr>
          <w:rFonts w:ascii="Verdana" w:hAnsi="Verdana"/>
        </w:rPr>
        <w:tab/>
      </w:r>
      <w:r>
        <w:rPr>
          <w:rFonts w:ascii="Verdana" w:hAnsi="Verdana"/>
        </w:rPr>
        <w:t>Town Regeneration framework</w:t>
      </w:r>
      <w:r w:rsidR="00E45245">
        <w:rPr>
          <w:rFonts w:ascii="Verdana" w:hAnsi="Verdana"/>
        </w:rPr>
        <w:t xml:space="preserve"> be</w:t>
      </w:r>
      <w:r w:rsidR="005048B0">
        <w:rPr>
          <w:rFonts w:ascii="Verdana" w:hAnsi="Verdana"/>
        </w:rPr>
        <w:t xml:space="preserve"> </w:t>
      </w:r>
      <w:r w:rsidR="00E45245">
        <w:rPr>
          <w:rFonts w:ascii="Verdana" w:hAnsi="Verdana"/>
        </w:rPr>
        <w:t>produced ready for</w:t>
      </w:r>
    </w:p>
    <w:p w14:paraId="67552355" w14:textId="29F3876D" w:rsidR="00E45245" w:rsidRDefault="005048B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discussion at a future</w:t>
      </w:r>
      <w:r w:rsidR="00E45245">
        <w:rPr>
          <w:rFonts w:ascii="Verdana" w:hAnsi="Verdana"/>
        </w:rPr>
        <w:t xml:space="preserve"> TREAT Meeting.</w:t>
      </w:r>
    </w:p>
    <w:p w14:paraId="2D6FD44E" w14:textId="3AD11507" w:rsidR="004A5E70" w:rsidRDefault="004A5E70" w:rsidP="00AC4EBC">
      <w:pPr>
        <w:spacing w:after="0"/>
        <w:rPr>
          <w:rFonts w:ascii="Verdana" w:hAnsi="Verdana"/>
        </w:rPr>
      </w:pPr>
    </w:p>
    <w:p w14:paraId="6ACAE5A8" w14:textId="0C5A19B2" w:rsidR="008C52C9" w:rsidRDefault="004A5E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EB0D6E">
        <w:rPr>
          <w:rFonts w:ascii="Verdana" w:hAnsi="Verdana"/>
        </w:rPr>
        <w:t>55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D3CBBFA" w14:textId="02208E21" w:rsidR="00A637DB" w:rsidRDefault="00A637DB" w:rsidP="009F3C9C">
      <w:pPr>
        <w:spacing w:after="0"/>
        <w:ind w:left="720"/>
        <w:rPr>
          <w:rFonts w:ascii="Verdana" w:hAnsi="Verdana"/>
        </w:rPr>
      </w:pPr>
    </w:p>
    <w:p w14:paraId="35F940A3" w14:textId="08BBC89C" w:rsidR="00E45245" w:rsidRDefault="00E45245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were received from 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, the Deputy Mayor, Councillor T. J. Davies, and Councillors W. D. Elliott BA QTS, E. R. Harries, M. P. Rickard, Mrs Y. G. Southwell, Mrs L. E. Turner</w:t>
      </w:r>
      <w:r w:rsidR="0087321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  <w:r w:rsidR="00873216">
        <w:rPr>
          <w:rFonts w:ascii="Verdana" w:hAnsi="Verdana"/>
        </w:rPr>
        <w:t xml:space="preserve">, and the Youth Representatives, Miss A. </w:t>
      </w:r>
      <w:proofErr w:type="spellStart"/>
      <w:r w:rsidR="00873216">
        <w:rPr>
          <w:rFonts w:ascii="Verdana" w:hAnsi="Verdana"/>
        </w:rPr>
        <w:t>Coaker</w:t>
      </w:r>
      <w:proofErr w:type="spellEnd"/>
      <w:r w:rsidR="00873216">
        <w:rPr>
          <w:rFonts w:ascii="Verdana" w:hAnsi="Verdana"/>
        </w:rPr>
        <w:t xml:space="preserve"> and Miss B. Roberts.  Apologies were also received from County Councillors M. and Mrs. V. Stoddart, Ms. S. Hooper (Grants Manager, Port of Milford Haven), Mr. D. </w:t>
      </w:r>
      <w:proofErr w:type="spellStart"/>
      <w:r w:rsidR="00873216">
        <w:rPr>
          <w:rFonts w:ascii="Verdana" w:hAnsi="Verdana"/>
        </w:rPr>
        <w:t>Gibby</w:t>
      </w:r>
      <w:proofErr w:type="spellEnd"/>
      <w:r w:rsidR="00873216">
        <w:rPr>
          <w:rFonts w:ascii="Verdana" w:hAnsi="Verdana"/>
        </w:rPr>
        <w:t xml:space="preserve"> (Project Coordinator, Milford Youth Matters) and Ms. M. Williams from Keep Wales Tidy Pembrokeshire.</w:t>
      </w:r>
      <w:r>
        <w:rPr>
          <w:rFonts w:ascii="Verdana" w:hAnsi="Verdana"/>
        </w:rPr>
        <w:t xml:space="preserve"> </w:t>
      </w:r>
    </w:p>
    <w:p w14:paraId="212EB9C5" w14:textId="77777777" w:rsidR="00E45245" w:rsidRDefault="00E45245" w:rsidP="009F3C9C">
      <w:pPr>
        <w:spacing w:after="0"/>
        <w:ind w:left="720"/>
        <w:rPr>
          <w:rFonts w:ascii="Verdana" w:hAnsi="Verdana"/>
        </w:rPr>
      </w:pPr>
    </w:p>
    <w:p w14:paraId="078E358B" w14:textId="456E9087" w:rsidR="008C52C9" w:rsidRDefault="004A5E7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EB0D6E">
        <w:rPr>
          <w:rFonts w:ascii="Verdana" w:hAnsi="Verdana"/>
        </w:rPr>
        <w:t>56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 RECEIVE MRS S. OLIVER, BUSINESS CHANGE MANAGER, </w:t>
      </w:r>
      <w:r w:rsidR="005048B0">
        <w:rPr>
          <w:rFonts w:ascii="Verdana" w:hAnsi="Verdana"/>
          <w:u w:val="single"/>
        </w:rPr>
        <w:t xml:space="preserve">AND MR. D. BETTELEY, </w:t>
      </w:r>
      <w:r w:rsidR="006C5BC8" w:rsidRPr="006C5BC8">
        <w:rPr>
          <w:rFonts w:ascii="Verdana" w:hAnsi="Verdana"/>
        </w:rPr>
        <w:tab/>
      </w:r>
      <w:r w:rsidR="005048B0">
        <w:rPr>
          <w:rFonts w:ascii="Verdana" w:hAnsi="Verdana"/>
          <w:u w:val="single"/>
        </w:rPr>
        <w:t xml:space="preserve">BUSINESS </w:t>
      </w:r>
      <w:r w:rsidR="006C5BC8">
        <w:rPr>
          <w:rFonts w:ascii="Verdana" w:hAnsi="Verdana"/>
          <w:u w:val="single"/>
        </w:rPr>
        <w:t xml:space="preserve">MANAGER, </w:t>
      </w:r>
      <w:r>
        <w:rPr>
          <w:rFonts w:ascii="Verdana" w:hAnsi="Verdana"/>
          <w:u w:val="single"/>
        </w:rPr>
        <w:t xml:space="preserve">PEMBROKESHIRE COUNTY COUNCIL, TO DISCUSS </w:t>
      </w:r>
      <w:r w:rsidR="006C5BC8" w:rsidRPr="006C5BC8">
        <w:rPr>
          <w:rFonts w:ascii="Verdana" w:hAnsi="Verdana"/>
        </w:rPr>
        <w:tab/>
      </w:r>
      <w:r>
        <w:rPr>
          <w:rFonts w:ascii="Verdana" w:hAnsi="Verdana"/>
          <w:u w:val="single"/>
        </w:rPr>
        <w:t>ENFORCEMENT ISSUES</w:t>
      </w:r>
      <w:r w:rsidR="00A637DB">
        <w:rPr>
          <w:rFonts w:ascii="Verdana" w:hAnsi="Verdana"/>
          <w:u w:val="single"/>
        </w:rPr>
        <w:t>:</w:t>
      </w:r>
    </w:p>
    <w:p w14:paraId="7CD40756" w14:textId="6D2A66F3" w:rsidR="003B221F" w:rsidRDefault="003B221F" w:rsidP="008C52C9">
      <w:pPr>
        <w:spacing w:after="0"/>
        <w:rPr>
          <w:rFonts w:ascii="Verdana" w:hAnsi="Verdana"/>
          <w:u w:val="single"/>
        </w:rPr>
      </w:pPr>
    </w:p>
    <w:p w14:paraId="0EBC6A19" w14:textId="519C70B1" w:rsidR="003B221F" w:rsidRDefault="003B221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Chairman welcomed Mrs Oliver</w:t>
      </w:r>
      <w:r w:rsidR="006C5BC8">
        <w:rPr>
          <w:rFonts w:ascii="Verdana" w:hAnsi="Verdana"/>
        </w:rPr>
        <w:t xml:space="preserve"> and Mr. </w:t>
      </w:r>
      <w:proofErr w:type="spellStart"/>
      <w:r w:rsidR="006C5BC8">
        <w:rPr>
          <w:rFonts w:ascii="Verdana" w:hAnsi="Verdana"/>
        </w:rPr>
        <w:t>Betteley</w:t>
      </w:r>
      <w:proofErr w:type="spellEnd"/>
      <w:r>
        <w:rPr>
          <w:rFonts w:ascii="Verdana" w:hAnsi="Verdana"/>
        </w:rPr>
        <w:t xml:space="preserve"> to the Meeting.</w:t>
      </w:r>
    </w:p>
    <w:p w14:paraId="16194F07" w14:textId="63F96CF3" w:rsidR="003B221F" w:rsidRDefault="003B221F" w:rsidP="008C52C9">
      <w:pPr>
        <w:spacing w:after="0"/>
        <w:rPr>
          <w:rFonts w:ascii="Verdana" w:hAnsi="Verdana"/>
        </w:rPr>
      </w:pPr>
    </w:p>
    <w:p w14:paraId="72D582F6" w14:textId="2C8D2330" w:rsidR="003B221F" w:rsidRDefault="003B221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Pembrokeshire County Council introduced an Environmental Enforcement Policy </w:t>
      </w:r>
      <w:r>
        <w:rPr>
          <w:rFonts w:ascii="Verdana" w:hAnsi="Verdana"/>
        </w:rPr>
        <w:tab/>
        <w:t>which was implemented from 10</w:t>
      </w:r>
      <w:r w:rsidRPr="003B221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 2018.  Uniformed Officers operate </w:t>
      </w:r>
      <w:r w:rsidR="00AE175F">
        <w:rPr>
          <w:rFonts w:ascii="Verdana" w:hAnsi="Verdana"/>
        </w:rPr>
        <w:tab/>
      </w:r>
      <w:r>
        <w:rPr>
          <w:rFonts w:ascii="Verdana" w:hAnsi="Verdana"/>
        </w:rPr>
        <w:t xml:space="preserve">throughout the county on the streets, car parks, and other open land to which the </w:t>
      </w:r>
      <w:r w:rsidR="00AE175F">
        <w:rPr>
          <w:rFonts w:ascii="Verdana" w:hAnsi="Verdana"/>
        </w:rPr>
        <w:tab/>
      </w:r>
      <w:r>
        <w:rPr>
          <w:rFonts w:ascii="Verdana" w:hAnsi="Verdana"/>
        </w:rPr>
        <w:t>public has access</w:t>
      </w:r>
      <w:r w:rsidR="00AE175F">
        <w:rPr>
          <w:rFonts w:ascii="Verdana" w:hAnsi="Verdana"/>
        </w:rPr>
        <w:t>.</w:t>
      </w:r>
      <w:r>
        <w:rPr>
          <w:rFonts w:ascii="Verdana" w:hAnsi="Verdana"/>
        </w:rPr>
        <w:t xml:space="preserve">  </w:t>
      </w:r>
      <w:r w:rsidR="00AE175F">
        <w:rPr>
          <w:rFonts w:ascii="Verdana" w:hAnsi="Verdana"/>
        </w:rPr>
        <w:t xml:space="preserve">Individuals seen to be littering, not clearing up after their dog/s or </w:t>
      </w:r>
      <w:r w:rsidR="00AE175F">
        <w:rPr>
          <w:rFonts w:ascii="Verdana" w:hAnsi="Verdana"/>
        </w:rPr>
        <w:tab/>
        <w:t>engaging in anti-social behaviour are issued with an FPN – a Fixed Penalty Notice</w:t>
      </w:r>
      <w:r w:rsidR="0040524D">
        <w:rPr>
          <w:rFonts w:ascii="Verdana" w:hAnsi="Verdana"/>
        </w:rPr>
        <w:t>.</w:t>
      </w:r>
    </w:p>
    <w:p w14:paraId="1DA6EDF1" w14:textId="2802F677" w:rsidR="00AE175F" w:rsidRDefault="00AE175F" w:rsidP="008C52C9">
      <w:pPr>
        <w:spacing w:after="0"/>
        <w:rPr>
          <w:rFonts w:ascii="Verdana" w:hAnsi="Verdana"/>
        </w:rPr>
      </w:pPr>
    </w:p>
    <w:p w14:paraId="14B60AC0" w14:textId="35260AC0" w:rsidR="00AE175F" w:rsidRDefault="00AE175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Mrs Oliver advised that she wished to enlighten all present about the work of the </w:t>
      </w:r>
      <w:r>
        <w:rPr>
          <w:rFonts w:ascii="Verdana" w:hAnsi="Verdana"/>
        </w:rPr>
        <w:tab/>
        <w:t xml:space="preserve">Enforcement Team, touching upon the successes and challenges the Team has been </w:t>
      </w:r>
      <w:r>
        <w:rPr>
          <w:rFonts w:ascii="Verdana" w:hAnsi="Verdana"/>
        </w:rPr>
        <w:tab/>
        <w:t xml:space="preserve">facing, and providing an idea as to what can be done in the town of Milford Haven to </w:t>
      </w:r>
      <w:r>
        <w:rPr>
          <w:rFonts w:ascii="Verdana" w:hAnsi="Verdana"/>
        </w:rPr>
        <w:tab/>
        <w:t>support this work.</w:t>
      </w:r>
    </w:p>
    <w:p w14:paraId="0F772771" w14:textId="6930DCA9" w:rsidR="00AE175F" w:rsidRDefault="00AE175F" w:rsidP="008C52C9">
      <w:pPr>
        <w:spacing w:after="0"/>
        <w:rPr>
          <w:rFonts w:ascii="Verdana" w:hAnsi="Verdana"/>
        </w:rPr>
      </w:pPr>
    </w:p>
    <w:p w14:paraId="128E2B98" w14:textId="21D9F0D2" w:rsidR="00AE175F" w:rsidRDefault="00AE175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County Councillors </w:t>
      </w:r>
      <w:r w:rsidR="0040524D">
        <w:rPr>
          <w:rFonts w:ascii="Verdana" w:hAnsi="Verdana"/>
        </w:rPr>
        <w:t xml:space="preserve">had </w:t>
      </w:r>
      <w:r>
        <w:rPr>
          <w:rFonts w:ascii="Verdana" w:hAnsi="Verdana"/>
        </w:rPr>
        <w:t>raise</w:t>
      </w:r>
      <w:r w:rsidR="0040524D">
        <w:rPr>
          <w:rFonts w:ascii="Verdana" w:hAnsi="Verdana"/>
        </w:rPr>
        <w:t>d</w:t>
      </w:r>
      <w:r>
        <w:rPr>
          <w:rFonts w:ascii="Verdana" w:hAnsi="Verdana"/>
        </w:rPr>
        <w:t xml:space="preserve"> concerns over various waste related matters around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 xml:space="preserve">Pembrokeshire, ranging from bin bags being </w:t>
      </w:r>
      <w:r w:rsidR="00BB3ED1">
        <w:rPr>
          <w:rFonts w:ascii="Verdana" w:hAnsi="Verdana"/>
        </w:rPr>
        <w:tab/>
      </w:r>
      <w:r>
        <w:rPr>
          <w:rFonts w:ascii="Verdana" w:hAnsi="Verdana"/>
        </w:rPr>
        <w:t xml:space="preserve">left outside properties on the incorrect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>day for collection</w:t>
      </w:r>
      <w:r w:rsidR="006C5BC8">
        <w:rPr>
          <w:rFonts w:ascii="Verdana" w:hAnsi="Verdana"/>
        </w:rPr>
        <w:t>,</w:t>
      </w:r>
      <w:r>
        <w:rPr>
          <w:rFonts w:ascii="Verdana" w:hAnsi="Verdana"/>
        </w:rPr>
        <w:t xml:space="preserve"> to the contamination of residual waste streams.  </w:t>
      </w:r>
    </w:p>
    <w:p w14:paraId="6B373647" w14:textId="402A3D80" w:rsidR="00BB3ED1" w:rsidRDefault="00BB3ED1" w:rsidP="008C52C9">
      <w:pPr>
        <w:spacing w:after="0"/>
        <w:rPr>
          <w:rFonts w:ascii="Verdana" w:hAnsi="Verdana"/>
        </w:rPr>
      </w:pPr>
    </w:p>
    <w:p w14:paraId="5432ACF4" w14:textId="77F19AE6" w:rsidR="000D3A4B" w:rsidRDefault="00BB3ED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These concerns</w:t>
      </w:r>
      <w:r w:rsidR="0040524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prompted a recognition that there was a requirement for </w:t>
      </w:r>
      <w:r w:rsidR="00EB0D6E">
        <w:rPr>
          <w:rFonts w:ascii="Verdana" w:hAnsi="Verdana"/>
        </w:rPr>
        <w:tab/>
      </w:r>
      <w:r>
        <w:rPr>
          <w:rFonts w:ascii="Verdana" w:hAnsi="Verdana"/>
        </w:rPr>
        <w:t>Enforcement</w:t>
      </w:r>
      <w:r w:rsidR="0040524D">
        <w:rPr>
          <w:rFonts w:ascii="Verdana" w:hAnsi="Verdana"/>
        </w:rPr>
        <w:t xml:space="preserve">.  </w:t>
      </w:r>
      <w:r w:rsidR="00EB0D6E">
        <w:rPr>
          <w:rFonts w:ascii="Verdana" w:hAnsi="Verdana"/>
        </w:rPr>
        <w:t xml:space="preserve">Whilst there is both legislation and a provision to carry out </w:t>
      </w:r>
      <w:r w:rsidR="00EB0D6E">
        <w:rPr>
          <w:rFonts w:ascii="Verdana" w:hAnsi="Verdana"/>
        </w:rPr>
        <w:tab/>
        <w:t xml:space="preserve">Enforcement the Pembrokeshire County Council would default to the clear up policy </w:t>
      </w:r>
      <w:r w:rsidR="00EB0D6E">
        <w:rPr>
          <w:rFonts w:ascii="Verdana" w:hAnsi="Verdana"/>
        </w:rPr>
        <w:tab/>
      </w:r>
      <w:r w:rsidR="0040524D">
        <w:rPr>
          <w:rFonts w:ascii="Verdana" w:hAnsi="Verdana"/>
        </w:rPr>
        <w:t xml:space="preserve">such as </w:t>
      </w:r>
      <w:r w:rsidR="00EB0D6E">
        <w:rPr>
          <w:rFonts w:ascii="Verdana" w:hAnsi="Verdana"/>
        </w:rPr>
        <w:t>bin bags being left outside on the wrong day and fly tipping</w:t>
      </w:r>
      <w:r w:rsidR="0040524D">
        <w:rPr>
          <w:rFonts w:ascii="Verdana" w:hAnsi="Verdana"/>
        </w:rPr>
        <w:t>,</w:t>
      </w:r>
      <w:r w:rsidR="00EB0D6E">
        <w:rPr>
          <w:rFonts w:ascii="Verdana" w:hAnsi="Verdana"/>
        </w:rPr>
        <w:t xml:space="preserve"> which had </w:t>
      </w:r>
      <w:r w:rsidR="00EB0D6E">
        <w:rPr>
          <w:rFonts w:ascii="Verdana" w:hAnsi="Verdana"/>
        </w:rPr>
        <w:tab/>
        <w:t xml:space="preserve">previously worked very well.  Austerity has also been a </w:t>
      </w:r>
      <w:r w:rsidR="000D3A4B">
        <w:rPr>
          <w:rFonts w:ascii="Verdana" w:hAnsi="Verdana"/>
        </w:rPr>
        <w:t xml:space="preserve">contributing </w:t>
      </w:r>
      <w:r w:rsidR="00EB0D6E">
        <w:rPr>
          <w:rFonts w:ascii="Verdana" w:hAnsi="Verdana"/>
        </w:rPr>
        <w:t xml:space="preserve">factor </w:t>
      </w:r>
      <w:r w:rsidR="000D3A4B">
        <w:rPr>
          <w:rFonts w:ascii="Verdana" w:hAnsi="Verdana"/>
        </w:rPr>
        <w:t xml:space="preserve">in the </w:t>
      </w:r>
      <w:r w:rsidR="000D3A4B">
        <w:rPr>
          <w:rFonts w:ascii="Verdana" w:hAnsi="Verdana"/>
        </w:rPr>
        <w:tab/>
        <w:t xml:space="preserve">introduction of the Environmental Enforcement Policy as there has been a significant </w:t>
      </w:r>
      <w:r w:rsidR="000D3A4B">
        <w:rPr>
          <w:rFonts w:ascii="Verdana" w:hAnsi="Verdana"/>
        </w:rPr>
        <w:tab/>
      </w:r>
      <w:r w:rsidR="00320741">
        <w:rPr>
          <w:rFonts w:ascii="Verdana" w:hAnsi="Verdana"/>
        </w:rPr>
        <w:t>strain on County Council cleaning resources</w:t>
      </w:r>
      <w:r w:rsidR="000D3A4B">
        <w:rPr>
          <w:rFonts w:ascii="Verdana" w:hAnsi="Verdana"/>
        </w:rPr>
        <w:t>.</w:t>
      </w:r>
    </w:p>
    <w:p w14:paraId="2B5D054E" w14:textId="77777777" w:rsidR="000D3A4B" w:rsidRDefault="000D3A4B" w:rsidP="008C52C9">
      <w:pPr>
        <w:spacing w:after="0"/>
        <w:rPr>
          <w:rFonts w:ascii="Verdana" w:hAnsi="Verdana"/>
        </w:rPr>
      </w:pPr>
    </w:p>
    <w:p w14:paraId="2F862D25" w14:textId="0654762C" w:rsidR="00BB3ED1" w:rsidRDefault="000D3A4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Mrs Oliver stated that, as the Pembrokeshire County Council is a Local Authority, </w:t>
      </w:r>
      <w:r w:rsidR="00E9058F">
        <w:rPr>
          <w:rFonts w:ascii="Verdana" w:hAnsi="Verdana"/>
        </w:rPr>
        <w:tab/>
      </w:r>
      <w:r>
        <w:rPr>
          <w:rFonts w:ascii="Verdana" w:hAnsi="Verdana"/>
        </w:rPr>
        <w:t>procurement procedures were necessary</w:t>
      </w:r>
      <w:r w:rsidR="00E9058F">
        <w:rPr>
          <w:rFonts w:ascii="Verdana" w:hAnsi="Verdana"/>
        </w:rPr>
        <w:t xml:space="preserve">.  This was a lengthy process </w:t>
      </w:r>
      <w:r w:rsidR="0027016E">
        <w:rPr>
          <w:rFonts w:ascii="Verdana" w:hAnsi="Verdana"/>
        </w:rPr>
        <w:t>and</w:t>
      </w:r>
      <w:r w:rsidR="00E9058F">
        <w:rPr>
          <w:rFonts w:ascii="Verdana" w:hAnsi="Verdana"/>
        </w:rPr>
        <w:t xml:space="preserve"> in the </w:t>
      </w:r>
      <w:r w:rsidR="0027016E">
        <w:rPr>
          <w:rFonts w:ascii="Verdana" w:hAnsi="Verdana"/>
        </w:rPr>
        <w:tab/>
      </w:r>
      <w:r w:rsidR="00E9058F">
        <w:rPr>
          <w:rFonts w:ascii="Verdana" w:hAnsi="Verdana"/>
        </w:rPr>
        <w:t xml:space="preserve">summer of 2018 a tender was put </w:t>
      </w:r>
      <w:r w:rsidR="0027016E">
        <w:rPr>
          <w:rFonts w:ascii="Verdana" w:hAnsi="Verdana"/>
        </w:rPr>
        <w:t>in place</w:t>
      </w:r>
      <w:r w:rsidR="00E9058F">
        <w:rPr>
          <w:rFonts w:ascii="Verdana" w:hAnsi="Verdana"/>
        </w:rPr>
        <w:t>.</w:t>
      </w:r>
      <w:r w:rsidR="000A2FA6">
        <w:rPr>
          <w:rFonts w:ascii="Verdana" w:hAnsi="Verdana"/>
        </w:rPr>
        <w:t xml:space="preserve">  There was a company that presented an </w:t>
      </w:r>
      <w:r w:rsidR="0027016E">
        <w:rPr>
          <w:rFonts w:ascii="Verdana" w:hAnsi="Verdana"/>
        </w:rPr>
        <w:tab/>
      </w:r>
      <w:r w:rsidR="000A2FA6">
        <w:rPr>
          <w:rFonts w:ascii="Verdana" w:hAnsi="Verdana"/>
        </w:rPr>
        <w:t>exceptionally good tender</w:t>
      </w:r>
      <w:r w:rsidR="00455C26">
        <w:rPr>
          <w:rFonts w:ascii="Verdana" w:hAnsi="Verdana"/>
        </w:rPr>
        <w:t xml:space="preserve"> </w:t>
      </w:r>
      <w:r w:rsidR="000A2FA6">
        <w:rPr>
          <w:rFonts w:ascii="Verdana" w:hAnsi="Verdana"/>
        </w:rPr>
        <w:t xml:space="preserve">and provided references from </w:t>
      </w:r>
      <w:proofErr w:type="gramStart"/>
      <w:r w:rsidR="000A2FA6">
        <w:rPr>
          <w:rFonts w:ascii="Verdana" w:hAnsi="Verdana"/>
        </w:rPr>
        <w:t>a number of</w:t>
      </w:r>
      <w:proofErr w:type="gramEnd"/>
      <w:r w:rsidR="000A2FA6">
        <w:rPr>
          <w:rFonts w:ascii="Verdana" w:hAnsi="Verdana"/>
        </w:rPr>
        <w:t xml:space="preserve"> local authorities </w:t>
      </w:r>
      <w:r w:rsidR="0027016E">
        <w:rPr>
          <w:rFonts w:ascii="Verdana" w:hAnsi="Verdana"/>
        </w:rPr>
        <w:tab/>
      </w:r>
      <w:r w:rsidR="000A2FA6">
        <w:rPr>
          <w:rFonts w:ascii="Verdana" w:hAnsi="Verdana"/>
        </w:rPr>
        <w:t>that they were working with, predominantly in England.</w:t>
      </w:r>
    </w:p>
    <w:p w14:paraId="31E7D07B" w14:textId="2535C80A" w:rsidR="00E9058F" w:rsidRDefault="00E9058F" w:rsidP="008C52C9">
      <w:pPr>
        <w:spacing w:after="0"/>
        <w:rPr>
          <w:rFonts w:ascii="Verdana" w:hAnsi="Verdana"/>
        </w:rPr>
      </w:pPr>
    </w:p>
    <w:p w14:paraId="1B47FACE" w14:textId="4969D3BA" w:rsidR="00E9058F" w:rsidRDefault="00E9058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Mrs Oliver stressed that this is a pilot policy</w:t>
      </w:r>
      <w:r w:rsidR="00485D63">
        <w:rPr>
          <w:rFonts w:ascii="Verdana" w:hAnsi="Verdana"/>
        </w:rPr>
        <w:t xml:space="preserve">.  She indicated that there had been a </w:t>
      </w:r>
      <w:r w:rsidR="00485D63">
        <w:rPr>
          <w:rFonts w:ascii="Verdana" w:hAnsi="Verdana"/>
        </w:rPr>
        <w:tab/>
        <w:t xml:space="preserve">public demand for such a </w:t>
      </w:r>
      <w:proofErr w:type="gramStart"/>
      <w:r w:rsidR="00485D63">
        <w:rPr>
          <w:rFonts w:ascii="Verdana" w:hAnsi="Verdana"/>
        </w:rPr>
        <w:t>policy</w:t>
      </w:r>
      <w:proofErr w:type="gramEnd"/>
      <w:r w:rsidR="00485D63">
        <w:rPr>
          <w:rFonts w:ascii="Verdana" w:hAnsi="Verdana"/>
        </w:rPr>
        <w:t xml:space="preserve"> but the reception had not been overwhelmingly </w:t>
      </w:r>
      <w:r w:rsidR="00485D63">
        <w:rPr>
          <w:rFonts w:ascii="Verdana" w:hAnsi="Verdana"/>
        </w:rPr>
        <w:tab/>
        <w:t xml:space="preserve">positive.  There are aspirations for the </w:t>
      </w:r>
      <w:r w:rsidR="0040524D">
        <w:rPr>
          <w:rFonts w:ascii="Verdana" w:hAnsi="Verdana"/>
        </w:rPr>
        <w:t>scheme</w:t>
      </w:r>
      <w:r w:rsidR="00485D63">
        <w:rPr>
          <w:rFonts w:ascii="Verdana" w:hAnsi="Verdana"/>
        </w:rPr>
        <w:t xml:space="preserve"> to eventually reach a second phase </w:t>
      </w:r>
      <w:r w:rsidR="0040524D">
        <w:rPr>
          <w:rFonts w:ascii="Verdana" w:hAnsi="Verdana"/>
        </w:rPr>
        <w:tab/>
      </w:r>
      <w:r w:rsidR="00485D63">
        <w:rPr>
          <w:rFonts w:ascii="Verdana" w:hAnsi="Verdana"/>
        </w:rPr>
        <w:t xml:space="preserve">which </w:t>
      </w:r>
      <w:r w:rsidR="00485D63">
        <w:rPr>
          <w:rFonts w:ascii="Verdana" w:hAnsi="Verdana"/>
        </w:rPr>
        <w:tab/>
        <w:t xml:space="preserve">features bin bags </w:t>
      </w:r>
      <w:r w:rsidR="0027016E">
        <w:rPr>
          <w:rFonts w:ascii="Verdana" w:hAnsi="Verdana"/>
        </w:rPr>
        <w:t xml:space="preserve">being left on the wrong day for collection </w:t>
      </w:r>
      <w:r w:rsidR="00485D63">
        <w:rPr>
          <w:rFonts w:ascii="Verdana" w:hAnsi="Verdana"/>
        </w:rPr>
        <w:t xml:space="preserve">and low-level fly </w:t>
      </w:r>
      <w:r w:rsidR="0027016E">
        <w:rPr>
          <w:rFonts w:ascii="Verdana" w:hAnsi="Verdana"/>
        </w:rPr>
        <w:tab/>
      </w:r>
      <w:r w:rsidR="00485D63">
        <w:rPr>
          <w:rFonts w:ascii="Verdana" w:hAnsi="Verdana"/>
        </w:rPr>
        <w:t>tipping.</w:t>
      </w:r>
    </w:p>
    <w:p w14:paraId="2DDAA5C6" w14:textId="381656DA" w:rsidR="00485D63" w:rsidRDefault="00485D63" w:rsidP="008C52C9">
      <w:pPr>
        <w:spacing w:after="0"/>
        <w:rPr>
          <w:rFonts w:ascii="Verdana" w:hAnsi="Verdana"/>
        </w:rPr>
      </w:pPr>
    </w:p>
    <w:p w14:paraId="36F3658A" w14:textId="77777777" w:rsidR="0027016E" w:rsidRDefault="00485D6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2C1F25F" w14:textId="77777777" w:rsidR="0027016E" w:rsidRDefault="0027016E" w:rsidP="008C52C9">
      <w:pPr>
        <w:spacing w:after="0"/>
        <w:rPr>
          <w:rFonts w:ascii="Verdana" w:hAnsi="Verdana"/>
        </w:rPr>
      </w:pPr>
    </w:p>
    <w:p w14:paraId="7E85ACA0" w14:textId="77777777" w:rsidR="0027016E" w:rsidRDefault="0027016E" w:rsidP="008C52C9">
      <w:pPr>
        <w:spacing w:after="0"/>
        <w:rPr>
          <w:rFonts w:ascii="Verdana" w:hAnsi="Verdana"/>
        </w:rPr>
      </w:pPr>
    </w:p>
    <w:p w14:paraId="4C0EAC55" w14:textId="693C7B1F" w:rsidR="00485D63" w:rsidRDefault="002701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85D63">
        <w:rPr>
          <w:rFonts w:ascii="Verdana" w:hAnsi="Verdana"/>
        </w:rPr>
        <w:t>Mrs Oliver advised t</w:t>
      </w:r>
      <w:r w:rsidR="0056254C">
        <w:rPr>
          <w:rFonts w:ascii="Verdana" w:hAnsi="Verdana"/>
        </w:rPr>
        <w:t>hat, as of the day of this Meeting (4</w:t>
      </w:r>
      <w:r w:rsidR="0056254C" w:rsidRPr="0056254C">
        <w:rPr>
          <w:rFonts w:ascii="Verdana" w:hAnsi="Verdana"/>
          <w:vertAlign w:val="superscript"/>
        </w:rPr>
        <w:t>th</w:t>
      </w:r>
      <w:r w:rsidR="0056254C">
        <w:rPr>
          <w:rFonts w:ascii="Verdana" w:hAnsi="Verdana"/>
        </w:rPr>
        <w:t xml:space="preserve"> December), 1172 Fixed </w:t>
      </w:r>
      <w:r w:rsidR="0056254C">
        <w:rPr>
          <w:rFonts w:ascii="Verdana" w:hAnsi="Verdana"/>
        </w:rPr>
        <w:tab/>
        <w:t xml:space="preserve">Penalty Notices had been issued, which is a </w:t>
      </w:r>
      <w:r w:rsidR="0040524D">
        <w:rPr>
          <w:rFonts w:ascii="Verdana" w:hAnsi="Verdana"/>
        </w:rPr>
        <w:t>significant</w:t>
      </w:r>
      <w:r w:rsidR="0056254C">
        <w:rPr>
          <w:rFonts w:ascii="Verdana" w:hAnsi="Verdana"/>
        </w:rPr>
        <w:t xml:space="preserve"> number in a reasonably short </w:t>
      </w:r>
      <w:r w:rsidR="0056254C">
        <w:rPr>
          <w:rFonts w:ascii="Verdana" w:hAnsi="Verdana"/>
        </w:rPr>
        <w:tab/>
      </w:r>
      <w:proofErr w:type="gramStart"/>
      <w:r w:rsidR="0056254C">
        <w:rPr>
          <w:rFonts w:ascii="Verdana" w:hAnsi="Verdana"/>
        </w:rPr>
        <w:t>period of time</w:t>
      </w:r>
      <w:proofErr w:type="gramEnd"/>
      <w:r w:rsidR="0056254C">
        <w:rPr>
          <w:rFonts w:ascii="Verdana" w:hAnsi="Verdana"/>
        </w:rPr>
        <w:t>.</w:t>
      </w:r>
      <w:r w:rsidR="000A2FA6">
        <w:rPr>
          <w:rFonts w:ascii="Verdana" w:hAnsi="Verdana"/>
        </w:rPr>
        <w:t xml:space="preserve">  </w:t>
      </w:r>
    </w:p>
    <w:p w14:paraId="62EBEBA5" w14:textId="237BD50E" w:rsidR="0040524D" w:rsidRDefault="0040524D" w:rsidP="008C52C9">
      <w:pPr>
        <w:spacing w:after="0"/>
        <w:rPr>
          <w:rFonts w:ascii="Verdana" w:hAnsi="Verdana"/>
        </w:rPr>
      </w:pPr>
    </w:p>
    <w:p w14:paraId="088EF30C" w14:textId="77777777" w:rsidR="00595001" w:rsidRDefault="0040524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254C">
        <w:rPr>
          <w:rFonts w:ascii="Verdana" w:hAnsi="Verdana"/>
        </w:rPr>
        <w:t>945 Notices were issued between 10</w:t>
      </w:r>
      <w:r w:rsidR="0056254C" w:rsidRPr="0056254C">
        <w:rPr>
          <w:rFonts w:ascii="Verdana" w:hAnsi="Verdana"/>
          <w:vertAlign w:val="superscript"/>
        </w:rPr>
        <w:t>th</w:t>
      </w:r>
      <w:r w:rsidR="0056254C">
        <w:rPr>
          <w:rFonts w:ascii="Verdana" w:hAnsi="Verdana"/>
        </w:rPr>
        <w:t xml:space="preserve"> September to 9</w:t>
      </w:r>
      <w:r w:rsidR="0056254C" w:rsidRPr="0056254C">
        <w:rPr>
          <w:rFonts w:ascii="Verdana" w:hAnsi="Verdana"/>
          <w:vertAlign w:val="superscript"/>
        </w:rPr>
        <w:t>th</w:t>
      </w:r>
      <w:r w:rsidR="0056254C">
        <w:rPr>
          <w:rFonts w:ascii="Verdana" w:hAnsi="Verdana"/>
        </w:rPr>
        <w:t xml:space="preserve"> November 2018.  </w:t>
      </w:r>
    </w:p>
    <w:p w14:paraId="2561CC3E" w14:textId="77777777" w:rsidR="00595001" w:rsidRDefault="00595001" w:rsidP="008C52C9">
      <w:pPr>
        <w:spacing w:after="0"/>
        <w:rPr>
          <w:rFonts w:ascii="Verdana" w:hAnsi="Verdana"/>
        </w:rPr>
      </w:pPr>
    </w:p>
    <w:p w14:paraId="06B2886A" w14:textId="67431CF6" w:rsidR="00FB0D1D" w:rsidRDefault="0059500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94981">
        <w:rPr>
          <w:rFonts w:ascii="Verdana" w:hAnsi="Verdana"/>
        </w:rPr>
        <w:t xml:space="preserve">On the day of the </w:t>
      </w:r>
      <w:r>
        <w:rPr>
          <w:rFonts w:ascii="Verdana" w:hAnsi="Verdana"/>
        </w:rPr>
        <w:t xml:space="preserve">Overview and </w:t>
      </w:r>
      <w:r w:rsidR="00C94981">
        <w:rPr>
          <w:rFonts w:ascii="Verdana" w:hAnsi="Verdana"/>
        </w:rPr>
        <w:t>Scrutiny Committee meeting on 22</w:t>
      </w:r>
      <w:r w:rsidR="00C94981" w:rsidRPr="00C94981">
        <w:rPr>
          <w:rFonts w:ascii="Verdana" w:hAnsi="Verdana"/>
          <w:vertAlign w:val="superscript"/>
        </w:rPr>
        <w:t>nd</w:t>
      </w:r>
      <w:r w:rsidR="00C94981">
        <w:rPr>
          <w:rFonts w:ascii="Verdana" w:hAnsi="Verdana"/>
        </w:rPr>
        <w:t xml:space="preserve"> November there </w:t>
      </w:r>
      <w:r>
        <w:rPr>
          <w:rFonts w:ascii="Verdana" w:hAnsi="Verdana"/>
        </w:rPr>
        <w:tab/>
      </w:r>
      <w:r w:rsidR="00C94981">
        <w:rPr>
          <w:rFonts w:ascii="Verdana" w:hAnsi="Verdana"/>
        </w:rPr>
        <w:t xml:space="preserve">were 1172 </w:t>
      </w:r>
      <w:r w:rsidR="009C21BC">
        <w:rPr>
          <w:rFonts w:ascii="Verdana" w:hAnsi="Verdana"/>
        </w:rPr>
        <w:t>F</w:t>
      </w:r>
      <w:r w:rsidR="00C94981">
        <w:rPr>
          <w:rFonts w:ascii="Verdana" w:hAnsi="Verdana"/>
        </w:rPr>
        <w:t xml:space="preserve">ixed </w:t>
      </w:r>
      <w:r w:rsidR="009C21BC">
        <w:rPr>
          <w:rFonts w:ascii="Verdana" w:hAnsi="Verdana"/>
        </w:rPr>
        <w:t>P</w:t>
      </w:r>
      <w:r w:rsidR="00C94981">
        <w:rPr>
          <w:rFonts w:ascii="Verdana" w:hAnsi="Verdana"/>
        </w:rPr>
        <w:t xml:space="preserve">enalty </w:t>
      </w:r>
      <w:r w:rsidR="009C21BC">
        <w:rPr>
          <w:rFonts w:ascii="Verdana" w:hAnsi="Verdana"/>
        </w:rPr>
        <w:t>N</w:t>
      </w:r>
      <w:r w:rsidR="00C94981">
        <w:rPr>
          <w:rFonts w:ascii="Verdana" w:hAnsi="Verdana"/>
        </w:rPr>
        <w:t xml:space="preserve">otices.  </w:t>
      </w:r>
    </w:p>
    <w:p w14:paraId="4952ED41" w14:textId="0D64A13F" w:rsidR="00595001" w:rsidRDefault="00595001" w:rsidP="008C52C9">
      <w:pPr>
        <w:spacing w:after="0"/>
        <w:rPr>
          <w:rFonts w:ascii="Verdana" w:hAnsi="Verdana"/>
        </w:rPr>
      </w:pPr>
    </w:p>
    <w:p w14:paraId="688A9E10" w14:textId="0F99CC3A" w:rsidR="00595001" w:rsidRDefault="0059500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Out of those tickets issued, 940 were for littering, of which 917 </w:t>
      </w:r>
      <w:r w:rsidR="009C21BC">
        <w:rPr>
          <w:rFonts w:ascii="Verdana" w:hAnsi="Verdana"/>
        </w:rPr>
        <w:t>concerned</w:t>
      </w:r>
      <w:r>
        <w:rPr>
          <w:rFonts w:ascii="Verdana" w:hAnsi="Verdana"/>
        </w:rPr>
        <w:t xml:space="preserve"> cigarette </w:t>
      </w:r>
      <w:r>
        <w:rPr>
          <w:rFonts w:ascii="Verdana" w:hAnsi="Verdana"/>
        </w:rPr>
        <w:tab/>
        <w:t xml:space="preserve">butts or smoking related litter.  23 were generated for general littering (sweet </w:t>
      </w:r>
      <w:r>
        <w:rPr>
          <w:rFonts w:ascii="Verdana" w:hAnsi="Verdana"/>
        </w:rPr>
        <w:tab/>
        <w:t>wrappers</w:t>
      </w:r>
      <w:r w:rsidR="009C21BC">
        <w:rPr>
          <w:rFonts w:ascii="Verdana" w:hAnsi="Verdana"/>
        </w:rPr>
        <w:t xml:space="preserve"> </w:t>
      </w:r>
      <w:r>
        <w:rPr>
          <w:rFonts w:ascii="Verdana" w:hAnsi="Verdana"/>
        </w:rPr>
        <w:t>/</w:t>
      </w:r>
      <w:r w:rsidR="009C21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soft drink containers) and 4 for dog fouling.  By the time of the </w:t>
      </w:r>
      <w:r w:rsidR="009C21BC">
        <w:rPr>
          <w:rFonts w:ascii="Verdana" w:hAnsi="Verdana"/>
        </w:rPr>
        <w:t>M</w:t>
      </w:r>
      <w:r>
        <w:rPr>
          <w:rFonts w:ascii="Verdana" w:hAnsi="Verdana"/>
        </w:rPr>
        <w:t xml:space="preserve">eeting </w:t>
      </w:r>
      <w:r>
        <w:rPr>
          <w:rFonts w:ascii="Verdana" w:hAnsi="Verdana"/>
        </w:rPr>
        <w:tab/>
        <w:t>there were 8 fixed penalty notices for dog fouling.  Additional time has been</w:t>
      </w:r>
      <w:r>
        <w:rPr>
          <w:rFonts w:ascii="Verdana" w:hAnsi="Verdana"/>
        </w:rPr>
        <w:tab/>
        <w:t xml:space="preserve">apportioned to dog fouling so that the officers are now moving to about 25% of their </w:t>
      </w:r>
      <w:r>
        <w:rPr>
          <w:rFonts w:ascii="Verdana" w:hAnsi="Verdana"/>
        </w:rPr>
        <w:tab/>
        <w:t xml:space="preserve">patrolling hours specifically on dog fouling and dog fouling hotspots within the County.  </w:t>
      </w:r>
      <w:r>
        <w:rPr>
          <w:rFonts w:ascii="Verdana" w:hAnsi="Verdana"/>
        </w:rPr>
        <w:tab/>
        <w:t>They have issued one notice for flyposting.</w:t>
      </w:r>
    </w:p>
    <w:p w14:paraId="5689EC56" w14:textId="77777777" w:rsidR="00C94981" w:rsidRDefault="00C94981" w:rsidP="008C52C9">
      <w:pPr>
        <w:spacing w:after="0"/>
        <w:rPr>
          <w:rFonts w:ascii="Verdana" w:hAnsi="Verdana"/>
        </w:rPr>
      </w:pPr>
    </w:p>
    <w:p w14:paraId="3E2D1CDA" w14:textId="70E50C9C" w:rsidR="00FB0D1D" w:rsidRDefault="00FB0D1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Mrs Oliver </w:t>
      </w:r>
      <w:r w:rsidR="0040524D">
        <w:rPr>
          <w:rFonts w:ascii="Verdana" w:hAnsi="Verdana"/>
        </w:rPr>
        <w:t>stated</w:t>
      </w:r>
      <w:r>
        <w:rPr>
          <w:rFonts w:ascii="Verdana" w:hAnsi="Verdana"/>
        </w:rPr>
        <w:t xml:space="preserve"> that there is an opportunity for the Notices to be paid at a reduced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 xml:space="preserve">fee of £75 within the first </w:t>
      </w:r>
      <w:r w:rsidR="009C21BC">
        <w:rPr>
          <w:rFonts w:ascii="Verdana" w:hAnsi="Verdana"/>
        </w:rPr>
        <w:t>7</w:t>
      </w:r>
      <w:r>
        <w:rPr>
          <w:rFonts w:ascii="Verdana" w:hAnsi="Verdana"/>
        </w:rPr>
        <w:t xml:space="preserve"> days, with the fee increasing to £150 after this time. 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 xml:space="preserve">Pembrokeshire County Council adopted these values because of the environmental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 xml:space="preserve">pressures and because they wanted these values to act as a significant deterrent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 xml:space="preserve">regarding littering and dog fouling offences.  The Pembrokeshire County Council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>intends to embark upon Court proceedings for 10 cases of non-payment</w:t>
      </w:r>
      <w:r w:rsidR="0040524D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The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 xml:space="preserve">Pembrokeshire County Council is also working with the Magistrates Court to develop a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 xml:space="preserve">Single Justice Procedure within Pembrokeshire which will streamline and facilitate the </w:t>
      </w:r>
      <w:r w:rsidR="0040524D">
        <w:rPr>
          <w:rFonts w:ascii="Verdana" w:hAnsi="Verdana"/>
        </w:rPr>
        <w:tab/>
      </w:r>
      <w:r>
        <w:rPr>
          <w:rFonts w:ascii="Verdana" w:hAnsi="Verdana"/>
        </w:rPr>
        <w:t>Court process, obviating unnecessary layers of bureaucracy.</w:t>
      </w:r>
    </w:p>
    <w:p w14:paraId="28479302" w14:textId="5CDF6E52" w:rsidR="00671996" w:rsidRDefault="00671996" w:rsidP="008C52C9">
      <w:pPr>
        <w:spacing w:after="0"/>
        <w:rPr>
          <w:rFonts w:ascii="Verdana" w:hAnsi="Verdana"/>
        </w:rPr>
      </w:pPr>
    </w:p>
    <w:p w14:paraId="02981B48" w14:textId="39701772" w:rsidR="00671996" w:rsidRDefault="0067199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A7387">
        <w:rPr>
          <w:rFonts w:ascii="Verdana" w:hAnsi="Verdana"/>
        </w:rPr>
        <w:t>Enforcement Patrols have been extensively undertaken across the County</w:t>
      </w:r>
      <w:r w:rsidR="0040524D">
        <w:rPr>
          <w:rFonts w:ascii="Verdana" w:hAnsi="Verdana"/>
        </w:rPr>
        <w:t xml:space="preserve">.  </w:t>
      </w:r>
      <w:r w:rsidR="004A7387">
        <w:rPr>
          <w:rFonts w:ascii="Verdana" w:hAnsi="Verdana"/>
        </w:rPr>
        <w:t xml:space="preserve">The </w:t>
      </w:r>
      <w:r w:rsidR="0040524D">
        <w:rPr>
          <w:rFonts w:ascii="Verdana" w:hAnsi="Verdana"/>
        </w:rPr>
        <w:tab/>
      </w:r>
      <w:r w:rsidR="004A7387">
        <w:rPr>
          <w:rFonts w:ascii="Verdana" w:hAnsi="Verdana"/>
        </w:rPr>
        <w:t xml:space="preserve">location of the Patrols </w:t>
      </w:r>
      <w:r w:rsidR="0040524D">
        <w:rPr>
          <w:rFonts w:ascii="Verdana" w:hAnsi="Verdana"/>
        </w:rPr>
        <w:t>is</w:t>
      </w:r>
      <w:r w:rsidR="004A7387">
        <w:rPr>
          <w:rFonts w:ascii="Verdana" w:hAnsi="Verdana"/>
        </w:rPr>
        <w:t xml:space="preserve"> usually predicated on intelligence received by a range of </w:t>
      </w:r>
      <w:r w:rsidR="0040524D">
        <w:rPr>
          <w:rFonts w:ascii="Verdana" w:hAnsi="Verdana"/>
        </w:rPr>
        <w:tab/>
      </w:r>
      <w:r w:rsidR="004A7387">
        <w:rPr>
          <w:rFonts w:ascii="Verdana" w:hAnsi="Verdana"/>
        </w:rPr>
        <w:t xml:space="preserve">sources.  Mrs Oliver indicated that Town Councillors at this afternoon’s Meeting may </w:t>
      </w:r>
      <w:r w:rsidR="0040524D">
        <w:rPr>
          <w:rFonts w:ascii="Verdana" w:hAnsi="Verdana"/>
        </w:rPr>
        <w:tab/>
      </w:r>
      <w:r w:rsidR="004A7387">
        <w:rPr>
          <w:rFonts w:ascii="Verdana" w:hAnsi="Verdana"/>
        </w:rPr>
        <w:t xml:space="preserve">wish to act upon any particular areas of concern that they may </w:t>
      </w:r>
      <w:proofErr w:type="gramStart"/>
      <w:r w:rsidR="004A7387">
        <w:rPr>
          <w:rFonts w:ascii="Verdana" w:hAnsi="Verdana"/>
        </w:rPr>
        <w:t>have</w:t>
      </w:r>
      <w:proofErr w:type="gramEnd"/>
      <w:r w:rsidR="004A7387">
        <w:rPr>
          <w:rFonts w:ascii="Verdana" w:hAnsi="Verdana"/>
        </w:rPr>
        <w:t xml:space="preserve"> and the </w:t>
      </w:r>
      <w:r w:rsidR="0040524D">
        <w:rPr>
          <w:rFonts w:ascii="Verdana" w:hAnsi="Verdana"/>
        </w:rPr>
        <w:tab/>
      </w:r>
      <w:r w:rsidR="004A7387">
        <w:rPr>
          <w:rFonts w:ascii="Verdana" w:hAnsi="Verdana"/>
        </w:rPr>
        <w:t xml:space="preserve">Pembrokeshire County Council would look to incorporate such areas into their ongoing </w:t>
      </w:r>
      <w:r w:rsidR="0040524D">
        <w:rPr>
          <w:rFonts w:ascii="Verdana" w:hAnsi="Verdana"/>
        </w:rPr>
        <w:tab/>
      </w:r>
      <w:r w:rsidR="004A7387">
        <w:rPr>
          <w:rFonts w:ascii="Verdana" w:hAnsi="Verdana"/>
        </w:rPr>
        <w:t>programme of inspections.</w:t>
      </w:r>
    </w:p>
    <w:p w14:paraId="2FC67E5C" w14:textId="6CEA6E5B" w:rsidR="004A7387" w:rsidRDefault="004A7387" w:rsidP="008C52C9">
      <w:pPr>
        <w:spacing w:after="0"/>
        <w:rPr>
          <w:rFonts w:ascii="Verdana" w:hAnsi="Verdana"/>
        </w:rPr>
      </w:pPr>
    </w:p>
    <w:p w14:paraId="4ADDF1AE" w14:textId="302486BB" w:rsidR="007909BC" w:rsidRDefault="007C70A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Mrs Oliver acknowledged that the some of the Notices issued regarding smoking </w:t>
      </w:r>
      <w:r>
        <w:rPr>
          <w:rFonts w:ascii="Verdana" w:hAnsi="Verdana"/>
        </w:rPr>
        <w:tab/>
        <w:t xml:space="preserve">related litter had been contentious.  Mrs Oliver then advised that Keep Wales Tidy had </w:t>
      </w:r>
      <w:r w:rsidR="009C2C89">
        <w:rPr>
          <w:rFonts w:ascii="Verdana" w:hAnsi="Verdana"/>
        </w:rPr>
        <w:tab/>
      </w:r>
      <w:r>
        <w:rPr>
          <w:rFonts w:ascii="Verdana" w:hAnsi="Verdana"/>
        </w:rPr>
        <w:t xml:space="preserve">issued a report </w:t>
      </w:r>
      <w:r w:rsidR="009C2C89">
        <w:rPr>
          <w:rFonts w:ascii="Verdana" w:hAnsi="Verdana"/>
        </w:rPr>
        <w:t xml:space="preserve">in 2018 relating to the frequency of the litter from smoking related </w:t>
      </w:r>
      <w:r w:rsidR="009C2C89">
        <w:rPr>
          <w:rFonts w:ascii="Verdana" w:hAnsi="Verdana"/>
        </w:rPr>
        <w:tab/>
        <w:t xml:space="preserve">products and cigarette </w:t>
      </w:r>
      <w:proofErr w:type="gramStart"/>
      <w:r w:rsidR="009C2C89">
        <w:rPr>
          <w:rFonts w:ascii="Verdana" w:hAnsi="Verdana"/>
        </w:rPr>
        <w:t>butts in particular</w:t>
      </w:r>
      <w:proofErr w:type="gramEnd"/>
      <w:r w:rsidR="009C2C89">
        <w:rPr>
          <w:rFonts w:ascii="Verdana" w:hAnsi="Verdana"/>
        </w:rPr>
        <w:t xml:space="preserve">.  The Keep Wales Tidy report states that </w:t>
      </w:r>
      <w:r w:rsidR="009C2C89">
        <w:rPr>
          <w:rFonts w:ascii="Verdana" w:hAnsi="Verdana"/>
        </w:rPr>
        <w:tab/>
        <w:t xml:space="preserve">smoking related litter is the most widespread litter found on the streets of Wales and </w:t>
      </w:r>
      <w:r w:rsidR="009C2C89">
        <w:rPr>
          <w:rFonts w:ascii="Verdana" w:hAnsi="Verdana"/>
        </w:rPr>
        <w:tab/>
        <w:t xml:space="preserve">this has been the case ever since Keep Wales Tidy commenced their street cleanliness </w:t>
      </w:r>
      <w:r w:rsidR="009C2C89">
        <w:rPr>
          <w:rFonts w:ascii="Verdana" w:hAnsi="Verdana"/>
        </w:rPr>
        <w:tab/>
        <w:t xml:space="preserve">surveys on a nationwide basis in 2007 / 2008.  It is estimated that cleaning up </w:t>
      </w:r>
      <w:r w:rsidR="009C2C89">
        <w:rPr>
          <w:rFonts w:ascii="Verdana" w:hAnsi="Verdana"/>
        </w:rPr>
        <w:tab/>
        <w:t xml:space="preserve">smoking related litter in Wales costs £18.7 million per year (c. 2012).  The impact of </w:t>
      </w:r>
      <w:r w:rsidR="009C2C89">
        <w:rPr>
          <w:rFonts w:ascii="Verdana" w:hAnsi="Verdana"/>
        </w:rPr>
        <w:tab/>
        <w:t>cigarette litter is vast, impacting upon our communities and coastal marine areas.</w:t>
      </w:r>
      <w:r w:rsidR="00FF4FCE">
        <w:rPr>
          <w:rFonts w:ascii="Verdana" w:hAnsi="Verdana"/>
        </w:rPr>
        <w:t xml:space="preserve">  </w:t>
      </w:r>
      <w:r w:rsidR="00C94981">
        <w:rPr>
          <w:rFonts w:ascii="Verdana" w:hAnsi="Verdana"/>
        </w:rPr>
        <w:tab/>
      </w:r>
    </w:p>
    <w:p w14:paraId="0451744D" w14:textId="77777777" w:rsidR="00595001" w:rsidRDefault="00595001" w:rsidP="008C52C9">
      <w:pPr>
        <w:spacing w:after="0"/>
        <w:rPr>
          <w:rFonts w:ascii="Verdana" w:hAnsi="Verdana"/>
        </w:rPr>
      </w:pPr>
    </w:p>
    <w:p w14:paraId="2F5F8F9D" w14:textId="3E726BAE" w:rsidR="007909BC" w:rsidRDefault="007909B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N. McCarthy, Operations Manager, Pembrokeshire County Council, </w:t>
      </w:r>
      <w:r w:rsidR="00A83831">
        <w:rPr>
          <w:rFonts w:ascii="Verdana" w:hAnsi="Verdana"/>
        </w:rPr>
        <w:t xml:space="preserve">advised that he </w:t>
      </w:r>
      <w:r w:rsidR="00A83831">
        <w:rPr>
          <w:rFonts w:ascii="Verdana" w:hAnsi="Verdana"/>
        </w:rPr>
        <w:tab/>
        <w:t xml:space="preserve">works with the Enforcement team </w:t>
      </w:r>
      <w:proofErr w:type="gramStart"/>
      <w:r w:rsidR="00A83831">
        <w:rPr>
          <w:rFonts w:ascii="Verdana" w:hAnsi="Verdana"/>
        </w:rPr>
        <w:t>on a daily basis</w:t>
      </w:r>
      <w:proofErr w:type="gramEnd"/>
      <w:r>
        <w:rPr>
          <w:rFonts w:ascii="Verdana" w:hAnsi="Verdana"/>
        </w:rPr>
        <w:t xml:space="preserve"> </w:t>
      </w:r>
      <w:r w:rsidR="00C94981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that the </w:t>
      </w:r>
      <w:r w:rsidR="00C94981">
        <w:rPr>
          <w:rFonts w:ascii="Verdana" w:hAnsi="Verdana"/>
        </w:rPr>
        <w:t>scheme</w:t>
      </w:r>
      <w:r>
        <w:rPr>
          <w:rFonts w:ascii="Verdana" w:hAnsi="Verdana"/>
        </w:rPr>
        <w:t xml:space="preserve"> is making a </w:t>
      </w:r>
      <w:r w:rsidR="00C94981">
        <w:rPr>
          <w:rFonts w:ascii="Verdana" w:hAnsi="Verdana"/>
        </w:rPr>
        <w:tab/>
      </w:r>
      <w:r>
        <w:rPr>
          <w:rFonts w:ascii="Verdana" w:hAnsi="Verdana"/>
        </w:rPr>
        <w:t>real and positive difference</w:t>
      </w:r>
      <w:r w:rsidR="00AC54E8">
        <w:rPr>
          <w:rFonts w:ascii="Verdana" w:hAnsi="Verdana"/>
        </w:rPr>
        <w:t xml:space="preserve">.  </w:t>
      </w:r>
    </w:p>
    <w:p w14:paraId="7AD19FCE" w14:textId="56EC8B1C" w:rsidR="00AC54E8" w:rsidRDefault="00AC54E8" w:rsidP="008C52C9">
      <w:pPr>
        <w:spacing w:after="0"/>
        <w:rPr>
          <w:rFonts w:ascii="Verdana" w:hAnsi="Verdana"/>
        </w:rPr>
      </w:pPr>
    </w:p>
    <w:p w14:paraId="74635127" w14:textId="5DB99FD9" w:rsidR="008D1B5D" w:rsidRDefault="00AC54E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00B10">
        <w:rPr>
          <w:rFonts w:ascii="Verdana" w:hAnsi="Verdana"/>
        </w:rPr>
        <w:t xml:space="preserve">The working hours of the Enforcement teams were queried.  The contracted hours are </w:t>
      </w:r>
      <w:r w:rsidR="00600B10">
        <w:rPr>
          <w:rFonts w:ascii="Verdana" w:hAnsi="Verdana"/>
        </w:rPr>
        <w:tab/>
        <w:t xml:space="preserve">generally from 7:00 am until </w:t>
      </w:r>
      <w:proofErr w:type="gramStart"/>
      <w:r w:rsidR="00600B10">
        <w:rPr>
          <w:rFonts w:ascii="Verdana" w:hAnsi="Verdana"/>
        </w:rPr>
        <w:t>7:00 pm</w:t>
      </w:r>
      <w:r w:rsidR="008D1B5D">
        <w:rPr>
          <w:rFonts w:ascii="Verdana" w:hAnsi="Verdana"/>
        </w:rPr>
        <w:t>, but</w:t>
      </w:r>
      <w:proofErr w:type="gramEnd"/>
      <w:r w:rsidR="008D1B5D">
        <w:rPr>
          <w:rFonts w:ascii="Verdana" w:hAnsi="Verdana"/>
        </w:rPr>
        <w:t xml:space="preserve"> could be scheduled up until 10:00 pm.  Mrs </w:t>
      </w:r>
      <w:r w:rsidR="008D1B5D">
        <w:rPr>
          <w:rFonts w:ascii="Verdana" w:hAnsi="Verdana"/>
        </w:rPr>
        <w:tab/>
        <w:t xml:space="preserve">Oliver advised there is flexibility – as the season shifts into spring the Officers will visit </w:t>
      </w:r>
      <w:r w:rsidR="00595001">
        <w:rPr>
          <w:rFonts w:ascii="Verdana" w:hAnsi="Verdana"/>
        </w:rPr>
        <w:tab/>
      </w:r>
      <w:r w:rsidR="008D1B5D">
        <w:rPr>
          <w:rFonts w:ascii="Verdana" w:hAnsi="Verdana"/>
        </w:rPr>
        <w:t>identified areas which cannot be monitored during the scheduled hours</w:t>
      </w:r>
      <w:r w:rsidR="00595001">
        <w:rPr>
          <w:rFonts w:ascii="Verdana" w:hAnsi="Verdana"/>
        </w:rPr>
        <w:t>.</w:t>
      </w:r>
    </w:p>
    <w:p w14:paraId="4B63FB44" w14:textId="77777777" w:rsidR="00595001" w:rsidRDefault="00595001" w:rsidP="008C52C9">
      <w:pPr>
        <w:spacing w:after="0"/>
        <w:rPr>
          <w:rFonts w:ascii="Verdana" w:hAnsi="Verdana"/>
        </w:rPr>
      </w:pPr>
    </w:p>
    <w:p w14:paraId="1D6CF46C" w14:textId="5963A21B" w:rsidR="009C21BC" w:rsidRDefault="008D1B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73152D0" w14:textId="7F2208C8" w:rsidR="006E1AAF" w:rsidRDefault="009C21B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D1B5D">
        <w:rPr>
          <w:rFonts w:ascii="Verdana" w:hAnsi="Verdana"/>
        </w:rPr>
        <w:t xml:space="preserve">The Officers can visit any area of land unless they are denied permission by the </w:t>
      </w:r>
      <w:r w:rsidR="008D1B5D">
        <w:rPr>
          <w:rFonts w:ascii="Verdana" w:hAnsi="Verdana"/>
        </w:rPr>
        <w:tab/>
        <w:t xml:space="preserve">landowner.  </w:t>
      </w:r>
      <w:r w:rsidR="00F13737">
        <w:rPr>
          <w:rFonts w:ascii="Verdana" w:hAnsi="Verdana"/>
        </w:rPr>
        <w:t>Safegu</w:t>
      </w:r>
      <w:r w:rsidR="006E1AAF">
        <w:rPr>
          <w:rFonts w:ascii="Verdana" w:hAnsi="Verdana"/>
        </w:rPr>
        <w:t xml:space="preserve">arding procedures are respected and adhered to.  GDPR legislation </w:t>
      </w:r>
      <w:r w:rsidR="006E1AAF">
        <w:rPr>
          <w:rFonts w:ascii="Verdana" w:hAnsi="Verdana"/>
        </w:rPr>
        <w:tab/>
        <w:t xml:space="preserve">has posed difficulties as a complete mailshot to all businesses was not possible, </w:t>
      </w:r>
      <w:r w:rsidR="006E1AAF">
        <w:rPr>
          <w:rFonts w:ascii="Verdana" w:hAnsi="Verdana"/>
        </w:rPr>
        <w:tab/>
        <w:t>resulting in face to face negotiations which h</w:t>
      </w:r>
      <w:r>
        <w:rPr>
          <w:rFonts w:ascii="Verdana" w:hAnsi="Verdana"/>
        </w:rPr>
        <w:t>ave</w:t>
      </w:r>
      <w:r w:rsidR="006E1AAF">
        <w:rPr>
          <w:rFonts w:ascii="Verdana" w:hAnsi="Verdana"/>
        </w:rPr>
        <w:t xml:space="preserve"> taken longer.</w:t>
      </w:r>
    </w:p>
    <w:p w14:paraId="5AC504CF" w14:textId="53564D0B" w:rsidR="006E1AAF" w:rsidRDefault="006E1AAF" w:rsidP="008C52C9">
      <w:pPr>
        <w:spacing w:after="0"/>
        <w:rPr>
          <w:rFonts w:ascii="Verdana" w:hAnsi="Verdana"/>
        </w:rPr>
      </w:pPr>
    </w:p>
    <w:p w14:paraId="30D682A7" w14:textId="419D820C" w:rsidR="006E1AAF" w:rsidRDefault="006E1AA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This </w:t>
      </w:r>
      <w:r w:rsidR="009C21BC">
        <w:rPr>
          <w:rFonts w:ascii="Verdana" w:hAnsi="Verdana"/>
        </w:rPr>
        <w:t>P</w:t>
      </w:r>
      <w:r>
        <w:rPr>
          <w:rFonts w:ascii="Verdana" w:hAnsi="Verdana"/>
        </w:rPr>
        <w:t xml:space="preserve">olicy is not actually costing the Local Authority anything.  It is a model which is </w:t>
      </w:r>
      <w:r w:rsidR="00DE4BD7">
        <w:rPr>
          <w:rFonts w:ascii="Verdana" w:hAnsi="Verdana"/>
        </w:rPr>
        <w:tab/>
        <w:t xml:space="preserve">based on fixed penalties, introduced on a budget of zero.  There should be a surplus </w:t>
      </w:r>
      <w:r w:rsidR="00DE4BD7">
        <w:rPr>
          <w:rFonts w:ascii="Verdana" w:hAnsi="Verdana"/>
        </w:rPr>
        <w:tab/>
        <w:t xml:space="preserve">coming in to the Local Authority.  This surplus, however, will not be going into the </w:t>
      </w:r>
      <w:r w:rsidR="00DE4BD7">
        <w:rPr>
          <w:rFonts w:ascii="Verdana" w:hAnsi="Verdana"/>
        </w:rPr>
        <w:tab/>
        <w:t>general fund – it must be spent on environment related initiatives.</w:t>
      </w:r>
    </w:p>
    <w:p w14:paraId="317F2E72" w14:textId="7725A03B" w:rsidR="00514ED1" w:rsidRDefault="00514ED1" w:rsidP="008C52C9">
      <w:pPr>
        <w:spacing w:after="0"/>
        <w:rPr>
          <w:rFonts w:ascii="Verdana" w:hAnsi="Verdana"/>
        </w:rPr>
      </w:pPr>
    </w:p>
    <w:p w14:paraId="7980E8F2" w14:textId="76A1203A" w:rsidR="00514ED1" w:rsidRDefault="00514ED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asked if any signage had been erected advising that the area was patrolled.  </w:t>
      </w:r>
      <w:r>
        <w:rPr>
          <w:rFonts w:ascii="Verdana" w:hAnsi="Verdana"/>
        </w:rPr>
        <w:tab/>
        <w:t xml:space="preserve">There is some signage on display and the Officers also wear uniforms and carry clear </w:t>
      </w:r>
      <w:r>
        <w:rPr>
          <w:rFonts w:ascii="Verdana" w:hAnsi="Verdana"/>
        </w:rPr>
        <w:tab/>
        <w:t xml:space="preserve">identification.  The Pembrokeshire County Council advertised the Policy in the local </w:t>
      </w:r>
      <w:r>
        <w:rPr>
          <w:rFonts w:ascii="Verdana" w:hAnsi="Verdana"/>
        </w:rPr>
        <w:tab/>
        <w:t xml:space="preserve">press and social media before it was implemented.  </w:t>
      </w:r>
    </w:p>
    <w:p w14:paraId="7CDAA06B" w14:textId="6A492194" w:rsidR="00DE4BD7" w:rsidRDefault="00DE4BD7" w:rsidP="008C52C9">
      <w:pPr>
        <w:spacing w:after="0"/>
        <w:rPr>
          <w:rFonts w:ascii="Verdana" w:hAnsi="Verdana"/>
        </w:rPr>
      </w:pPr>
    </w:p>
    <w:p w14:paraId="1E3664AD" w14:textId="0A5B8C61" w:rsidR="00514ED1" w:rsidRDefault="00DE4BD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Mrs Oliver advised that, as of 21</w:t>
      </w:r>
      <w:r w:rsidRPr="00DE4BD7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November 2018, 230 Fixed Penalty Notices had been </w:t>
      </w:r>
      <w:r>
        <w:rPr>
          <w:rFonts w:ascii="Verdana" w:hAnsi="Verdana"/>
        </w:rPr>
        <w:tab/>
        <w:t>issued within the Milford Haven vicinity.</w:t>
      </w:r>
      <w:r w:rsidR="00514ED1">
        <w:rPr>
          <w:rFonts w:ascii="Verdana" w:hAnsi="Verdana"/>
        </w:rPr>
        <w:t xml:space="preserve">  The Pembrokeshire County Council Policy is </w:t>
      </w:r>
      <w:r w:rsidR="00514ED1">
        <w:rPr>
          <w:rFonts w:ascii="Verdana" w:hAnsi="Verdana"/>
        </w:rPr>
        <w:tab/>
        <w:t xml:space="preserve">that only those aged 18 and above are issued with penalties.  It was emphasised that </w:t>
      </w:r>
      <w:r w:rsidR="00514ED1">
        <w:rPr>
          <w:rFonts w:ascii="Verdana" w:hAnsi="Verdana"/>
        </w:rPr>
        <w:tab/>
        <w:t xml:space="preserve">this is not about criminalising people but changing their behaviour.  The Pembrokeshire </w:t>
      </w:r>
      <w:r w:rsidR="00514ED1">
        <w:rPr>
          <w:rFonts w:ascii="Verdana" w:hAnsi="Verdana"/>
        </w:rPr>
        <w:tab/>
        <w:t xml:space="preserve">County Council received 40 appeals against Fixed Penalty Notices in September 2018.  </w:t>
      </w:r>
      <w:r w:rsidR="00514ED1">
        <w:rPr>
          <w:rFonts w:ascii="Verdana" w:hAnsi="Verdana"/>
        </w:rPr>
        <w:tab/>
        <w:t xml:space="preserve">33 of those appeals were declined but 7 were upheld – 4 from those under the age of </w:t>
      </w:r>
      <w:r w:rsidR="00514ED1">
        <w:rPr>
          <w:rFonts w:ascii="Verdana" w:hAnsi="Verdana"/>
        </w:rPr>
        <w:tab/>
        <w:t xml:space="preserve">18.  36 appeals were lodged in October and 5 were upheld; 12 appeals in November </w:t>
      </w:r>
      <w:r w:rsidR="00514ED1">
        <w:rPr>
          <w:rFonts w:ascii="Verdana" w:hAnsi="Verdana"/>
        </w:rPr>
        <w:tab/>
        <w:t xml:space="preserve">and 3 were upheld. </w:t>
      </w:r>
    </w:p>
    <w:p w14:paraId="14EF7D11" w14:textId="429DC3DA" w:rsidR="009966D8" w:rsidRDefault="009966D8" w:rsidP="008C52C9">
      <w:pPr>
        <w:spacing w:after="0"/>
        <w:rPr>
          <w:rFonts w:ascii="Verdana" w:hAnsi="Verdana"/>
        </w:rPr>
      </w:pPr>
    </w:p>
    <w:p w14:paraId="396F5165" w14:textId="38AB117C" w:rsidR="009966D8" w:rsidRDefault="009966D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C3F20">
        <w:rPr>
          <w:rFonts w:ascii="Verdana" w:hAnsi="Verdana"/>
        </w:rPr>
        <w:t xml:space="preserve">The Enforcement Officers have all been through a vigorous training programme.  They </w:t>
      </w:r>
      <w:r w:rsidR="00C63AED">
        <w:rPr>
          <w:rFonts w:ascii="Verdana" w:hAnsi="Verdana"/>
        </w:rPr>
        <w:tab/>
      </w:r>
      <w:r w:rsidR="004C3F20">
        <w:rPr>
          <w:rFonts w:ascii="Verdana" w:hAnsi="Verdana"/>
        </w:rPr>
        <w:t xml:space="preserve">are fitted with body cam software, which can be inspected by the Pembrokeshire </w:t>
      </w:r>
      <w:r w:rsidR="00C63AED">
        <w:rPr>
          <w:rFonts w:ascii="Verdana" w:hAnsi="Verdana"/>
        </w:rPr>
        <w:tab/>
      </w:r>
      <w:r w:rsidR="004C3F20">
        <w:rPr>
          <w:rFonts w:ascii="Verdana" w:hAnsi="Verdana"/>
        </w:rPr>
        <w:t xml:space="preserve">County Council.  </w:t>
      </w:r>
      <w:r w:rsidR="002F5110">
        <w:rPr>
          <w:rFonts w:ascii="Verdana" w:hAnsi="Verdana"/>
        </w:rPr>
        <w:t xml:space="preserve">There is a data system in place which verifies addresses, negating the </w:t>
      </w:r>
      <w:r w:rsidR="00C63AED">
        <w:rPr>
          <w:rFonts w:ascii="Verdana" w:hAnsi="Verdana"/>
        </w:rPr>
        <w:tab/>
      </w:r>
      <w:r w:rsidR="002F5110">
        <w:rPr>
          <w:rFonts w:ascii="Verdana" w:hAnsi="Verdana"/>
        </w:rPr>
        <w:t>actions of those who may give false information.</w:t>
      </w:r>
      <w:r w:rsidR="00514ED1">
        <w:rPr>
          <w:rFonts w:ascii="Verdana" w:hAnsi="Verdana"/>
        </w:rPr>
        <w:t xml:space="preserve"> </w:t>
      </w:r>
    </w:p>
    <w:p w14:paraId="15CA9AC4" w14:textId="18A00714" w:rsidR="00C63AED" w:rsidRDefault="00C63AED" w:rsidP="008C52C9">
      <w:pPr>
        <w:spacing w:after="0"/>
        <w:rPr>
          <w:rFonts w:ascii="Verdana" w:hAnsi="Verdana"/>
        </w:rPr>
      </w:pPr>
    </w:p>
    <w:p w14:paraId="669442B4" w14:textId="0ED1FFEC" w:rsidR="00AC54E8" w:rsidRPr="003B221F" w:rsidRDefault="00C63AE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Chairman thanked Mrs Oliver</w:t>
      </w:r>
      <w:r w:rsidR="0027016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Mr. D. </w:t>
      </w:r>
      <w:proofErr w:type="spellStart"/>
      <w:r>
        <w:rPr>
          <w:rFonts w:ascii="Verdana" w:hAnsi="Verdana"/>
        </w:rPr>
        <w:t>Betteley</w:t>
      </w:r>
      <w:proofErr w:type="spellEnd"/>
      <w:r>
        <w:rPr>
          <w:rFonts w:ascii="Verdana" w:hAnsi="Verdana"/>
        </w:rPr>
        <w:t xml:space="preserve">, Business Manager, Finance and </w:t>
      </w:r>
      <w:r w:rsidR="0027016E">
        <w:rPr>
          <w:rFonts w:ascii="Verdana" w:hAnsi="Verdana"/>
        </w:rPr>
        <w:tab/>
      </w:r>
      <w:r>
        <w:rPr>
          <w:rFonts w:ascii="Verdana" w:hAnsi="Verdana"/>
        </w:rPr>
        <w:t xml:space="preserve">Revenues, Pembrokeshire County Council, for their </w:t>
      </w:r>
      <w:r w:rsidR="00902B3D">
        <w:rPr>
          <w:rFonts w:ascii="Verdana" w:hAnsi="Verdana"/>
        </w:rPr>
        <w:t>presentation</w:t>
      </w:r>
      <w:r>
        <w:rPr>
          <w:rFonts w:ascii="Verdana" w:hAnsi="Verdana"/>
        </w:rPr>
        <w:t>.</w:t>
      </w:r>
    </w:p>
    <w:p w14:paraId="50250A07" w14:textId="37FE8CBB" w:rsidR="004A5E70" w:rsidRDefault="004A5E70" w:rsidP="008C52C9">
      <w:pPr>
        <w:spacing w:after="0"/>
        <w:rPr>
          <w:rFonts w:ascii="Verdana" w:hAnsi="Verdana"/>
          <w:u w:val="single"/>
        </w:rPr>
      </w:pPr>
    </w:p>
    <w:p w14:paraId="3B69A1C6" w14:textId="3F5A8C9D" w:rsidR="004A5E70" w:rsidRDefault="004A5E7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</w:t>
      </w:r>
      <w:r w:rsidR="00EB0D6E">
        <w:rPr>
          <w:rFonts w:ascii="Verdana" w:hAnsi="Verdana"/>
        </w:rPr>
        <w:t>7</w:t>
      </w:r>
      <w:r w:rsidR="00AC54E8"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PLASTIC FREE INITIATIVES:</w:t>
      </w:r>
    </w:p>
    <w:p w14:paraId="0FD14844" w14:textId="6ACE1B63" w:rsidR="00C63AED" w:rsidRDefault="00C63AED" w:rsidP="008C52C9">
      <w:pPr>
        <w:spacing w:after="0"/>
        <w:rPr>
          <w:rFonts w:ascii="Verdana" w:hAnsi="Verdana"/>
          <w:u w:val="single"/>
        </w:rPr>
      </w:pPr>
    </w:p>
    <w:p w14:paraId="76E250CD" w14:textId="5CC284A3" w:rsidR="00C63AED" w:rsidRDefault="00C63AE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advised </w:t>
      </w:r>
      <w:r w:rsidR="00902B3D">
        <w:rPr>
          <w:rFonts w:ascii="Verdana" w:hAnsi="Verdana"/>
        </w:rPr>
        <w:t xml:space="preserve">that the </w:t>
      </w:r>
      <w:r>
        <w:rPr>
          <w:rFonts w:ascii="Verdana" w:hAnsi="Verdana"/>
        </w:rPr>
        <w:t xml:space="preserve">Mayor, Councillor R. D. </w:t>
      </w:r>
      <w:proofErr w:type="spellStart"/>
      <w:r>
        <w:rPr>
          <w:rFonts w:ascii="Verdana" w:hAnsi="Verdana"/>
        </w:rPr>
        <w:t>Gray</w:t>
      </w:r>
      <w:proofErr w:type="spellEnd"/>
      <w:r w:rsidR="00902B3D">
        <w:rPr>
          <w:rFonts w:ascii="Verdana" w:hAnsi="Verdana"/>
        </w:rPr>
        <w:t xml:space="preserve">, is very supportive of this </w:t>
      </w:r>
      <w:r w:rsidR="00902B3D">
        <w:rPr>
          <w:rFonts w:ascii="Verdana" w:hAnsi="Verdana"/>
        </w:rPr>
        <w:tab/>
        <w:t xml:space="preserve">initiative and has been in </w:t>
      </w:r>
      <w:r w:rsidR="00C37F04">
        <w:rPr>
          <w:rFonts w:ascii="Verdana" w:hAnsi="Verdana"/>
        </w:rPr>
        <w:t xml:space="preserve">contact with the Milford Haven Soroptimists </w:t>
      </w:r>
      <w:r w:rsidR="00902B3D">
        <w:rPr>
          <w:rFonts w:ascii="Verdana" w:hAnsi="Verdana"/>
        </w:rPr>
        <w:t xml:space="preserve">regarding this </w:t>
      </w:r>
      <w:r w:rsidR="00902B3D">
        <w:rPr>
          <w:rFonts w:ascii="Verdana" w:hAnsi="Verdana"/>
        </w:rPr>
        <w:tab/>
        <w:t>project.</w:t>
      </w:r>
      <w:r w:rsidR="00C37F04">
        <w:rPr>
          <w:rFonts w:ascii="Verdana" w:hAnsi="Verdana"/>
        </w:rPr>
        <w:t xml:space="preserve"> </w:t>
      </w:r>
    </w:p>
    <w:p w14:paraId="26E65838" w14:textId="77777777" w:rsidR="00902B3D" w:rsidRDefault="00902B3D" w:rsidP="008C52C9">
      <w:pPr>
        <w:spacing w:after="0"/>
        <w:rPr>
          <w:rFonts w:ascii="Verdana" w:hAnsi="Verdana"/>
        </w:rPr>
      </w:pPr>
    </w:p>
    <w:p w14:paraId="101454E5" w14:textId="21771259" w:rsidR="00C63AED" w:rsidRDefault="00C63AE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C. Stowell, Director of Property and Tourism, Port of Milford Haven, </w:t>
      </w:r>
      <w:r w:rsidR="00902B3D">
        <w:rPr>
          <w:rFonts w:ascii="Verdana" w:hAnsi="Verdana"/>
        </w:rPr>
        <w:t>said</w:t>
      </w:r>
      <w:r>
        <w:rPr>
          <w:rFonts w:ascii="Verdana" w:hAnsi="Verdana"/>
        </w:rPr>
        <w:t xml:space="preserve"> that she </w:t>
      </w:r>
      <w:r w:rsidR="00902B3D">
        <w:rPr>
          <w:rFonts w:ascii="Verdana" w:hAnsi="Verdana"/>
        </w:rPr>
        <w:tab/>
      </w:r>
      <w:r>
        <w:rPr>
          <w:rFonts w:ascii="Verdana" w:hAnsi="Verdana"/>
        </w:rPr>
        <w:t>was more than happy to promote a plastic free initiative on the</w:t>
      </w:r>
      <w:r w:rsidR="00902B3D">
        <w:rPr>
          <w:rFonts w:ascii="Verdana" w:hAnsi="Verdana"/>
        </w:rPr>
        <w:t xml:space="preserve"> M</w:t>
      </w:r>
      <w:r>
        <w:rPr>
          <w:rFonts w:ascii="Verdana" w:hAnsi="Verdana"/>
        </w:rPr>
        <w:t>arina</w:t>
      </w:r>
      <w:r w:rsidR="00227C7A">
        <w:rPr>
          <w:rFonts w:ascii="Verdana" w:hAnsi="Verdana"/>
        </w:rPr>
        <w:t xml:space="preserve">.  </w:t>
      </w:r>
    </w:p>
    <w:p w14:paraId="10990457" w14:textId="5948276A" w:rsidR="00D574C0" w:rsidRDefault="00D574C0" w:rsidP="008C52C9">
      <w:pPr>
        <w:spacing w:after="0"/>
        <w:rPr>
          <w:rFonts w:ascii="Verdana" w:hAnsi="Verdana"/>
        </w:rPr>
      </w:pPr>
    </w:p>
    <w:p w14:paraId="635ED2CA" w14:textId="77777777" w:rsidR="0027016E" w:rsidRDefault="00C37F0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</w:t>
      </w:r>
      <w:r w:rsidR="0027016E">
        <w:rPr>
          <w:rFonts w:ascii="Verdana" w:hAnsi="Verdana"/>
        </w:rPr>
        <w:t>:</w:t>
      </w:r>
    </w:p>
    <w:p w14:paraId="19DE4772" w14:textId="77777777" w:rsidR="0027016E" w:rsidRDefault="0027016E" w:rsidP="008C52C9">
      <w:pPr>
        <w:spacing w:after="0"/>
        <w:rPr>
          <w:rFonts w:ascii="Verdana" w:hAnsi="Verdana"/>
        </w:rPr>
      </w:pPr>
    </w:p>
    <w:p w14:paraId="069EFD67" w14:textId="77777777" w:rsidR="0027016E" w:rsidRDefault="002701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C37F04">
        <w:rPr>
          <w:rFonts w:ascii="Verdana" w:hAnsi="Verdana"/>
        </w:rPr>
        <w:t xml:space="preserve">Mrs J. Walters </w:t>
      </w:r>
      <w:r w:rsidR="00675702">
        <w:rPr>
          <w:rFonts w:ascii="Verdana" w:hAnsi="Verdana"/>
        </w:rPr>
        <w:t xml:space="preserve">from the </w:t>
      </w:r>
      <w:r>
        <w:rPr>
          <w:rFonts w:ascii="Verdana" w:hAnsi="Verdana"/>
        </w:rPr>
        <w:t xml:space="preserve">Milford Haven </w:t>
      </w:r>
      <w:r w:rsidR="00675702">
        <w:rPr>
          <w:rFonts w:ascii="Verdana" w:hAnsi="Verdana"/>
        </w:rPr>
        <w:t>Soroptimists</w:t>
      </w:r>
    </w:p>
    <w:p w14:paraId="767FD97D" w14:textId="0F3979DC" w:rsidR="00675702" w:rsidRDefault="002701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75702">
        <w:rPr>
          <w:rFonts w:ascii="Verdana" w:hAnsi="Verdana"/>
        </w:rPr>
        <w:t>be invited</w:t>
      </w:r>
      <w:r w:rsidR="00902B3D">
        <w:rPr>
          <w:rFonts w:ascii="Verdana" w:hAnsi="Verdana"/>
        </w:rPr>
        <w:t xml:space="preserve"> </w:t>
      </w:r>
      <w:r w:rsidR="00675702">
        <w:rPr>
          <w:rFonts w:ascii="Verdana" w:hAnsi="Verdana"/>
        </w:rPr>
        <w:t>to the next Meeting of TREAT</w:t>
      </w:r>
      <w:r w:rsidR="00902B3D">
        <w:rPr>
          <w:rFonts w:ascii="Verdana" w:hAnsi="Verdana"/>
        </w:rPr>
        <w:t>.</w:t>
      </w:r>
    </w:p>
    <w:p w14:paraId="4F3EFF6A" w14:textId="2C6F6C6D" w:rsidR="004A5E70" w:rsidRDefault="006359A5" w:rsidP="00902B3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56D9C85" w14:textId="3E7C9CE9" w:rsidR="004A5E70" w:rsidRDefault="004A5E7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</w:t>
      </w:r>
      <w:r w:rsidR="00EB0D6E">
        <w:rPr>
          <w:rFonts w:ascii="Verdana" w:hAnsi="Verdana"/>
        </w:rPr>
        <w:t>8</w:t>
      </w:r>
      <w:r w:rsidR="00AC54E8"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ENHANCING PEMBROKESHIRE GRANT:</w:t>
      </w:r>
    </w:p>
    <w:p w14:paraId="4D9C7CB2" w14:textId="0768A1A4" w:rsidR="00CA0ABE" w:rsidRDefault="00CA0ABE" w:rsidP="008C52C9">
      <w:pPr>
        <w:spacing w:after="0"/>
        <w:rPr>
          <w:rFonts w:ascii="Verdana" w:hAnsi="Verdana"/>
          <w:u w:val="single"/>
        </w:rPr>
      </w:pPr>
    </w:p>
    <w:p w14:paraId="540DD669" w14:textId="0510C67B" w:rsidR="00CA0ABE" w:rsidRDefault="00CA0AB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14DC1">
        <w:rPr>
          <w:rFonts w:ascii="Verdana" w:hAnsi="Verdana"/>
        </w:rPr>
        <w:t>On 1</w:t>
      </w:r>
      <w:r w:rsidR="00414DC1" w:rsidRPr="00414DC1">
        <w:rPr>
          <w:rFonts w:ascii="Verdana" w:hAnsi="Verdana"/>
          <w:vertAlign w:val="superscript"/>
        </w:rPr>
        <w:t>st</w:t>
      </w:r>
      <w:r w:rsidR="00414DC1">
        <w:rPr>
          <w:rFonts w:ascii="Verdana" w:hAnsi="Verdana"/>
        </w:rPr>
        <w:t xml:space="preserve"> April 2017 the Pembrokeshire County Council agreed to charge second home </w:t>
      </w:r>
      <w:r w:rsidR="00414DC1">
        <w:rPr>
          <w:rFonts w:ascii="Verdana" w:hAnsi="Verdana"/>
        </w:rPr>
        <w:tab/>
        <w:t xml:space="preserve">owners an extra 50% of Council Tax.  For the first year – 2017 / 2018 – that money </w:t>
      </w:r>
      <w:r w:rsidR="00414DC1">
        <w:rPr>
          <w:rFonts w:ascii="Verdana" w:hAnsi="Verdana"/>
        </w:rPr>
        <w:tab/>
        <w:t>went into a general “second homes” account.</w:t>
      </w:r>
    </w:p>
    <w:p w14:paraId="6F9B03DE" w14:textId="28F05BC7" w:rsidR="00414DC1" w:rsidRDefault="00414DC1" w:rsidP="008C52C9">
      <w:pPr>
        <w:spacing w:after="0"/>
        <w:rPr>
          <w:rFonts w:ascii="Verdana" w:hAnsi="Verdana"/>
        </w:rPr>
      </w:pPr>
    </w:p>
    <w:p w14:paraId="6D0E4944" w14:textId="77777777" w:rsidR="0027016E" w:rsidRDefault="00414DC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3E458F8" w14:textId="77777777" w:rsidR="0027016E" w:rsidRDefault="0027016E" w:rsidP="008C52C9">
      <w:pPr>
        <w:spacing w:after="0"/>
        <w:rPr>
          <w:rFonts w:ascii="Verdana" w:hAnsi="Verdana"/>
        </w:rPr>
      </w:pPr>
    </w:p>
    <w:p w14:paraId="27FDAC26" w14:textId="6A35DEC9" w:rsidR="00414DC1" w:rsidRDefault="002701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14DC1">
        <w:rPr>
          <w:rFonts w:ascii="Verdana" w:hAnsi="Verdana"/>
        </w:rPr>
        <w:t xml:space="preserve">The Chairman explained that 50% of this money is allocated to housing development </w:t>
      </w:r>
      <w:r w:rsidR="00414DC1">
        <w:rPr>
          <w:rFonts w:ascii="Verdana" w:hAnsi="Verdana"/>
        </w:rPr>
        <w:tab/>
        <w:t xml:space="preserve">with the other 50% set aside for working with those communities most impacted in </w:t>
      </w:r>
      <w:r w:rsidR="00414DC1">
        <w:rPr>
          <w:rFonts w:ascii="Verdana" w:hAnsi="Verdana"/>
        </w:rPr>
        <w:tab/>
        <w:t>relation to second homes.</w:t>
      </w:r>
    </w:p>
    <w:p w14:paraId="3B47D3A3" w14:textId="4D8EDEC5" w:rsidR="00195277" w:rsidRDefault="00195277" w:rsidP="008C52C9">
      <w:pPr>
        <w:spacing w:after="0"/>
        <w:rPr>
          <w:rFonts w:ascii="Verdana" w:hAnsi="Verdana"/>
        </w:rPr>
      </w:pPr>
    </w:p>
    <w:p w14:paraId="7D04FB23" w14:textId="1749BDA5" w:rsidR="00195277" w:rsidRDefault="0019527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 provided information on the grant process and </w:t>
      </w:r>
      <w:r w:rsidR="00281D38">
        <w:rPr>
          <w:rFonts w:ascii="Verdana" w:hAnsi="Verdana"/>
        </w:rPr>
        <w:t>advised</w:t>
      </w:r>
      <w:r>
        <w:rPr>
          <w:rFonts w:ascii="Verdana" w:hAnsi="Verdana"/>
        </w:rPr>
        <w:t xml:space="preserve"> that it is vital to </w:t>
      </w:r>
      <w:r>
        <w:rPr>
          <w:rFonts w:ascii="Verdana" w:hAnsi="Verdana"/>
        </w:rPr>
        <w:tab/>
        <w:t>understand that holiday lets pay business rates and are not part of the scheme.</w:t>
      </w:r>
    </w:p>
    <w:p w14:paraId="238A5873" w14:textId="0D700321" w:rsidR="00195277" w:rsidRDefault="00195277" w:rsidP="008C52C9">
      <w:pPr>
        <w:spacing w:after="0"/>
        <w:rPr>
          <w:rFonts w:ascii="Verdana" w:hAnsi="Verdana"/>
        </w:rPr>
      </w:pPr>
    </w:p>
    <w:p w14:paraId="79F870E8" w14:textId="790F8F99" w:rsidR="00195277" w:rsidRDefault="0019527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81D38">
        <w:rPr>
          <w:rFonts w:ascii="Verdana" w:hAnsi="Verdana"/>
        </w:rPr>
        <w:t xml:space="preserve">Ms. </w:t>
      </w:r>
      <w:proofErr w:type="spellStart"/>
      <w:r w:rsidR="00281D38">
        <w:rPr>
          <w:rFonts w:ascii="Verdana" w:hAnsi="Verdana"/>
        </w:rPr>
        <w:t>Henehan</w:t>
      </w:r>
      <w:proofErr w:type="spellEnd"/>
      <w:r w:rsidR="00281D38">
        <w:rPr>
          <w:rFonts w:ascii="Verdana" w:hAnsi="Verdana"/>
        </w:rPr>
        <w:t xml:space="preserve"> explained that</w:t>
      </w:r>
      <w:r>
        <w:rPr>
          <w:rFonts w:ascii="Verdana" w:hAnsi="Verdana"/>
        </w:rPr>
        <w:t xml:space="preserve"> </w:t>
      </w:r>
      <w:r w:rsidR="00026017">
        <w:rPr>
          <w:rFonts w:ascii="Verdana" w:hAnsi="Verdana"/>
        </w:rPr>
        <w:t>a</w:t>
      </w:r>
      <w:r>
        <w:rPr>
          <w:rFonts w:ascii="Verdana" w:hAnsi="Verdana"/>
        </w:rPr>
        <w:t xml:space="preserve">pplicants </w:t>
      </w:r>
      <w:proofErr w:type="gramStart"/>
      <w:r>
        <w:rPr>
          <w:rFonts w:ascii="Verdana" w:hAnsi="Verdana"/>
        </w:rPr>
        <w:t>have to</w:t>
      </w:r>
      <w:proofErr w:type="gramEnd"/>
      <w:r>
        <w:rPr>
          <w:rFonts w:ascii="Verdana" w:hAnsi="Verdana"/>
        </w:rPr>
        <w:t xml:space="preserve"> keep in mind how they are going to </w:t>
      </w:r>
      <w:r w:rsidR="00026017">
        <w:rPr>
          <w:rFonts w:ascii="Verdana" w:hAnsi="Verdana"/>
        </w:rPr>
        <w:tab/>
      </w:r>
      <w:r>
        <w:rPr>
          <w:rFonts w:ascii="Verdana" w:hAnsi="Verdana"/>
        </w:rPr>
        <w:t>project the negative impact of second homes in their community.</w:t>
      </w:r>
    </w:p>
    <w:p w14:paraId="152CAAAA" w14:textId="6D9C045C" w:rsidR="00281D38" w:rsidRDefault="00281D38" w:rsidP="008C52C9">
      <w:pPr>
        <w:spacing w:after="0"/>
        <w:rPr>
          <w:rFonts w:ascii="Verdana" w:hAnsi="Verdana"/>
        </w:rPr>
      </w:pPr>
    </w:p>
    <w:p w14:paraId="15603E00" w14:textId="2D42F457" w:rsidR="00281D38" w:rsidRDefault="00281D3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Milford Haven has 6,900 total dwellings in the community, 127 second homes and an </w:t>
      </w:r>
      <w:r>
        <w:rPr>
          <w:rFonts w:ascii="Verdana" w:hAnsi="Verdana"/>
        </w:rPr>
        <w:tab/>
        <w:t>available funding allocation of £21,603.</w:t>
      </w:r>
    </w:p>
    <w:p w14:paraId="42A64E31" w14:textId="01127B5B" w:rsidR="00281D38" w:rsidRDefault="00281D38" w:rsidP="008C52C9">
      <w:pPr>
        <w:spacing w:after="0"/>
        <w:rPr>
          <w:rFonts w:ascii="Verdana" w:hAnsi="Verdana"/>
        </w:rPr>
      </w:pPr>
    </w:p>
    <w:p w14:paraId="3D130576" w14:textId="289C64AF" w:rsidR="00281D38" w:rsidRDefault="00281D3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 said that she would be pleased to walk through the application process at </w:t>
      </w:r>
      <w:r>
        <w:rPr>
          <w:rFonts w:ascii="Verdana" w:hAnsi="Verdana"/>
        </w:rPr>
        <w:tab/>
        <w:t>a workshop in the New Year.</w:t>
      </w:r>
    </w:p>
    <w:p w14:paraId="706AC3C7" w14:textId="0EAB4FB4" w:rsidR="00281D38" w:rsidRDefault="00281D38" w:rsidP="008C52C9">
      <w:pPr>
        <w:spacing w:after="0"/>
        <w:rPr>
          <w:rFonts w:ascii="Verdana" w:hAnsi="Verdana"/>
        </w:rPr>
      </w:pPr>
    </w:p>
    <w:p w14:paraId="0A6C5576" w14:textId="77777777" w:rsidR="00281D38" w:rsidRDefault="00281D3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 a workshop is</w:t>
      </w:r>
    </w:p>
    <w:p w14:paraId="2456E76A" w14:textId="77777777" w:rsidR="00026017" w:rsidRDefault="00281D3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be arranged in the New Year </w:t>
      </w:r>
      <w:r w:rsidR="00026017">
        <w:rPr>
          <w:rFonts w:ascii="Verdana" w:hAnsi="Verdana"/>
        </w:rPr>
        <w:t>with Ms.</w:t>
      </w:r>
    </w:p>
    <w:p w14:paraId="01EA8C08" w14:textId="77777777" w:rsidR="00026017" w:rsidRDefault="000260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 advising on the grant process.</w:t>
      </w:r>
    </w:p>
    <w:p w14:paraId="606DF53A" w14:textId="7565A4EF" w:rsidR="004A5E70" w:rsidRDefault="004A5E70" w:rsidP="008C52C9">
      <w:pPr>
        <w:spacing w:after="0"/>
        <w:rPr>
          <w:rFonts w:ascii="Verdana" w:hAnsi="Verdana"/>
          <w:u w:val="single"/>
        </w:rPr>
      </w:pPr>
    </w:p>
    <w:p w14:paraId="5775501F" w14:textId="19C28DEB" w:rsidR="004A5E70" w:rsidRDefault="004A5E7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</w:t>
      </w:r>
      <w:r w:rsidR="00EB0D6E">
        <w:rPr>
          <w:rFonts w:ascii="Verdana" w:hAnsi="Verdana"/>
        </w:rPr>
        <w:t>9</w:t>
      </w:r>
      <w:r w:rsidR="00AC54E8"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2019 FLOWER REQUIREMENTS IN MILFORD HAVEN:</w:t>
      </w:r>
    </w:p>
    <w:p w14:paraId="57CB3DEC" w14:textId="2B136080" w:rsidR="00026017" w:rsidRDefault="00026017" w:rsidP="008C52C9">
      <w:pPr>
        <w:spacing w:after="0"/>
        <w:rPr>
          <w:rFonts w:ascii="Verdana" w:hAnsi="Verdana"/>
          <w:u w:val="single"/>
        </w:rPr>
      </w:pPr>
    </w:p>
    <w:p w14:paraId="6762631A" w14:textId="7BE3815F" w:rsidR="00AC3370" w:rsidRDefault="000260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C3370">
        <w:rPr>
          <w:rFonts w:ascii="Verdana" w:hAnsi="Verdana"/>
        </w:rPr>
        <w:t>The Group</w:t>
      </w:r>
      <w:r>
        <w:rPr>
          <w:rFonts w:ascii="Verdana" w:hAnsi="Verdana"/>
        </w:rPr>
        <w:t xml:space="preserve"> discussed the quotation from the Pembrokeshire County Council for the </w:t>
      </w:r>
      <w:r>
        <w:rPr>
          <w:rFonts w:ascii="Verdana" w:hAnsi="Verdana"/>
        </w:rPr>
        <w:tab/>
        <w:t>provision of flowers for 2019</w:t>
      </w:r>
      <w:r w:rsidR="00AC3370">
        <w:rPr>
          <w:rFonts w:ascii="Verdana" w:hAnsi="Verdana"/>
        </w:rPr>
        <w:t xml:space="preserve"> in the sum of £4,925.32 to include planting, maintenance </w:t>
      </w:r>
      <w:r w:rsidR="00AC3370">
        <w:rPr>
          <w:rFonts w:ascii="Verdana" w:hAnsi="Verdana"/>
        </w:rPr>
        <w:tab/>
        <w:t xml:space="preserve">and watering.  As the plants needed to be ordered as quickly as possible, it was </w:t>
      </w:r>
      <w:r w:rsidR="00AC3370">
        <w:rPr>
          <w:rFonts w:ascii="Verdana" w:hAnsi="Verdana"/>
        </w:rPr>
        <w:tab/>
        <w:t xml:space="preserve">necessary to decide </w:t>
      </w:r>
      <w:r w:rsidR="0027016E">
        <w:rPr>
          <w:rFonts w:ascii="Verdana" w:hAnsi="Verdana"/>
        </w:rPr>
        <w:t xml:space="preserve">without delay </w:t>
      </w:r>
      <w:r w:rsidR="00AC3370">
        <w:rPr>
          <w:rFonts w:ascii="Verdana" w:hAnsi="Verdana"/>
        </w:rPr>
        <w:t>whether the quotation would be accepted</w:t>
      </w:r>
      <w:r w:rsidR="0027016E">
        <w:rPr>
          <w:rFonts w:ascii="Verdana" w:hAnsi="Verdana"/>
        </w:rPr>
        <w:t>.</w:t>
      </w:r>
    </w:p>
    <w:p w14:paraId="1E0264F6" w14:textId="77777777" w:rsidR="00AC3370" w:rsidRDefault="00AC3370" w:rsidP="008C52C9">
      <w:pPr>
        <w:spacing w:after="0"/>
        <w:rPr>
          <w:rFonts w:ascii="Verdana" w:hAnsi="Verdana"/>
        </w:rPr>
      </w:pPr>
    </w:p>
    <w:p w14:paraId="6CFA951A" w14:textId="4480D89A" w:rsidR="00026017" w:rsidRDefault="000260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C3370">
        <w:rPr>
          <w:rFonts w:ascii="Verdana" w:hAnsi="Verdana"/>
        </w:rPr>
        <w:t xml:space="preserve">The Chairman read out an extract from a report which stated that at the Full Council </w:t>
      </w:r>
      <w:r w:rsidR="00AC3370">
        <w:rPr>
          <w:rFonts w:ascii="Verdana" w:hAnsi="Verdana"/>
        </w:rPr>
        <w:tab/>
        <w:t>meeting held on 27</w:t>
      </w:r>
      <w:r w:rsidR="00AC3370" w:rsidRPr="00AC3370">
        <w:rPr>
          <w:rFonts w:ascii="Verdana" w:hAnsi="Verdana"/>
          <w:vertAlign w:val="superscript"/>
        </w:rPr>
        <w:t>th</w:t>
      </w:r>
      <w:r w:rsidR="00AC3370">
        <w:rPr>
          <w:rFonts w:ascii="Verdana" w:hAnsi="Verdana"/>
        </w:rPr>
        <w:t xml:space="preserve"> </w:t>
      </w:r>
      <w:proofErr w:type="gramStart"/>
      <w:r w:rsidR="00AC3370">
        <w:rPr>
          <w:rFonts w:ascii="Verdana" w:hAnsi="Verdana"/>
        </w:rPr>
        <w:t>November,</w:t>
      </w:r>
      <w:proofErr w:type="gramEnd"/>
      <w:r w:rsidR="00AC3370">
        <w:rPr>
          <w:rFonts w:ascii="Verdana" w:hAnsi="Verdana"/>
        </w:rPr>
        <w:t xml:space="preserve"> 2017, it was agreed to ask the Pembrokeshire County </w:t>
      </w:r>
      <w:r w:rsidR="00AC3370">
        <w:rPr>
          <w:rFonts w:ascii="Verdana" w:hAnsi="Verdana"/>
        </w:rPr>
        <w:tab/>
        <w:t xml:space="preserve">Council whether it would be possible for the expenditure allocated for funding the two </w:t>
      </w:r>
      <w:r w:rsidR="00AC3370">
        <w:rPr>
          <w:rFonts w:ascii="Verdana" w:hAnsi="Verdana"/>
        </w:rPr>
        <w:tab/>
        <w:t xml:space="preserve">towers in Charles Street to be diverted to increase the number of hanging baskets in </w:t>
      </w:r>
      <w:r w:rsidR="00AC3370">
        <w:rPr>
          <w:rFonts w:ascii="Verdana" w:hAnsi="Verdana"/>
        </w:rPr>
        <w:tab/>
        <w:t>Charles Street.</w:t>
      </w:r>
    </w:p>
    <w:p w14:paraId="1E47E361" w14:textId="46EAB237" w:rsidR="00AC3370" w:rsidRDefault="00AC3370" w:rsidP="008C52C9">
      <w:pPr>
        <w:spacing w:after="0"/>
        <w:rPr>
          <w:rFonts w:ascii="Verdana" w:hAnsi="Verdana"/>
        </w:rPr>
      </w:pPr>
    </w:p>
    <w:p w14:paraId="34C3C7BD" w14:textId="6E1BD4FB" w:rsidR="00AC3370" w:rsidRDefault="00AC33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 officer from the Pembrokeshire County Council had explained that, although not </w:t>
      </w:r>
      <w:r>
        <w:rPr>
          <w:rFonts w:ascii="Verdana" w:hAnsi="Verdana"/>
        </w:rPr>
        <w:tab/>
        <w:t xml:space="preserve">impossible, this would be more complicated and </w:t>
      </w:r>
      <w:proofErr w:type="gramStart"/>
      <w:r>
        <w:rPr>
          <w:rFonts w:ascii="Verdana" w:hAnsi="Verdana"/>
        </w:rPr>
        <w:t>more costly</w:t>
      </w:r>
      <w:proofErr w:type="gramEnd"/>
      <w:r>
        <w:rPr>
          <w:rFonts w:ascii="Verdana" w:hAnsi="Verdana"/>
        </w:rPr>
        <w:t xml:space="preserve">, as the walls need to be </w:t>
      </w:r>
      <w:r>
        <w:rPr>
          <w:rFonts w:ascii="Verdana" w:hAnsi="Verdana"/>
        </w:rPr>
        <w:tab/>
        <w:t xml:space="preserve">tested to be weight bearing to take the weight of the brackets.  At that time the </w:t>
      </w:r>
      <w:r>
        <w:rPr>
          <w:rFonts w:ascii="Verdana" w:hAnsi="Verdana"/>
        </w:rPr>
        <w:tab/>
        <w:t xml:space="preserve">brackets costed £90 each.  A lot of places are not suitable for the brackets.  If a </w:t>
      </w:r>
      <w:r>
        <w:rPr>
          <w:rFonts w:ascii="Verdana" w:hAnsi="Verdana"/>
        </w:rPr>
        <w:tab/>
        <w:t>bracket is fixed to a shop, the shop owner would have to insure for liability.</w:t>
      </w:r>
    </w:p>
    <w:p w14:paraId="3CC6A369" w14:textId="2B77C14C" w:rsidR="00AC3370" w:rsidRDefault="00AC3370" w:rsidP="008C52C9">
      <w:pPr>
        <w:spacing w:after="0"/>
        <w:rPr>
          <w:rFonts w:ascii="Verdana" w:hAnsi="Verdana"/>
        </w:rPr>
      </w:pPr>
    </w:p>
    <w:p w14:paraId="2C3F4565" w14:textId="4CE50467" w:rsidR="00AC3370" w:rsidRDefault="00AC33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It had been agreed to refer this issue to TREAT for further discussion.</w:t>
      </w:r>
    </w:p>
    <w:p w14:paraId="08E6BD8F" w14:textId="1702DE22" w:rsidR="008D6EE0" w:rsidRDefault="008D6EE0" w:rsidP="008C52C9">
      <w:pPr>
        <w:spacing w:after="0"/>
        <w:rPr>
          <w:rFonts w:ascii="Verdana" w:hAnsi="Verdana"/>
        </w:rPr>
      </w:pPr>
    </w:p>
    <w:p w14:paraId="64108741" w14:textId="49D25CD4" w:rsidR="008D6EE0" w:rsidRDefault="008D6E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Group </w:t>
      </w:r>
      <w:r w:rsidR="009E7EB0">
        <w:rPr>
          <w:rFonts w:ascii="Verdana" w:hAnsi="Verdana"/>
        </w:rPr>
        <w:t xml:space="preserve">agreed to keep the two towers in Charles Street and </w:t>
      </w:r>
      <w:r>
        <w:rPr>
          <w:rFonts w:ascii="Verdana" w:hAnsi="Verdana"/>
        </w:rPr>
        <w:t xml:space="preserve">discussed whether it </w:t>
      </w:r>
      <w:r w:rsidR="009E7EB0">
        <w:rPr>
          <w:rFonts w:ascii="Verdana" w:hAnsi="Verdana"/>
        </w:rPr>
        <w:tab/>
      </w:r>
      <w:r>
        <w:rPr>
          <w:rFonts w:ascii="Verdana" w:hAnsi="Verdana"/>
        </w:rPr>
        <w:t xml:space="preserve">would be possible to utilise the funds received from the Town Regeneration Team to </w:t>
      </w:r>
      <w:r w:rsidR="009E7EB0">
        <w:rPr>
          <w:rFonts w:ascii="Verdana" w:hAnsi="Verdana"/>
        </w:rPr>
        <w:tab/>
      </w:r>
      <w:r>
        <w:rPr>
          <w:rFonts w:ascii="Verdana" w:hAnsi="Verdana"/>
        </w:rPr>
        <w:t xml:space="preserve">assist businesses in the Town who wished to have hanging baskets outside their </w:t>
      </w:r>
      <w:r w:rsidR="009E7EB0">
        <w:rPr>
          <w:rFonts w:ascii="Verdana" w:hAnsi="Verdana"/>
        </w:rPr>
        <w:tab/>
      </w:r>
      <w:r>
        <w:rPr>
          <w:rFonts w:ascii="Verdana" w:hAnsi="Verdana"/>
        </w:rPr>
        <w:t xml:space="preserve">premises.  The Group would look at how the funds would be distributed when there </w:t>
      </w:r>
      <w:r w:rsidR="009E7EB0">
        <w:rPr>
          <w:rFonts w:ascii="Verdana" w:hAnsi="Verdana"/>
        </w:rPr>
        <w:tab/>
      </w:r>
      <w:r>
        <w:rPr>
          <w:rFonts w:ascii="Verdana" w:hAnsi="Verdana"/>
        </w:rPr>
        <w:t>was an indication of interest.</w:t>
      </w:r>
    </w:p>
    <w:p w14:paraId="67255513" w14:textId="1E3DACC5" w:rsidR="00AC3370" w:rsidRDefault="00AC3370" w:rsidP="008C52C9">
      <w:pPr>
        <w:spacing w:after="0"/>
        <w:rPr>
          <w:rFonts w:ascii="Verdana" w:hAnsi="Verdana"/>
        </w:rPr>
      </w:pPr>
    </w:p>
    <w:p w14:paraId="3F19C680" w14:textId="2352E2F5" w:rsidR="00AC3370" w:rsidRDefault="00AC33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3B465CCE" w14:textId="5ED89C0A" w:rsidR="00AC3370" w:rsidRDefault="00AC33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E854279" w14:textId="3DDDC754" w:rsidR="00AC3370" w:rsidRDefault="00AC33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TREAT recommends that the flower quotation</w:t>
      </w:r>
    </w:p>
    <w:p w14:paraId="0034A8A0" w14:textId="684FE530" w:rsidR="00AC3370" w:rsidRDefault="00AC33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from Pembrokeshire County </w:t>
      </w:r>
      <w:proofErr w:type="gramStart"/>
      <w:r>
        <w:rPr>
          <w:rFonts w:ascii="Verdana" w:hAnsi="Verdana"/>
        </w:rPr>
        <w:t>Council</w:t>
      </w:r>
      <w:proofErr w:type="gramEnd"/>
      <w:r>
        <w:rPr>
          <w:rFonts w:ascii="Verdana" w:hAnsi="Verdana"/>
        </w:rPr>
        <w:t xml:space="preserve"> be</w:t>
      </w:r>
    </w:p>
    <w:p w14:paraId="5C185B85" w14:textId="55804EAD" w:rsidR="00AC3370" w:rsidRDefault="00AC33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accepted</w:t>
      </w:r>
      <w:r w:rsidR="008D6EE0">
        <w:rPr>
          <w:rFonts w:ascii="Verdana" w:hAnsi="Verdana"/>
        </w:rPr>
        <w:t>;</w:t>
      </w:r>
    </w:p>
    <w:p w14:paraId="36573544" w14:textId="4AA33331" w:rsidR="008D6EE0" w:rsidRDefault="008D6EE0" w:rsidP="008C52C9">
      <w:pPr>
        <w:spacing w:after="0"/>
        <w:rPr>
          <w:rFonts w:ascii="Verdana" w:hAnsi="Verdana"/>
        </w:rPr>
      </w:pPr>
    </w:p>
    <w:p w14:paraId="7B002592" w14:textId="77777777" w:rsidR="0027016E" w:rsidRDefault="008D6E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1EFAF32" w14:textId="7BB70395" w:rsidR="008D6EE0" w:rsidRDefault="002701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D6EE0">
        <w:rPr>
          <w:rFonts w:ascii="Verdana" w:hAnsi="Verdana"/>
        </w:rPr>
        <w:t>(ii)</w:t>
      </w:r>
      <w:r w:rsidR="008D6EE0">
        <w:rPr>
          <w:rFonts w:ascii="Verdana" w:hAnsi="Verdana"/>
        </w:rPr>
        <w:tab/>
        <w:t xml:space="preserve">in view of the timescale, the Chairman is to </w:t>
      </w:r>
    </w:p>
    <w:p w14:paraId="399B4FCB" w14:textId="6EB2654C" w:rsidR="008D6EE0" w:rsidRDefault="008D6E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ask for Full Council’s approval at the Meeting</w:t>
      </w:r>
    </w:p>
    <w:p w14:paraId="0B32374B" w14:textId="327D6B8F" w:rsidR="009E7EB0" w:rsidRDefault="008D6E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be held on 6</w:t>
      </w:r>
      <w:r w:rsidRPr="008D6EE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December;</w:t>
      </w:r>
    </w:p>
    <w:p w14:paraId="109411BD" w14:textId="77777777" w:rsidR="0027016E" w:rsidRDefault="0027016E" w:rsidP="008C52C9">
      <w:pPr>
        <w:spacing w:after="0"/>
        <w:rPr>
          <w:rFonts w:ascii="Verdana" w:hAnsi="Verdana"/>
        </w:rPr>
      </w:pPr>
      <w:bookmarkStart w:id="0" w:name="_GoBack"/>
      <w:bookmarkEnd w:id="0"/>
    </w:p>
    <w:p w14:paraId="1B948B84" w14:textId="507AA739" w:rsidR="008D6EE0" w:rsidRDefault="009E7EB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two towers be kept in Charles Street;</w:t>
      </w:r>
    </w:p>
    <w:p w14:paraId="52298014" w14:textId="77777777" w:rsidR="008D6EE0" w:rsidRDefault="008D6EE0" w:rsidP="008C52C9">
      <w:pPr>
        <w:spacing w:after="0"/>
        <w:rPr>
          <w:rFonts w:ascii="Verdana" w:hAnsi="Verdana"/>
        </w:rPr>
      </w:pPr>
    </w:p>
    <w:p w14:paraId="337FAD40" w14:textId="1A647636" w:rsidR="008D6EE0" w:rsidRDefault="008D6E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</w:t>
      </w:r>
      <w:r w:rsidR="009E7EB0">
        <w:rPr>
          <w:rFonts w:ascii="Verdana" w:hAnsi="Verdana"/>
        </w:rPr>
        <w:t>v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shopkeepers in Charles Street be contacted to</w:t>
      </w:r>
    </w:p>
    <w:p w14:paraId="42B4CE1C" w14:textId="48EDC1C3" w:rsidR="008D6EE0" w:rsidRDefault="008D6E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gauge the level of interest in having hanging</w:t>
      </w:r>
    </w:p>
    <w:p w14:paraId="642F24BD" w14:textId="57D239AE" w:rsidR="008D6EE0" w:rsidRDefault="008D6E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baskets outside their premises.</w:t>
      </w:r>
    </w:p>
    <w:p w14:paraId="38D8309C" w14:textId="77777777" w:rsidR="00B57CA0" w:rsidRDefault="00B57CA0" w:rsidP="008C52C9">
      <w:pPr>
        <w:spacing w:after="0"/>
        <w:rPr>
          <w:rFonts w:ascii="Verdana" w:hAnsi="Verdana"/>
          <w:u w:val="single"/>
        </w:rPr>
      </w:pPr>
    </w:p>
    <w:p w14:paraId="1CEBE31F" w14:textId="2348F855" w:rsidR="004A5E70" w:rsidRPr="004A5E70" w:rsidRDefault="004A5E7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EB0D6E">
        <w:rPr>
          <w:rFonts w:ascii="Verdana" w:hAnsi="Verdana"/>
        </w:rPr>
        <w:t>60</w:t>
      </w:r>
      <w:r w:rsidR="00AC54E8"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JUDGING OF DOG WASTE STICKERS COMPETITION:</w:t>
      </w:r>
    </w:p>
    <w:p w14:paraId="7539F985" w14:textId="10528DC5" w:rsidR="00A637DB" w:rsidRDefault="00A637DB" w:rsidP="008C52C9">
      <w:pPr>
        <w:spacing w:after="0"/>
        <w:rPr>
          <w:rFonts w:ascii="Verdana" w:hAnsi="Verdana"/>
          <w:u w:val="single"/>
        </w:rPr>
      </w:pPr>
    </w:p>
    <w:p w14:paraId="05759B1B" w14:textId="2EAF8C12" w:rsidR="008D6EE0" w:rsidRDefault="008D6EE0" w:rsidP="004A5E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Group </w:t>
      </w:r>
      <w:r w:rsidR="00A416B2">
        <w:rPr>
          <w:rFonts w:ascii="Verdana" w:hAnsi="Verdana"/>
        </w:rPr>
        <w:t>selected</w:t>
      </w:r>
      <w:r>
        <w:rPr>
          <w:rFonts w:ascii="Verdana" w:hAnsi="Verdana"/>
        </w:rPr>
        <w:t xml:space="preserve"> 3 winners of the Dog Waste Sticker Competition.</w:t>
      </w:r>
    </w:p>
    <w:p w14:paraId="2D2D6520" w14:textId="77777777" w:rsidR="008D6EE0" w:rsidRDefault="008D6EE0" w:rsidP="004A5E70">
      <w:pPr>
        <w:spacing w:after="0"/>
        <w:rPr>
          <w:rFonts w:ascii="Verdana" w:hAnsi="Verdana"/>
        </w:rPr>
      </w:pPr>
    </w:p>
    <w:p w14:paraId="2E0A77E8" w14:textId="77777777" w:rsidR="008D6EE0" w:rsidRDefault="008D6EE0" w:rsidP="004A5E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 the Clerk contacts</w:t>
      </w:r>
    </w:p>
    <w:p w14:paraId="44A9BA63" w14:textId="77777777" w:rsidR="008D6EE0" w:rsidRDefault="008D6EE0" w:rsidP="004A5E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Printing Department of the Pembrokeshire</w:t>
      </w:r>
    </w:p>
    <w:p w14:paraId="147001B5" w14:textId="77777777" w:rsidR="008D6EE0" w:rsidRDefault="008D6EE0" w:rsidP="004A5E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 to obtain costings for the</w:t>
      </w:r>
    </w:p>
    <w:p w14:paraId="60D5ACBC" w14:textId="29F3CC09" w:rsidR="00B82E63" w:rsidRDefault="008D6EE0" w:rsidP="004A5E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production of the stickers.</w:t>
      </w:r>
      <w:r w:rsidR="0026239E">
        <w:rPr>
          <w:rFonts w:ascii="Verdana" w:hAnsi="Verdana"/>
        </w:rPr>
        <w:tab/>
      </w:r>
    </w:p>
    <w:p w14:paraId="7C43EE80" w14:textId="0895BFC2" w:rsidR="00B82E63" w:rsidRDefault="00B82E63" w:rsidP="008C52C9">
      <w:pPr>
        <w:spacing w:after="0"/>
        <w:rPr>
          <w:rFonts w:ascii="Verdana" w:hAnsi="Verdana"/>
        </w:rPr>
      </w:pPr>
    </w:p>
    <w:p w14:paraId="0145B539" w14:textId="77777777" w:rsidR="006F0A52" w:rsidRDefault="006F0A52" w:rsidP="008C52C9">
      <w:pPr>
        <w:spacing w:after="0"/>
        <w:rPr>
          <w:rFonts w:ascii="Verdana" w:hAnsi="Verdana"/>
        </w:rPr>
      </w:pPr>
    </w:p>
    <w:p w14:paraId="6909B7F1" w14:textId="289CC758" w:rsidR="004C06EC" w:rsidRDefault="00AC7DBE" w:rsidP="00CB3B7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352D9">
        <w:rPr>
          <w:rFonts w:ascii="Verdana" w:hAnsi="Verdana"/>
        </w:rPr>
        <w:tab/>
      </w:r>
    </w:p>
    <w:p w14:paraId="72C3C08F" w14:textId="4757742F" w:rsidR="00DB239B" w:rsidRDefault="004C06EC" w:rsidP="00CB3B7D">
      <w:pPr>
        <w:spacing w:after="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23AF9A6" w14:textId="0FBE1517" w:rsidR="00DB239B" w:rsidRDefault="00DB239B" w:rsidP="00DB239B">
      <w:pPr>
        <w:spacing w:after="0"/>
      </w:pPr>
    </w:p>
    <w:p w14:paraId="0A3BDF69" w14:textId="77777777" w:rsidR="007B6D65" w:rsidRDefault="007B6D65" w:rsidP="00DB239B">
      <w:pPr>
        <w:spacing w:after="0"/>
      </w:pPr>
    </w:p>
    <w:p w14:paraId="15643472" w14:textId="567542F5" w:rsidR="000928D5" w:rsidRPr="008C52C9" w:rsidRDefault="000928D5" w:rsidP="0080531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EB0D6E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893F" w14:textId="77777777" w:rsidR="00DA1033" w:rsidRDefault="00DA1033" w:rsidP="00695B74">
      <w:pPr>
        <w:spacing w:after="0"/>
      </w:pPr>
      <w:r>
        <w:separator/>
      </w:r>
    </w:p>
  </w:endnote>
  <w:endnote w:type="continuationSeparator" w:id="0">
    <w:p w14:paraId="2AF2AAEA" w14:textId="77777777" w:rsidR="00DA1033" w:rsidRDefault="00DA1033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1E0B153E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5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C3B9" w14:textId="77777777" w:rsidR="00DA1033" w:rsidRDefault="00DA1033" w:rsidP="00695B74">
      <w:pPr>
        <w:spacing w:after="0"/>
      </w:pPr>
      <w:r>
        <w:separator/>
      </w:r>
    </w:p>
  </w:footnote>
  <w:footnote w:type="continuationSeparator" w:id="0">
    <w:p w14:paraId="26984A65" w14:textId="77777777" w:rsidR="00DA1033" w:rsidRDefault="00DA1033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8143" w14:textId="4995979A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N </w:t>
    </w:r>
    <w:r w:rsidR="00876915">
      <w:rPr>
        <w:rFonts w:ascii="Maiandra GD" w:hAnsi="Maiandra GD"/>
        <w:b/>
      </w:rPr>
      <w:t xml:space="preserve"> </w:t>
    </w:r>
    <w:r w:rsidRPr="005E245A">
      <w:rPr>
        <w:rFonts w:ascii="Maiandra GD" w:hAnsi="Maiandra GD"/>
        <w:b/>
      </w:rPr>
      <w:t xml:space="preserve">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7435FA"/>
    <w:multiLevelType w:val="hybridMultilevel"/>
    <w:tmpl w:val="998E812A"/>
    <w:lvl w:ilvl="0" w:tplc="4BBE42CA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5FC4"/>
    <w:rsid w:val="00015A66"/>
    <w:rsid w:val="00016DC3"/>
    <w:rsid w:val="0002223C"/>
    <w:rsid w:val="00022F11"/>
    <w:rsid w:val="00026017"/>
    <w:rsid w:val="000317A4"/>
    <w:rsid w:val="00034FD4"/>
    <w:rsid w:val="000361F4"/>
    <w:rsid w:val="0003727B"/>
    <w:rsid w:val="00037BA8"/>
    <w:rsid w:val="00051971"/>
    <w:rsid w:val="0005398D"/>
    <w:rsid w:val="00056A46"/>
    <w:rsid w:val="00057F4E"/>
    <w:rsid w:val="00057FCE"/>
    <w:rsid w:val="00066E84"/>
    <w:rsid w:val="00071211"/>
    <w:rsid w:val="00073855"/>
    <w:rsid w:val="0008084E"/>
    <w:rsid w:val="00084B67"/>
    <w:rsid w:val="000916E1"/>
    <w:rsid w:val="000928D5"/>
    <w:rsid w:val="000933DF"/>
    <w:rsid w:val="00095E12"/>
    <w:rsid w:val="000A2FA6"/>
    <w:rsid w:val="000B04AB"/>
    <w:rsid w:val="000B13B7"/>
    <w:rsid w:val="000B1B45"/>
    <w:rsid w:val="000B23C9"/>
    <w:rsid w:val="000B783A"/>
    <w:rsid w:val="000C2529"/>
    <w:rsid w:val="000C449B"/>
    <w:rsid w:val="000D0B0E"/>
    <w:rsid w:val="000D3A4B"/>
    <w:rsid w:val="000D4691"/>
    <w:rsid w:val="000E0D41"/>
    <w:rsid w:val="000E1901"/>
    <w:rsid w:val="000E7D22"/>
    <w:rsid w:val="000F3CB9"/>
    <w:rsid w:val="000F59D9"/>
    <w:rsid w:val="00100330"/>
    <w:rsid w:val="00102B6E"/>
    <w:rsid w:val="001047DF"/>
    <w:rsid w:val="00104AF7"/>
    <w:rsid w:val="00105991"/>
    <w:rsid w:val="0010780E"/>
    <w:rsid w:val="001127F4"/>
    <w:rsid w:val="00113267"/>
    <w:rsid w:val="0011376E"/>
    <w:rsid w:val="001148FF"/>
    <w:rsid w:val="001176C7"/>
    <w:rsid w:val="001218DA"/>
    <w:rsid w:val="0012423D"/>
    <w:rsid w:val="0013471F"/>
    <w:rsid w:val="00135A16"/>
    <w:rsid w:val="00150F58"/>
    <w:rsid w:val="00153051"/>
    <w:rsid w:val="00160257"/>
    <w:rsid w:val="00171A92"/>
    <w:rsid w:val="00180AC1"/>
    <w:rsid w:val="00194E73"/>
    <w:rsid w:val="00195277"/>
    <w:rsid w:val="00196D32"/>
    <w:rsid w:val="00197DD0"/>
    <w:rsid w:val="001A125B"/>
    <w:rsid w:val="001A21DD"/>
    <w:rsid w:val="001A67E4"/>
    <w:rsid w:val="001B154F"/>
    <w:rsid w:val="001B3843"/>
    <w:rsid w:val="001B4B8B"/>
    <w:rsid w:val="001B6E59"/>
    <w:rsid w:val="001C02FE"/>
    <w:rsid w:val="001C1742"/>
    <w:rsid w:val="001C7362"/>
    <w:rsid w:val="001D72C7"/>
    <w:rsid w:val="001E3307"/>
    <w:rsid w:val="001E540C"/>
    <w:rsid w:val="001E7A92"/>
    <w:rsid w:val="001F23F8"/>
    <w:rsid w:val="001F50E0"/>
    <w:rsid w:val="002031E4"/>
    <w:rsid w:val="00205ED5"/>
    <w:rsid w:val="00206343"/>
    <w:rsid w:val="002069F5"/>
    <w:rsid w:val="002071EA"/>
    <w:rsid w:val="00207442"/>
    <w:rsid w:val="002173AE"/>
    <w:rsid w:val="00220361"/>
    <w:rsid w:val="002236D8"/>
    <w:rsid w:val="00227C7A"/>
    <w:rsid w:val="00234C56"/>
    <w:rsid w:val="00235D0D"/>
    <w:rsid w:val="00236CF6"/>
    <w:rsid w:val="002419BF"/>
    <w:rsid w:val="0024350B"/>
    <w:rsid w:val="00244A25"/>
    <w:rsid w:val="00252470"/>
    <w:rsid w:val="00261DEA"/>
    <w:rsid w:val="00261E8A"/>
    <w:rsid w:val="0026239E"/>
    <w:rsid w:val="00266424"/>
    <w:rsid w:val="00266468"/>
    <w:rsid w:val="00266D50"/>
    <w:rsid w:val="0027016E"/>
    <w:rsid w:val="00271C90"/>
    <w:rsid w:val="0027270A"/>
    <w:rsid w:val="00273B06"/>
    <w:rsid w:val="00281D38"/>
    <w:rsid w:val="00283C02"/>
    <w:rsid w:val="00285356"/>
    <w:rsid w:val="00287106"/>
    <w:rsid w:val="0029051B"/>
    <w:rsid w:val="00293A27"/>
    <w:rsid w:val="00296900"/>
    <w:rsid w:val="002975F4"/>
    <w:rsid w:val="002A744F"/>
    <w:rsid w:val="002B5806"/>
    <w:rsid w:val="002B7BD0"/>
    <w:rsid w:val="002C1D0E"/>
    <w:rsid w:val="002C41A0"/>
    <w:rsid w:val="002D1FB6"/>
    <w:rsid w:val="002D2CF3"/>
    <w:rsid w:val="002E62A8"/>
    <w:rsid w:val="002F1DE4"/>
    <w:rsid w:val="002F5110"/>
    <w:rsid w:val="00301BD9"/>
    <w:rsid w:val="00306041"/>
    <w:rsid w:val="003065D5"/>
    <w:rsid w:val="00307F44"/>
    <w:rsid w:val="003156D1"/>
    <w:rsid w:val="00320741"/>
    <w:rsid w:val="00320B53"/>
    <w:rsid w:val="0032184D"/>
    <w:rsid w:val="00323BA3"/>
    <w:rsid w:val="003242BF"/>
    <w:rsid w:val="00325104"/>
    <w:rsid w:val="0032513E"/>
    <w:rsid w:val="003253B4"/>
    <w:rsid w:val="00326560"/>
    <w:rsid w:val="00330C4F"/>
    <w:rsid w:val="00335783"/>
    <w:rsid w:val="0034310F"/>
    <w:rsid w:val="003449F8"/>
    <w:rsid w:val="00347C55"/>
    <w:rsid w:val="00356707"/>
    <w:rsid w:val="0036411F"/>
    <w:rsid w:val="003800BB"/>
    <w:rsid w:val="00385964"/>
    <w:rsid w:val="0039213F"/>
    <w:rsid w:val="00395ABA"/>
    <w:rsid w:val="003A7928"/>
    <w:rsid w:val="003B221F"/>
    <w:rsid w:val="003B3610"/>
    <w:rsid w:val="003B46CF"/>
    <w:rsid w:val="003B7E1D"/>
    <w:rsid w:val="003C4126"/>
    <w:rsid w:val="003C7D2A"/>
    <w:rsid w:val="003D0759"/>
    <w:rsid w:val="003D7324"/>
    <w:rsid w:val="003E0F80"/>
    <w:rsid w:val="003E18AA"/>
    <w:rsid w:val="003E3F7A"/>
    <w:rsid w:val="003E4A09"/>
    <w:rsid w:val="003E7B0D"/>
    <w:rsid w:val="003F1E9A"/>
    <w:rsid w:val="003F6A63"/>
    <w:rsid w:val="00400720"/>
    <w:rsid w:val="0040524D"/>
    <w:rsid w:val="004061FE"/>
    <w:rsid w:val="00414DC1"/>
    <w:rsid w:val="004164A0"/>
    <w:rsid w:val="00416665"/>
    <w:rsid w:val="0041702A"/>
    <w:rsid w:val="0042320D"/>
    <w:rsid w:val="00425CCB"/>
    <w:rsid w:val="004269F1"/>
    <w:rsid w:val="004353D4"/>
    <w:rsid w:val="004406C9"/>
    <w:rsid w:val="00442A4B"/>
    <w:rsid w:val="0044691E"/>
    <w:rsid w:val="00452D60"/>
    <w:rsid w:val="00453803"/>
    <w:rsid w:val="0045594E"/>
    <w:rsid w:val="00455C26"/>
    <w:rsid w:val="004600EC"/>
    <w:rsid w:val="00461C08"/>
    <w:rsid w:val="004633AB"/>
    <w:rsid w:val="00463BD7"/>
    <w:rsid w:val="004700B9"/>
    <w:rsid w:val="00474179"/>
    <w:rsid w:val="00475FA3"/>
    <w:rsid w:val="00480BB6"/>
    <w:rsid w:val="00481E6F"/>
    <w:rsid w:val="00484A3B"/>
    <w:rsid w:val="00485838"/>
    <w:rsid w:val="00485D63"/>
    <w:rsid w:val="00487068"/>
    <w:rsid w:val="00490E68"/>
    <w:rsid w:val="00495EDF"/>
    <w:rsid w:val="004A515C"/>
    <w:rsid w:val="004A5DAD"/>
    <w:rsid w:val="004A5E70"/>
    <w:rsid w:val="004A63CC"/>
    <w:rsid w:val="004A7387"/>
    <w:rsid w:val="004B0730"/>
    <w:rsid w:val="004B4734"/>
    <w:rsid w:val="004C06EC"/>
    <w:rsid w:val="004C3154"/>
    <w:rsid w:val="004C3F20"/>
    <w:rsid w:val="004C5F31"/>
    <w:rsid w:val="004D0C60"/>
    <w:rsid w:val="004D3434"/>
    <w:rsid w:val="004D7045"/>
    <w:rsid w:val="004E2C85"/>
    <w:rsid w:val="004E704E"/>
    <w:rsid w:val="004E7C95"/>
    <w:rsid w:val="004F1728"/>
    <w:rsid w:val="004F2243"/>
    <w:rsid w:val="00500002"/>
    <w:rsid w:val="0050008C"/>
    <w:rsid w:val="00500E13"/>
    <w:rsid w:val="00503994"/>
    <w:rsid w:val="005048B0"/>
    <w:rsid w:val="00506060"/>
    <w:rsid w:val="0051141D"/>
    <w:rsid w:val="005133F6"/>
    <w:rsid w:val="00514ED1"/>
    <w:rsid w:val="00514FC4"/>
    <w:rsid w:val="00515999"/>
    <w:rsid w:val="00520013"/>
    <w:rsid w:val="00522FF8"/>
    <w:rsid w:val="005241FF"/>
    <w:rsid w:val="0052592E"/>
    <w:rsid w:val="00527912"/>
    <w:rsid w:val="00530284"/>
    <w:rsid w:val="00532FAF"/>
    <w:rsid w:val="00542F72"/>
    <w:rsid w:val="0055472D"/>
    <w:rsid w:val="0056019A"/>
    <w:rsid w:val="0056254C"/>
    <w:rsid w:val="00567BD2"/>
    <w:rsid w:val="00567D7B"/>
    <w:rsid w:val="005705F8"/>
    <w:rsid w:val="00574953"/>
    <w:rsid w:val="00576E81"/>
    <w:rsid w:val="00580765"/>
    <w:rsid w:val="00595001"/>
    <w:rsid w:val="0059550C"/>
    <w:rsid w:val="005A2C0E"/>
    <w:rsid w:val="005A5862"/>
    <w:rsid w:val="005A710B"/>
    <w:rsid w:val="005B1C19"/>
    <w:rsid w:val="005B440B"/>
    <w:rsid w:val="005C0647"/>
    <w:rsid w:val="005D7AD2"/>
    <w:rsid w:val="005D7B00"/>
    <w:rsid w:val="005E1E79"/>
    <w:rsid w:val="005E245A"/>
    <w:rsid w:val="005E3FA3"/>
    <w:rsid w:val="005E4432"/>
    <w:rsid w:val="005E55C0"/>
    <w:rsid w:val="005E73E5"/>
    <w:rsid w:val="005F40AE"/>
    <w:rsid w:val="005F6E09"/>
    <w:rsid w:val="00600B10"/>
    <w:rsid w:val="00601205"/>
    <w:rsid w:val="006036CB"/>
    <w:rsid w:val="006052F8"/>
    <w:rsid w:val="006053B4"/>
    <w:rsid w:val="006109FB"/>
    <w:rsid w:val="00612EE0"/>
    <w:rsid w:val="00623408"/>
    <w:rsid w:val="00625A55"/>
    <w:rsid w:val="006359A5"/>
    <w:rsid w:val="006430A6"/>
    <w:rsid w:val="00644FCF"/>
    <w:rsid w:val="00647C66"/>
    <w:rsid w:val="00652DFD"/>
    <w:rsid w:val="006571DF"/>
    <w:rsid w:val="00661C90"/>
    <w:rsid w:val="00662330"/>
    <w:rsid w:val="00662986"/>
    <w:rsid w:val="00664756"/>
    <w:rsid w:val="00671996"/>
    <w:rsid w:val="0067387C"/>
    <w:rsid w:val="00675702"/>
    <w:rsid w:val="006803A7"/>
    <w:rsid w:val="00681B82"/>
    <w:rsid w:val="00682060"/>
    <w:rsid w:val="00683060"/>
    <w:rsid w:val="00683421"/>
    <w:rsid w:val="00683BA1"/>
    <w:rsid w:val="00683CE2"/>
    <w:rsid w:val="00693422"/>
    <w:rsid w:val="00693ED2"/>
    <w:rsid w:val="00693EE7"/>
    <w:rsid w:val="00694348"/>
    <w:rsid w:val="00695B74"/>
    <w:rsid w:val="00697B0D"/>
    <w:rsid w:val="006A0B26"/>
    <w:rsid w:val="006A7149"/>
    <w:rsid w:val="006B11A8"/>
    <w:rsid w:val="006B63CF"/>
    <w:rsid w:val="006B690D"/>
    <w:rsid w:val="006C245E"/>
    <w:rsid w:val="006C451D"/>
    <w:rsid w:val="006C5BC8"/>
    <w:rsid w:val="006D2383"/>
    <w:rsid w:val="006D2681"/>
    <w:rsid w:val="006D3BBF"/>
    <w:rsid w:val="006D3CEC"/>
    <w:rsid w:val="006D4EE8"/>
    <w:rsid w:val="006D68B4"/>
    <w:rsid w:val="006D7194"/>
    <w:rsid w:val="006E0131"/>
    <w:rsid w:val="006E0432"/>
    <w:rsid w:val="006E1AAF"/>
    <w:rsid w:val="006F0772"/>
    <w:rsid w:val="006F0A52"/>
    <w:rsid w:val="006F6A2F"/>
    <w:rsid w:val="006F6CF3"/>
    <w:rsid w:val="00700238"/>
    <w:rsid w:val="007024C3"/>
    <w:rsid w:val="00706D65"/>
    <w:rsid w:val="00710B52"/>
    <w:rsid w:val="00710C06"/>
    <w:rsid w:val="00710FAC"/>
    <w:rsid w:val="007114EC"/>
    <w:rsid w:val="00712AC3"/>
    <w:rsid w:val="007145DA"/>
    <w:rsid w:val="00716F70"/>
    <w:rsid w:val="007179D3"/>
    <w:rsid w:val="0073006C"/>
    <w:rsid w:val="007314EC"/>
    <w:rsid w:val="00735AAE"/>
    <w:rsid w:val="00740B55"/>
    <w:rsid w:val="00740FD9"/>
    <w:rsid w:val="007526FB"/>
    <w:rsid w:val="00756C37"/>
    <w:rsid w:val="00770A17"/>
    <w:rsid w:val="0077597A"/>
    <w:rsid w:val="007814BD"/>
    <w:rsid w:val="00782081"/>
    <w:rsid w:val="007828D6"/>
    <w:rsid w:val="0078387C"/>
    <w:rsid w:val="00783898"/>
    <w:rsid w:val="00785E89"/>
    <w:rsid w:val="00790960"/>
    <w:rsid w:val="007909BC"/>
    <w:rsid w:val="007912BA"/>
    <w:rsid w:val="0079143B"/>
    <w:rsid w:val="00794091"/>
    <w:rsid w:val="00797533"/>
    <w:rsid w:val="007A7AB8"/>
    <w:rsid w:val="007B175D"/>
    <w:rsid w:val="007B29ED"/>
    <w:rsid w:val="007B4D7F"/>
    <w:rsid w:val="007B6110"/>
    <w:rsid w:val="007B6D65"/>
    <w:rsid w:val="007B704E"/>
    <w:rsid w:val="007C116F"/>
    <w:rsid w:val="007C1BD0"/>
    <w:rsid w:val="007C4C8E"/>
    <w:rsid w:val="007C70AF"/>
    <w:rsid w:val="007D006C"/>
    <w:rsid w:val="007D6F4A"/>
    <w:rsid w:val="007E09A3"/>
    <w:rsid w:val="007E46E7"/>
    <w:rsid w:val="007F2633"/>
    <w:rsid w:val="008024C5"/>
    <w:rsid w:val="00805312"/>
    <w:rsid w:val="0080700E"/>
    <w:rsid w:val="0081003C"/>
    <w:rsid w:val="00817513"/>
    <w:rsid w:val="00824FA2"/>
    <w:rsid w:val="00825C56"/>
    <w:rsid w:val="00826003"/>
    <w:rsid w:val="00827874"/>
    <w:rsid w:val="0083176E"/>
    <w:rsid w:val="00832F0D"/>
    <w:rsid w:val="00841BFD"/>
    <w:rsid w:val="00857EF7"/>
    <w:rsid w:val="00873216"/>
    <w:rsid w:val="008733B6"/>
    <w:rsid w:val="00876915"/>
    <w:rsid w:val="00883B1F"/>
    <w:rsid w:val="00886E24"/>
    <w:rsid w:val="008929E7"/>
    <w:rsid w:val="008A202D"/>
    <w:rsid w:val="008A2D91"/>
    <w:rsid w:val="008A43FA"/>
    <w:rsid w:val="008A4EE8"/>
    <w:rsid w:val="008A56E6"/>
    <w:rsid w:val="008B023C"/>
    <w:rsid w:val="008B0C4D"/>
    <w:rsid w:val="008B1EDB"/>
    <w:rsid w:val="008C52C9"/>
    <w:rsid w:val="008D1B5D"/>
    <w:rsid w:val="008D48B0"/>
    <w:rsid w:val="008D6EE0"/>
    <w:rsid w:val="008D77B6"/>
    <w:rsid w:val="008E1C3F"/>
    <w:rsid w:val="008F3169"/>
    <w:rsid w:val="00902B3D"/>
    <w:rsid w:val="00902CEB"/>
    <w:rsid w:val="00904DC0"/>
    <w:rsid w:val="0090647D"/>
    <w:rsid w:val="00914EFA"/>
    <w:rsid w:val="00920D09"/>
    <w:rsid w:val="00921173"/>
    <w:rsid w:val="00923992"/>
    <w:rsid w:val="009302EC"/>
    <w:rsid w:val="0093282F"/>
    <w:rsid w:val="009345B7"/>
    <w:rsid w:val="00936ECD"/>
    <w:rsid w:val="009376A6"/>
    <w:rsid w:val="00940EAC"/>
    <w:rsid w:val="00941307"/>
    <w:rsid w:val="00941963"/>
    <w:rsid w:val="00942218"/>
    <w:rsid w:val="009443B1"/>
    <w:rsid w:val="00944A67"/>
    <w:rsid w:val="00945B7F"/>
    <w:rsid w:val="00947815"/>
    <w:rsid w:val="00961F3B"/>
    <w:rsid w:val="00964303"/>
    <w:rsid w:val="009645A8"/>
    <w:rsid w:val="0097144D"/>
    <w:rsid w:val="00975FD0"/>
    <w:rsid w:val="00977A41"/>
    <w:rsid w:val="009801B4"/>
    <w:rsid w:val="009810E6"/>
    <w:rsid w:val="009955F1"/>
    <w:rsid w:val="009966D8"/>
    <w:rsid w:val="009A0A68"/>
    <w:rsid w:val="009A10FD"/>
    <w:rsid w:val="009A1CE9"/>
    <w:rsid w:val="009A2517"/>
    <w:rsid w:val="009A3F2B"/>
    <w:rsid w:val="009A7BAE"/>
    <w:rsid w:val="009B0170"/>
    <w:rsid w:val="009B21BF"/>
    <w:rsid w:val="009B555C"/>
    <w:rsid w:val="009C0C10"/>
    <w:rsid w:val="009C181D"/>
    <w:rsid w:val="009C21BC"/>
    <w:rsid w:val="009C2C89"/>
    <w:rsid w:val="009C4F43"/>
    <w:rsid w:val="009D3DAC"/>
    <w:rsid w:val="009D497B"/>
    <w:rsid w:val="009D4A60"/>
    <w:rsid w:val="009E6B81"/>
    <w:rsid w:val="009E7EB0"/>
    <w:rsid w:val="009F0DB7"/>
    <w:rsid w:val="009F3C9C"/>
    <w:rsid w:val="00A02F7C"/>
    <w:rsid w:val="00A04B6C"/>
    <w:rsid w:val="00A11AA6"/>
    <w:rsid w:val="00A15000"/>
    <w:rsid w:val="00A178DF"/>
    <w:rsid w:val="00A17FF5"/>
    <w:rsid w:val="00A25033"/>
    <w:rsid w:val="00A2668D"/>
    <w:rsid w:val="00A353F3"/>
    <w:rsid w:val="00A36623"/>
    <w:rsid w:val="00A416B2"/>
    <w:rsid w:val="00A41C0F"/>
    <w:rsid w:val="00A54768"/>
    <w:rsid w:val="00A567CC"/>
    <w:rsid w:val="00A61CC1"/>
    <w:rsid w:val="00A637DB"/>
    <w:rsid w:val="00A66464"/>
    <w:rsid w:val="00A74F63"/>
    <w:rsid w:val="00A809E9"/>
    <w:rsid w:val="00A83831"/>
    <w:rsid w:val="00A94094"/>
    <w:rsid w:val="00A94375"/>
    <w:rsid w:val="00AA034B"/>
    <w:rsid w:val="00AA2DA2"/>
    <w:rsid w:val="00AA4882"/>
    <w:rsid w:val="00AA4D32"/>
    <w:rsid w:val="00AA6BF3"/>
    <w:rsid w:val="00AB5E19"/>
    <w:rsid w:val="00AC003A"/>
    <w:rsid w:val="00AC1BDC"/>
    <w:rsid w:val="00AC3370"/>
    <w:rsid w:val="00AC3649"/>
    <w:rsid w:val="00AC4EBC"/>
    <w:rsid w:val="00AC54E8"/>
    <w:rsid w:val="00AC7DBE"/>
    <w:rsid w:val="00AD22CF"/>
    <w:rsid w:val="00AD383B"/>
    <w:rsid w:val="00AD4374"/>
    <w:rsid w:val="00AD55A5"/>
    <w:rsid w:val="00AE13EC"/>
    <w:rsid w:val="00AE175F"/>
    <w:rsid w:val="00AE4C61"/>
    <w:rsid w:val="00AF11E7"/>
    <w:rsid w:val="00AF12D9"/>
    <w:rsid w:val="00AF38EE"/>
    <w:rsid w:val="00AF6E9B"/>
    <w:rsid w:val="00AF6F60"/>
    <w:rsid w:val="00B01309"/>
    <w:rsid w:val="00B074FA"/>
    <w:rsid w:val="00B108EB"/>
    <w:rsid w:val="00B114A8"/>
    <w:rsid w:val="00B157D5"/>
    <w:rsid w:val="00B228B7"/>
    <w:rsid w:val="00B33F80"/>
    <w:rsid w:val="00B41326"/>
    <w:rsid w:val="00B44B75"/>
    <w:rsid w:val="00B47895"/>
    <w:rsid w:val="00B512E9"/>
    <w:rsid w:val="00B52C56"/>
    <w:rsid w:val="00B53C2F"/>
    <w:rsid w:val="00B57CA0"/>
    <w:rsid w:val="00B605CD"/>
    <w:rsid w:val="00B6245F"/>
    <w:rsid w:val="00B74D5C"/>
    <w:rsid w:val="00B77394"/>
    <w:rsid w:val="00B803AF"/>
    <w:rsid w:val="00B82E63"/>
    <w:rsid w:val="00B867FE"/>
    <w:rsid w:val="00B90584"/>
    <w:rsid w:val="00B931D8"/>
    <w:rsid w:val="00BA5E53"/>
    <w:rsid w:val="00BA64F2"/>
    <w:rsid w:val="00BB0555"/>
    <w:rsid w:val="00BB0EA6"/>
    <w:rsid w:val="00BB25EE"/>
    <w:rsid w:val="00BB3C6D"/>
    <w:rsid w:val="00BB3ED1"/>
    <w:rsid w:val="00BB4957"/>
    <w:rsid w:val="00BC0E56"/>
    <w:rsid w:val="00BC467B"/>
    <w:rsid w:val="00BD0122"/>
    <w:rsid w:val="00BD6FE0"/>
    <w:rsid w:val="00BD71B6"/>
    <w:rsid w:val="00BD7F4A"/>
    <w:rsid w:val="00BE273E"/>
    <w:rsid w:val="00BE6E29"/>
    <w:rsid w:val="00BE71B9"/>
    <w:rsid w:val="00BE73FF"/>
    <w:rsid w:val="00BF0CAD"/>
    <w:rsid w:val="00BF4632"/>
    <w:rsid w:val="00C01BDD"/>
    <w:rsid w:val="00C029DE"/>
    <w:rsid w:val="00C02C61"/>
    <w:rsid w:val="00C03DDE"/>
    <w:rsid w:val="00C06853"/>
    <w:rsid w:val="00C078A5"/>
    <w:rsid w:val="00C118A5"/>
    <w:rsid w:val="00C12033"/>
    <w:rsid w:val="00C14B0C"/>
    <w:rsid w:val="00C23007"/>
    <w:rsid w:val="00C2364E"/>
    <w:rsid w:val="00C238C3"/>
    <w:rsid w:val="00C30FA7"/>
    <w:rsid w:val="00C33B60"/>
    <w:rsid w:val="00C33F6C"/>
    <w:rsid w:val="00C352D9"/>
    <w:rsid w:val="00C37107"/>
    <w:rsid w:val="00C37F04"/>
    <w:rsid w:val="00C45F9F"/>
    <w:rsid w:val="00C51E77"/>
    <w:rsid w:val="00C53C73"/>
    <w:rsid w:val="00C55D18"/>
    <w:rsid w:val="00C5668D"/>
    <w:rsid w:val="00C5727C"/>
    <w:rsid w:val="00C63AED"/>
    <w:rsid w:val="00C6636C"/>
    <w:rsid w:val="00C71CB3"/>
    <w:rsid w:val="00C8001C"/>
    <w:rsid w:val="00C854A0"/>
    <w:rsid w:val="00C85675"/>
    <w:rsid w:val="00C85A02"/>
    <w:rsid w:val="00C870CE"/>
    <w:rsid w:val="00C907A6"/>
    <w:rsid w:val="00C92996"/>
    <w:rsid w:val="00C93A54"/>
    <w:rsid w:val="00C94981"/>
    <w:rsid w:val="00CA0ABE"/>
    <w:rsid w:val="00CA39CF"/>
    <w:rsid w:val="00CB3B7D"/>
    <w:rsid w:val="00CB59B3"/>
    <w:rsid w:val="00CC1B29"/>
    <w:rsid w:val="00CC3149"/>
    <w:rsid w:val="00CC4B19"/>
    <w:rsid w:val="00CC58D6"/>
    <w:rsid w:val="00CD25C2"/>
    <w:rsid w:val="00CE3A25"/>
    <w:rsid w:val="00CE4329"/>
    <w:rsid w:val="00CE74D0"/>
    <w:rsid w:val="00CE7F86"/>
    <w:rsid w:val="00CF2FEF"/>
    <w:rsid w:val="00CF3929"/>
    <w:rsid w:val="00D0297C"/>
    <w:rsid w:val="00D031CC"/>
    <w:rsid w:val="00D04606"/>
    <w:rsid w:val="00D076BB"/>
    <w:rsid w:val="00D22627"/>
    <w:rsid w:val="00D230E3"/>
    <w:rsid w:val="00D25888"/>
    <w:rsid w:val="00D303A8"/>
    <w:rsid w:val="00D304E6"/>
    <w:rsid w:val="00D37AF5"/>
    <w:rsid w:val="00D46B06"/>
    <w:rsid w:val="00D5512C"/>
    <w:rsid w:val="00D564E2"/>
    <w:rsid w:val="00D574C0"/>
    <w:rsid w:val="00D60C5C"/>
    <w:rsid w:val="00D63F4C"/>
    <w:rsid w:val="00D6420A"/>
    <w:rsid w:val="00D6545B"/>
    <w:rsid w:val="00D7231B"/>
    <w:rsid w:val="00D761D5"/>
    <w:rsid w:val="00D776B4"/>
    <w:rsid w:val="00D853BD"/>
    <w:rsid w:val="00D92E30"/>
    <w:rsid w:val="00D94BE2"/>
    <w:rsid w:val="00D97078"/>
    <w:rsid w:val="00DA0991"/>
    <w:rsid w:val="00DA1033"/>
    <w:rsid w:val="00DA33A4"/>
    <w:rsid w:val="00DA7EF5"/>
    <w:rsid w:val="00DB208E"/>
    <w:rsid w:val="00DB239B"/>
    <w:rsid w:val="00DB3A51"/>
    <w:rsid w:val="00DB7222"/>
    <w:rsid w:val="00DC67F6"/>
    <w:rsid w:val="00DD15A1"/>
    <w:rsid w:val="00DD5373"/>
    <w:rsid w:val="00DE032D"/>
    <w:rsid w:val="00DE449E"/>
    <w:rsid w:val="00DE4BD7"/>
    <w:rsid w:val="00DF14DC"/>
    <w:rsid w:val="00DF3DD5"/>
    <w:rsid w:val="00E01DB0"/>
    <w:rsid w:val="00E07E85"/>
    <w:rsid w:val="00E167D2"/>
    <w:rsid w:val="00E17098"/>
    <w:rsid w:val="00E22B12"/>
    <w:rsid w:val="00E27B3B"/>
    <w:rsid w:val="00E319EC"/>
    <w:rsid w:val="00E440A9"/>
    <w:rsid w:val="00E45245"/>
    <w:rsid w:val="00E46C1C"/>
    <w:rsid w:val="00E50C99"/>
    <w:rsid w:val="00E5706C"/>
    <w:rsid w:val="00E574C8"/>
    <w:rsid w:val="00E579C3"/>
    <w:rsid w:val="00E60A6A"/>
    <w:rsid w:val="00E614AB"/>
    <w:rsid w:val="00E6150A"/>
    <w:rsid w:val="00E6363C"/>
    <w:rsid w:val="00E6590B"/>
    <w:rsid w:val="00E70FF6"/>
    <w:rsid w:val="00E83BB7"/>
    <w:rsid w:val="00E83E5F"/>
    <w:rsid w:val="00E849EA"/>
    <w:rsid w:val="00E86895"/>
    <w:rsid w:val="00E9058F"/>
    <w:rsid w:val="00E926EF"/>
    <w:rsid w:val="00E957FD"/>
    <w:rsid w:val="00E9663D"/>
    <w:rsid w:val="00E975D0"/>
    <w:rsid w:val="00EA1A7F"/>
    <w:rsid w:val="00EB0D6E"/>
    <w:rsid w:val="00EC491B"/>
    <w:rsid w:val="00ED0B33"/>
    <w:rsid w:val="00ED566C"/>
    <w:rsid w:val="00EF007D"/>
    <w:rsid w:val="00EF0865"/>
    <w:rsid w:val="00F058BD"/>
    <w:rsid w:val="00F07C3C"/>
    <w:rsid w:val="00F1081F"/>
    <w:rsid w:val="00F11465"/>
    <w:rsid w:val="00F1353D"/>
    <w:rsid w:val="00F13737"/>
    <w:rsid w:val="00F21788"/>
    <w:rsid w:val="00F2483D"/>
    <w:rsid w:val="00F24AA1"/>
    <w:rsid w:val="00F26302"/>
    <w:rsid w:val="00F30D28"/>
    <w:rsid w:val="00F32325"/>
    <w:rsid w:val="00F36422"/>
    <w:rsid w:val="00F372D8"/>
    <w:rsid w:val="00F43211"/>
    <w:rsid w:val="00F43B0A"/>
    <w:rsid w:val="00F4411E"/>
    <w:rsid w:val="00F51474"/>
    <w:rsid w:val="00F635EB"/>
    <w:rsid w:val="00F64F4F"/>
    <w:rsid w:val="00F6768B"/>
    <w:rsid w:val="00F71CD0"/>
    <w:rsid w:val="00F7719A"/>
    <w:rsid w:val="00F771C2"/>
    <w:rsid w:val="00F82EF2"/>
    <w:rsid w:val="00F91C4D"/>
    <w:rsid w:val="00F95270"/>
    <w:rsid w:val="00FA09ED"/>
    <w:rsid w:val="00FA3DBA"/>
    <w:rsid w:val="00FB0D1D"/>
    <w:rsid w:val="00FB44CE"/>
    <w:rsid w:val="00FB737F"/>
    <w:rsid w:val="00FC025C"/>
    <w:rsid w:val="00FC1D9E"/>
    <w:rsid w:val="00FC21DC"/>
    <w:rsid w:val="00FC3ED1"/>
    <w:rsid w:val="00FD14E3"/>
    <w:rsid w:val="00FD250B"/>
    <w:rsid w:val="00FE2948"/>
    <w:rsid w:val="00FE6B7A"/>
    <w:rsid w:val="00FE784C"/>
    <w:rsid w:val="00FF1076"/>
    <w:rsid w:val="00FF47C6"/>
    <w:rsid w:val="00FF4FCE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E391A106-02E6-4D78-8323-D044E8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7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BB01-784C-4F50-A3D7-68A529A2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28</cp:revision>
  <cp:lastPrinted>2019-01-22T14:20:00Z</cp:lastPrinted>
  <dcterms:created xsi:type="dcterms:W3CDTF">2019-01-15T11:49:00Z</dcterms:created>
  <dcterms:modified xsi:type="dcterms:W3CDTF">2019-01-22T14:20:00Z</dcterms:modified>
</cp:coreProperties>
</file>