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09A" w14:textId="0524539B" w:rsidR="009801B4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5DA81EC0" w14:textId="7711CCC3" w:rsidR="00085D38" w:rsidRPr="00C8001C" w:rsidRDefault="00085D38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Finance, Governance and Projects Committee</w:t>
      </w:r>
    </w:p>
    <w:p w14:paraId="123BEB76" w14:textId="70011932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EB477D">
        <w:rPr>
          <w:rFonts w:ascii="Verdana" w:hAnsi="Verdana"/>
          <w:sz w:val="24"/>
          <w:szCs w:val="24"/>
        </w:rPr>
        <w:t>electronically</w:t>
      </w:r>
      <w:r w:rsidR="00D7669B">
        <w:rPr>
          <w:rFonts w:ascii="Verdana" w:hAnsi="Verdana"/>
          <w:sz w:val="24"/>
          <w:szCs w:val="24"/>
        </w:rPr>
        <w:t xml:space="preserve"> via the Zoom software</w:t>
      </w:r>
    </w:p>
    <w:p w14:paraId="1FC4B68E" w14:textId="02B16E19" w:rsidR="008C52C9" w:rsidRPr="00C8001C" w:rsidRDefault="00CE03E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5B5FD8">
        <w:rPr>
          <w:rFonts w:ascii="Verdana" w:hAnsi="Verdana"/>
          <w:sz w:val="24"/>
          <w:szCs w:val="24"/>
        </w:rPr>
        <w:t xml:space="preserve">Monday </w:t>
      </w:r>
      <w:r w:rsidR="00FF78A0">
        <w:rPr>
          <w:rFonts w:ascii="Verdana" w:hAnsi="Verdana"/>
          <w:sz w:val="24"/>
          <w:szCs w:val="24"/>
        </w:rPr>
        <w:t>7</w:t>
      </w:r>
      <w:r w:rsidR="00FF78A0" w:rsidRPr="00FF78A0">
        <w:rPr>
          <w:rFonts w:ascii="Verdana" w:hAnsi="Verdana"/>
          <w:sz w:val="24"/>
          <w:szCs w:val="24"/>
          <w:vertAlign w:val="superscript"/>
        </w:rPr>
        <w:t>th</w:t>
      </w:r>
      <w:r w:rsidR="00FF78A0">
        <w:rPr>
          <w:rFonts w:ascii="Verdana" w:hAnsi="Verdana"/>
          <w:sz w:val="24"/>
          <w:szCs w:val="24"/>
        </w:rPr>
        <w:t xml:space="preserve"> June</w:t>
      </w:r>
      <w:r w:rsidR="006443F7">
        <w:rPr>
          <w:rFonts w:ascii="Verdana" w:hAnsi="Verdana"/>
          <w:sz w:val="24"/>
          <w:szCs w:val="24"/>
        </w:rPr>
        <w:t>, 20</w:t>
      </w:r>
      <w:r w:rsidR="00A57AD2">
        <w:rPr>
          <w:rFonts w:ascii="Verdana" w:hAnsi="Verdana"/>
          <w:sz w:val="24"/>
          <w:szCs w:val="24"/>
        </w:rPr>
        <w:t>2</w:t>
      </w:r>
      <w:r w:rsidR="00CB6F0E">
        <w:rPr>
          <w:rFonts w:ascii="Verdana" w:hAnsi="Verdana"/>
          <w:sz w:val="24"/>
          <w:szCs w:val="24"/>
        </w:rPr>
        <w:t>1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71683D">
        <w:rPr>
          <w:rFonts w:ascii="Verdana" w:hAnsi="Verdana"/>
          <w:sz w:val="24"/>
          <w:szCs w:val="24"/>
        </w:rPr>
        <w:t>6</w:t>
      </w:r>
      <w:r w:rsidR="00CB6F0E">
        <w:rPr>
          <w:rFonts w:ascii="Verdana" w:hAnsi="Verdana"/>
          <w:sz w:val="24"/>
          <w:szCs w:val="24"/>
        </w:rPr>
        <w:t>:00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14:paraId="589C314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4CACA51F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A2D5398" w14:textId="77777777" w:rsidR="00B47FFB" w:rsidRDefault="00B47FFB" w:rsidP="008C52C9">
      <w:pPr>
        <w:spacing w:after="0"/>
        <w:jc w:val="center"/>
        <w:rPr>
          <w:rFonts w:ascii="Verdana" w:hAnsi="Verdana"/>
          <w:u w:val="single"/>
        </w:rPr>
      </w:pPr>
    </w:p>
    <w:p w14:paraId="34985CD6" w14:textId="0EACA634" w:rsidR="00F37A59" w:rsidRDefault="00F37A5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Mayor (Councillor Miss K. F. Gray)</w:t>
      </w:r>
    </w:p>
    <w:p w14:paraId="1070DBF4" w14:textId="27D3C826" w:rsidR="00FF78A0" w:rsidRDefault="00FF78A0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Deputy Mayor (Councillor Mrs Carol Stevens)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13F33B22" w14:textId="1030280B" w:rsidR="0071683D" w:rsidRDefault="008C52C9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71683D">
        <w:rPr>
          <w:rFonts w:ascii="Verdana" w:hAnsi="Verdana"/>
        </w:rPr>
        <w:t>W</w:t>
      </w:r>
      <w:r w:rsidR="008017FE">
        <w:rPr>
          <w:rFonts w:ascii="Verdana" w:hAnsi="Verdana"/>
        </w:rPr>
        <w:t>.</w:t>
      </w:r>
      <w:r w:rsidR="0071683D">
        <w:rPr>
          <w:rFonts w:ascii="Verdana" w:hAnsi="Verdana"/>
        </w:rPr>
        <w:t xml:space="preserve"> D</w:t>
      </w:r>
      <w:r w:rsidR="008017FE">
        <w:rPr>
          <w:rFonts w:ascii="Verdana" w:hAnsi="Verdana"/>
        </w:rPr>
        <w:t>.</w:t>
      </w:r>
      <w:r w:rsidR="0071683D">
        <w:rPr>
          <w:rFonts w:ascii="Verdana" w:hAnsi="Verdana"/>
        </w:rPr>
        <w:t xml:space="preserve"> Elliott BA QTS</w:t>
      </w:r>
      <w:r w:rsidR="008017FE">
        <w:rPr>
          <w:rFonts w:ascii="Verdana" w:hAnsi="Verdana"/>
        </w:rPr>
        <w:t xml:space="preserve"> (Chair)</w:t>
      </w:r>
    </w:p>
    <w:p w14:paraId="2516E819" w14:textId="72074A06" w:rsidR="008017FE" w:rsidRDefault="008017FE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E. A. Davies </w:t>
      </w:r>
      <w:proofErr w:type="spellStart"/>
      <w:r>
        <w:rPr>
          <w:rFonts w:ascii="Verdana" w:hAnsi="Verdana"/>
        </w:rPr>
        <w:t>DipSM</w:t>
      </w:r>
      <w:proofErr w:type="spellEnd"/>
      <w:r>
        <w:rPr>
          <w:rFonts w:ascii="Verdana" w:hAnsi="Verdana"/>
        </w:rPr>
        <w:t xml:space="preserve"> FJOIFF (Vice Chair)</w:t>
      </w:r>
    </w:p>
    <w:p w14:paraId="1CAFCE74" w14:textId="3AC6BE12" w:rsidR="00EC33D7" w:rsidRDefault="00EC33D7" w:rsidP="00EC33D7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Mrs R. Gray</w:t>
      </w:r>
    </w:p>
    <w:p w14:paraId="2C0DCEB1" w14:textId="5D0ED09F" w:rsidR="008017FE" w:rsidRDefault="00D00D84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 Y</w:t>
      </w:r>
      <w:r w:rsidR="00EC33D7">
        <w:rPr>
          <w:rFonts w:ascii="Verdana" w:hAnsi="Verdana"/>
        </w:rPr>
        <w:t>.</w:t>
      </w:r>
      <w:r>
        <w:rPr>
          <w:rFonts w:ascii="Verdana" w:hAnsi="Verdana"/>
        </w:rPr>
        <w:t xml:space="preserve"> G</w:t>
      </w:r>
      <w:r w:rsidR="00EC33D7">
        <w:rPr>
          <w:rFonts w:ascii="Verdana" w:hAnsi="Verdana"/>
        </w:rPr>
        <w:t>.</w:t>
      </w:r>
      <w:r>
        <w:rPr>
          <w:rFonts w:ascii="Verdana" w:hAnsi="Verdana"/>
        </w:rPr>
        <w:t xml:space="preserve"> Southwell</w:t>
      </w:r>
    </w:p>
    <w:p w14:paraId="56E17DDD" w14:textId="0D8F2E39" w:rsidR="00CC6305" w:rsidRPr="00D00D84" w:rsidRDefault="00D00D84" w:rsidP="00D00D8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C6305" w:rsidRPr="00D00D84">
        <w:rPr>
          <w:rFonts w:ascii="Verdana" w:hAnsi="Verdana"/>
        </w:rPr>
        <w:tab/>
      </w:r>
      <w:r w:rsidR="00E90C23" w:rsidRPr="00D00D84">
        <w:rPr>
          <w:rFonts w:ascii="Verdana" w:hAnsi="Verdana"/>
        </w:rPr>
        <w:t>Mrs L. E. Turner</w:t>
      </w:r>
    </w:p>
    <w:p w14:paraId="70F44B50" w14:textId="66FA3EE3" w:rsidR="00545DED" w:rsidRDefault="00545DED" w:rsidP="009F017A">
      <w:pPr>
        <w:spacing w:after="0"/>
        <w:ind w:left="2950"/>
        <w:rPr>
          <w:rFonts w:ascii="Verdana" w:hAnsi="Verdana"/>
        </w:rPr>
      </w:pPr>
    </w:p>
    <w:p w14:paraId="174E8F75" w14:textId="26358D99" w:rsidR="0071683D" w:rsidRDefault="0071683D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F986103" w14:textId="64E25704" w:rsidR="005C490D" w:rsidRDefault="005C490D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B J Fitzgerald, Town Clerk</w:t>
      </w:r>
    </w:p>
    <w:p w14:paraId="5A3128E4" w14:textId="574B5EC4" w:rsidR="003454F1" w:rsidRDefault="003454F1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Miss F Galliford, Secretary</w:t>
      </w:r>
    </w:p>
    <w:p w14:paraId="017F6BC9" w14:textId="5C68B433" w:rsidR="00F22508" w:rsidRDefault="00F22508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 J Riley, Western Telegraph</w:t>
      </w:r>
    </w:p>
    <w:p w14:paraId="61B71515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</w:p>
    <w:p w14:paraId="47B0B632" w14:textId="0C4A6C94" w:rsidR="00051388" w:rsidRDefault="00051388" w:rsidP="00051388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77253F88" w14:textId="5194814E" w:rsidR="008C52C9" w:rsidRDefault="00C9731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9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6B032F40" w14:textId="77777777" w:rsidR="008C52C9" w:rsidRDefault="008C52C9" w:rsidP="008C52C9">
      <w:pPr>
        <w:spacing w:after="0"/>
        <w:rPr>
          <w:rFonts w:ascii="Verdana" w:hAnsi="Verdana"/>
        </w:rPr>
      </w:pPr>
    </w:p>
    <w:p w14:paraId="74A79A62" w14:textId="37E141B9" w:rsidR="007C15B0" w:rsidRDefault="008C52C9" w:rsidP="007C15B0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 xml:space="preserve">from </w:t>
      </w:r>
      <w:r w:rsidR="00223E58">
        <w:rPr>
          <w:rFonts w:ascii="Verdana" w:hAnsi="Verdana"/>
        </w:rPr>
        <w:t xml:space="preserve">the </w:t>
      </w:r>
      <w:r w:rsidR="001C3609">
        <w:rPr>
          <w:rFonts w:ascii="Verdana" w:hAnsi="Verdana"/>
        </w:rPr>
        <w:t>Cllrs A. Byrne &amp; G. Woodham.</w:t>
      </w:r>
    </w:p>
    <w:p w14:paraId="11097329" w14:textId="3293B327" w:rsidR="005B5FD8" w:rsidRDefault="005B5FD8" w:rsidP="005B5FD8">
      <w:pPr>
        <w:spacing w:after="0"/>
        <w:rPr>
          <w:rFonts w:ascii="Verdana" w:hAnsi="Verdana"/>
        </w:rPr>
      </w:pPr>
    </w:p>
    <w:p w14:paraId="674CAF0A" w14:textId="1DF46E8C" w:rsidR="005B5FD8" w:rsidRDefault="006960F0" w:rsidP="005B5F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10</w:t>
      </w:r>
      <w:r w:rsidR="005B5FD8">
        <w:rPr>
          <w:rFonts w:ascii="Verdana" w:hAnsi="Verdana"/>
        </w:rPr>
        <w:t>.</w:t>
      </w:r>
      <w:r w:rsidR="005B5FD8">
        <w:rPr>
          <w:rFonts w:ascii="Verdana" w:hAnsi="Verdana"/>
        </w:rPr>
        <w:tab/>
      </w:r>
      <w:r w:rsidR="005B5FD8">
        <w:rPr>
          <w:rFonts w:ascii="Verdana" w:hAnsi="Verdana"/>
          <w:u w:val="single"/>
        </w:rPr>
        <w:t>DECLARATIONS OF INTEREST</w:t>
      </w:r>
    </w:p>
    <w:p w14:paraId="4E307261" w14:textId="77777777" w:rsidR="0035513E" w:rsidRDefault="0035513E" w:rsidP="005B5FD8">
      <w:pPr>
        <w:spacing w:after="0"/>
        <w:rPr>
          <w:rFonts w:ascii="Verdana" w:hAnsi="Verdana"/>
        </w:rPr>
      </w:pPr>
    </w:p>
    <w:p w14:paraId="6FB88C11" w14:textId="3F5196D5" w:rsidR="005B5FD8" w:rsidRPr="005B5FD8" w:rsidRDefault="005D5B1D" w:rsidP="00B75830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Cllr </w:t>
      </w:r>
      <w:r w:rsidR="00F22508">
        <w:rPr>
          <w:rFonts w:ascii="Verdana" w:hAnsi="Verdana"/>
        </w:rPr>
        <w:t>E. A. Davies</w:t>
      </w:r>
      <w:r>
        <w:rPr>
          <w:rFonts w:ascii="Verdana" w:hAnsi="Verdana"/>
        </w:rPr>
        <w:t xml:space="preserve"> declared a personal interest in item</w:t>
      </w:r>
      <w:r w:rsidR="00C921C9">
        <w:rPr>
          <w:rFonts w:ascii="Verdana" w:hAnsi="Verdana"/>
        </w:rPr>
        <w:t xml:space="preserve"> 9</w:t>
      </w:r>
      <w:r w:rsidR="0035513E">
        <w:rPr>
          <w:rFonts w:ascii="Verdana" w:hAnsi="Verdana"/>
        </w:rPr>
        <w:t xml:space="preserve">, </w:t>
      </w:r>
      <w:r w:rsidR="00B75830">
        <w:rPr>
          <w:rFonts w:ascii="Verdana" w:hAnsi="Verdana"/>
        </w:rPr>
        <w:t>Defibrillator – Horse &amp; Jockey</w:t>
      </w:r>
      <w:r w:rsidR="0035513E">
        <w:rPr>
          <w:rFonts w:ascii="Verdana" w:hAnsi="Verdana"/>
        </w:rPr>
        <w:t>.</w:t>
      </w:r>
    </w:p>
    <w:p w14:paraId="029EB08C" w14:textId="6F399479" w:rsidR="00D65F16" w:rsidRDefault="00D65F16" w:rsidP="00D7669B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ab/>
      </w:r>
    </w:p>
    <w:p w14:paraId="3F4A2A43" w14:textId="0F5D92B9" w:rsidR="0074499E" w:rsidRPr="0074499E" w:rsidRDefault="006960F0" w:rsidP="00C60EC5">
      <w:pPr>
        <w:rPr>
          <w:rFonts w:ascii="Verdana" w:hAnsi="Verdana"/>
          <w:u w:val="single"/>
        </w:rPr>
      </w:pPr>
      <w:r>
        <w:rPr>
          <w:rFonts w:ascii="Verdana" w:hAnsi="Verdana"/>
        </w:rPr>
        <w:t>11</w:t>
      </w:r>
      <w:r w:rsidR="0074499E">
        <w:rPr>
          <w:rFonts w:ascii="Verdana" w:hAnsi="Verdana"/>
        </w:rPr>
        <w:t>.</w:t>
      </w:r>
      <w:r w:rsidR="0074499E">
        <w:rPr>
          <w:rFonts w:ascii="Verdana" w:hAnsi="Verdana"/>
        </w:rPr>
        <w:tab/>
      </w:r>
      <w:r w:rsidR="00B23AB9">
        <w:rPr>
          <w:rFonts w:ascii="Verdana" w:hAnsi="Verdana"/>
          <w:u w:val="single"/>
        </w:rPr>
        <w:t>APPOINTMENT OF CHAIR</w:t>
      </w:r>
    </w:p>
    <w:p w14:paraId="166C6BD5" w14:textId="7CCBDAD7" w:rsidR="001107D1" w:rsidRDefault="00B23AB9" w:rsidP="00D7669B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>Councillor W</w:t>
      </w:r>
      <w:r w:rsidR="00D30A7D">
        <w:rPr>
          <w:rFonts w:ascii="Verdana" w:hAnsi="Verdana"/>
        </w:rPr>
        <w:t>.</w:t>
      </w:r>
      <w:r>
        <w:rPr>
          <w:rFonts w:ascii="Verdana" w:hAnsi="Verdana"/>
        </w:rPr>
        <w:t xml:space="preserve"> D. Elliott was </w:t>
      </w:r>
      <w:r w:rsidR="002414EB">
        <w:rPr>
          <w:rFonts w:ascii="Verdana" w:hAnsi="Verdana"/>
        </w:rPr>
        <w:t>proposed to continue as Chair of this committee and seconded.</w:t>
      </w:r>
    </w:p>
    <w:p w14:paraId="7E9B9EEA" w14:textId="13C1CC22" w:rsidR="0071683D" w:rsidRDefault="0071683D" w:rsidP="0071683D">
      <w:pPr>
        <w:ind w:left="2948" w:firstLine="2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RESOLVED THAT </w:t>
      </w:r>
      <w:r w:rsidR="00012AD3">
        <w:rPr>
          <w:rFonts w:ascii="Verdana" w:hAnsi="Verdana"/>
        </w:rPr>
        <w:t xml:space="preserve">Councillor W. D. Elliott is appointed as Chair of the Finance, Governance and Projects Committee for </w:t>
      </w:r>
      <w:r w:rsidR="003016F6">
        <w:rPr>
          <w:rFonts w:ascii="Verdana" w:hAnsi="Verdana"/>
        </w:rPr>
        <w:t>this municipal year.</w:t>
      </w:r>
    </w:p>
    <w:p w14:paraId="1C5DC196" w14:textId="77777777" w:rsidR="00101E90" w:rsidRPr="0071683D" w:rsidRDefault="00101E90" w:rsidP="0071683D">
      <w:pPr>
        <w:ind w:left="2948" w:firstLine="2"/>
        <w:rPr>
          <w:rFonts w:ascii="Verdana" w:hAnsi="Verdana"/>
        </w:rPr>
      </w:pPr>
    </w:p>
    <w:p w14:paraId="63EC3C0F" w14:textId="058119B5" w:rsidR="00C60EC5" w:rsidRDefault="006960F0" w:rsidP="001107D1">
      <w:pPr>
        <w:spacing w:after="0"/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>12</w:t>
      </w:r>
      <w:r w:rsidR="000144F6">
        <w:rPr>
          <w:rFonts w:ascii="Verdana" w:hAnsi="Verdana"/>
        </w:rPr>
        <w:t>.</w:t>
      </w:r>
      <w:r w:rsidR="000144F6">
        <w:rPr>
          <w:rFonts w:ascii="Verdana" w:hAnsi="Verdana"/>
        </w:rPr>
        <w:tab/>
      </w:r>
      <w:r w:rsidR="00BE434A">
        <w:rPr>
          <w:rFonts w:ascii="Verdana" w:hAnsi="Verdana"/>
          <w:u w:val="single"/>
        </w:rPr>
        <w:t>APOINTMENT OF VICE CHAIR</w:t>
      </w:r>
    </w:p>
    <w:p w14:paraId="4BE6C0C2" w14:textId="557BE9EB" w:rsidR="00085D38" w:rsidRDefault="00085D38" w:rsidP="001107D1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</w:r>
    </w:p>
    <w:p w14:paraId="4818EF84" w14:textId="1235EF66" w:rsidR="00BD0A5C" w:rsidRDefault="00225008" w:rsidP="00DB272D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</w:r>
      <w:r w:rsidR="00524869">
        <w:rPr>
          <w:rFonts w:ascii="Verdana" w:hAnsi="Verdana"/>
        </w:rPr>
        <w:t xml:space="preserve">Councillor </w:t>
      </w:r>
      <w:r w:rsidR="00800CF1">
        <w:rPr>
          <w:rFonts w:ascii="Verdana" w:hAnsi="Verdana"/>
        </w:rPr>
        <w:t>E. A. Davies was proposed as Vice Chairman.</w:t>
      </w:r>
    </w:p>
    <w:p w14:paraId="78C8F5EB" w14:textId="528B758B" w:rsidR="00C60EC5" w:rsidRDefault="00085D38" w:rsidP="00225008">
      <w:pPr>
        <w:spacing w:after="0"/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14:paraId="5A55BBEF" w14:textId="39361CFD" w:rsidR="00820F57" w:rsidRDefault="00820F57" w:rsidP="00085D38">
      <w:pPr>
        <w:spacing w:after="0"/>
        <w:ind w:left="2948"/>
        <w:rPr>
          <w:rFonts w:ascii="Verdana" w:hAnsi="Verdana"/>
        </w:rPr>
      </w:pPr>
      <w:r w:rsidRPr="00C82991">
        <w:rPr>
          <w:rFonts w:ascii="Verdana" w:hAnsi="Verdana"/>
          <w:b/>
          <w:bCs/>
        </w:rPr>
        <w:t>RESOLVED THAT</w:t>
      </w:r>
      <w:r>
        <w:rPr>
          <w:rFonts w:ascii="Verdana" w:hAnsi="Verdana"/>
        </w:rPr>
        <w:t xml:space="preserve"> </w:t>
      </w:r>
      <w:r w:rsidR="00800CF1">
        <w:rPr>
          <w:rFonts w:ascii="Verdana" w:hAnsi="Verdana"/>
        </w:rPr>
        <w:t>Councillor E. A. Davies is appointed as Vice Chair.</w:t>
      </w:r>
      <w:r w:rsidR="002D1AE0">
        <w:rPr>
          <w:rFonts w:ascii="Verdana" w:hAnsi="Verdana"/>
        </w:rPr>
        <w:t xml:space="preserve"> </w:t>
      </w:r>
    </w:p>
    <w:p w14:paraId="2E5E9FA2" w14:textId="7F1EE21D" w:rsidR="00101E90" w:rsidRDefault="00101E90" w:rsidP="00085D38">
      <w:pPr>
        <w:spacing w:after="0"/>
        <w:ind w:left="2948"/>
        <w:rPr>
          <w:rFonts w:ascii="Verdana" w:hAnsi="Verdana"/>
        </w:rPr>
      </w:pPr>
    </w:p>
    <w:p w14:paraId="2E941224" w14:textId="0188AE19" w:rsidR="00820F57" w:rsidRDefault="00820F57" w:rsidP="00A631A0">
      <w:pPr>
        <w:spacing w:after="0"/>
        <w:rPr>
          <w:rFonts w:ascii="Verdana" w:hAnsi="Verdana"/>
          <w:u w:val="single"/>
        </w:rPr>
      </w:pPr>
    </w:p>
    <w:p w14:paraId="0BB8B075" w14:textId="4F19039C" w:rsidR="00085D38" w:rsidRDefault="006960F0" w:rsidP="004E7A77">
      <w:pPr>
        <w:spacing w:after="0"/>
        <w:ind w:left="737" w:hanging="737"/>
        <w:rPr>
          <w:rFonts w:ascii="Verdana" w:hAnsi="Verdana"/>
          <w:u w:val="single"/>
        </w:rPr>
      </w:pPr>
      <w:r>
        <w:rPr>
          <w:rFonts w:ascii="Verdana" w:hAnsi="Verdana"/>
        </w:rPr>
        <w:lastRenderedPageBreak/>
        <w:t>13</w:t>
      </w:r>
      <w:r w:rsidR="00085D38">
        <w:rPr>
          <w:rFonts w:ascii="Verdana" w:hAnsi="Verdana"/>
        </w:rPr>
        <w:t>.</w:t>
      </w:r>
      <w:r w:rsidR="00085D38">
        <w:rPr>
          <w:rFonts w:ascii="Verdana" w:hAnsi="Verdana"/>
        </w:rPr>
        <w:tab/>
      </w:r>
      <w:r w:rsidR="004471C0">
        <w:rPr>
          <w:rFonts w:ascii="Verdana" w:hAnsi="Verdana"/>
          <w:u w:val="single"/>
        </w:rPr>
        <w:t xml:space="preserve">APPLICATION </w:t>
      </w:r>
      <w:r w:rsidR="004E7A77">
        <w:rPr>
          <w:rFonts w:ascii="Verdana" w:hAnsi="Verdana"/>
          <w:u w:val="single"/>
        </w:rPr>
        <w:t>FOR FINANCIAL ASSITANCE – HUBBERSTON AND HAKIN COMMUNITY FRIDGE</w:t>
      </w:r>
    </w:p>
    <w:p w14:paraId="475621A4" w14:textId="07C3696D" w:rsidR="00085D38" w:rsidRDefault="00987D7B" w:rsidP="00085D3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290F3240" w14:textId="6182E78F" w:rsidR="003138DE" w:rsidRDefault="00394C67" w:rsidP="00987D7B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 xml:space="preserve">A discussion took place over this application.  </w:t>
      </w:r>
      <w:r w:rsidR="004E07E5">
        <w:rPr>
          <w:rFonts w:ascii="Verdana" w:hAnsi="Verdana"/>
        </w:rPr>
        <w:t>Currently the Community Fridge</w:t>
      </w:r>
      <w:r w:rsidR="00EE1634">
        <w:rPr>
          <w:rFonts w:ascii="Verdana" w:hAnsi="Verdana"/>
        </w:rPr>
        <w:t xml:space="preserve"> Group are using the bank facilities of the </w:t>
      </w:r>
      <w:proofErr w:type="spellStart"/>
      <w:r w:rsidR="00EE1634">
        <w:rPr>
          <w:rFonts w:ascii="Verdana" w:hAnsi="Verdana"/>
        </w:rPr>
        <w:t>Hubberston</w:t>
      </w:r>
      <w:proofErr w:type="spellEnd"/>
      <w:r w:rsidR="00EE1634">
        <w:rPr>
          <w:rFonts w:ascii="Verdana" w:hAnsi="Verdana"/>
        </w:rPr>
        <w:t xml:space="preserve"> and Hakin </w:t>
      </w:r>
      <w:r w:rsidR="001141DB">
        <w:rPr>
          <w:rFonts w:ascii="Verdana" w:hAnsi="Verdana"/>
        </w:rPr>
        <w:t xml:space="preserve">Community Centre. </w:t>
      </w:r>
    </w:p>
    <w:p w14:paraId="75FA32B6" w14:textId="70A41801" w:rsidR="00AA653B" w:rsidRDefault="00BB1072" w:rsidP="00987D7B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 xml:space="preserve">Clarity is to be sought on </w:t>
      </w:r>
      <w:r w:rsidR="00244878">
        <w:rPr>
          <w:rFonts w:ascii="Verdana" w:hAnsi="Verdana"/>
        </w:rPr>
        <w:t>the applicants for this grant.</w:t>
      </w:r>
    </w:p>
    <w:p w14:paraId="434E9AEC" w14:textId="77777777" w:rsidR="00347C6A" w:rsidRPr="00987D7B" w:rsidRDefault="00347C6A" w:rsidP="00987D7B">
      <w:pPr>
        <w:spacing w:after="0"/>
        <w:ind w:left="737"/>
        <w:rPr>
          <w:rFonts w:ascii="Verdana" w:hAnsi="Verdana"/>
        </w:rPr>
      </w:pPr>
    </w:p>
    <w:p w14:paraId="3D0CAFBA" w14:textId="6F5F4511" w:rsidR="00A365CC" w:rsidRDefault="00085D38" w:rsidP="001F71D7">
      <w:pPr>
        <w:spacing w:after="0"/>
        <w:ind w:left="2948" w:firstLine="2"/>
        <w:rPr>
          <w:rFonts w:ascii="Verdana" w:hAnsi="Verdana"/>
        </w:rPr>
      </w:pPr>
      <w:r w:rsidRPr="00041587">
        <w:rPr>
          <w:rFonts w:ascii="Verdana" w:hAnsi="Verdana"/>
          <w:b/>
          <w:bCs/>
          <w:u w:val="single"/>
        </w:rPr>
        <w:t>RESOLVED THAT</w:t>
      </w:r>
      <w:r w:rsidRPr="00AF0566">
        <w:rPr>
          <w:rFonts w:ascii="Verdana" w:hAnsi="Verdana"/>
          <w:u w:val="single"/>
        </w:rPr>
        <w:t xml:space="preserve"> </w:t>
      </w:r>
      <w:r w:rsidR="009F3421" w:rsidRPr="00A32970">
        <w:rPr>
          <w:rFonts w:ascii="Verdana" w:hAnsi="Verdana"/>
          <w:b/>
          <w:bCs/>
        </w:rPr>
        <w:t xml:space="preserve"> </w:t>
      </w:r>
      <w:r w:rsidR="00CE47D3" w:rsidRPr="00A32970">
        <w:rPr>
          <w:rFonts w:ascii="Verdana" w:hAnsi="Verdana"/>
        </w:rPr>
        <w:t>The</w:t>
      </w:r>
      <w:r w:rsidR="00CE47D3">
        <w:rPr>
          <w:rFonts w:ascii="Verdana" w:hAnsi="Verdana"/>
        </w:rPr>
        <w:t xml:space="preserve"> application is to be deferred until clarity on </w:t>
      </w:r>
      <w:r w:rsidR="00F83381">
        <w:rPr>
          <w:rFonts w:ascii="Verdana" w:hAnsi="Verdana"/>
        </w:rPr>
        <w:t>the group that is applying for the financial assistance.</w:t>
      </w:r>
      <w:r w:rsidR="009F3421">
        <w:rPr>
          <w:rFonts w:ascii="Verdana" w:hAnsi="Verdana"/>
        </w:rPr>
        <w:t xml:space="preserve">  </w:t>
      </w:r>
    </w:p>
    <w:p w14:paraId="34E997AF" w14:textId="77777777" w:rsidR="00206A9B" w:rsidRPr="009F3421" w:rsidRDefault="00206A9B" w:rsidP="001F71D7">
      <w:pPr>
        <w:spacing w:after="0"/>
        <w:ind w:left="2948" w:firstLine="2"/>
        <w:rPr>
          <w:rFonts w:ascii="Verdana" w:hAnsi="Verdana"/>
          <w:u w:val="single"/>
        </w:rPr>
      </w:pPr>
    </w:p>
    <w:p w14:paraId="7CD6D2D4" w14:textId="54B67F2E" w:rsidR="00085D38" w:rsidRDefault="00085D38" w:rsidP="00AF0566">
      <w:pPr>
        <w:spacing w:after="0"/>
        <w:rPr>
          <w:rFonts w:ascii="Verdana" w:hAnsi="Verdana"/>
          <w:u w:val="single"/>
        </w:rPr>
      </w:pPr>
    </w:p>
    <w:p w14:paraId="738B9F57" w14:textId="2794ACC8" w:rsidR="00820F57" w:rsidRDefault="006960F0" w:rsidP="00000AD6">
      <w:pPr>
        <w:spacing w:after="0"/>
        <w:ind w:left="737" w:hanging="737"/>
        <w:rPr>
          <w:rFonts w:ascii="Verdana" w:hAnsi="Verdana"/>
          <w:u w:val="single"/>
        </w:rPr>
      </w:pPr>
      <w:bookmarkStart w:id="0" w:name="_Hlk63757304"/>
      <w:r>
        <w:rPr>
          <w:rFonts w:ascii="Verdana" w:hAnsi="Verdana"/>
        </w:rPr>
        <w:t>14</w:t>
      </w:r>
      <w:r w:rsidR="00282F63">
        <w:rPr>
          <w:rFonts w:ascii="Verdana" w:hAnsi="Verdana"/>
        </w:rPr>
        <w:t>.</w:t>
      </w:r>
      <w:r w:rsidR="00282F63">
        <w:rPr>
          <w:rFonts w:ascii="Verdana" w:hAnsi="Verdana"/>
        </w:rPr>
        <w:tab/>
      </w:r>
      <w:r w:rsidR="00A32970">
        <w:rPr>
          <w:rFonts w:ascii="Verdana" w:hAnsi="Verdana"/>
          <w:u w:val="single"/>
        </w:rPr>
        <w:t>DBS CHECKS</w:t>
      </w:r>
    </w:p>
    <w:p w14:paraId="6B9D38B9" w14:textId="08F09958" w:rsidR="00AF0566" w:rsidRDefault="00987D7B" w:rsidP="00AF05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1079FF04" w14:textId="4FD87644" w:rsidR="00305235" w:rsidRPr="00A32970" w:rsidRDefault="005140AD" w:rsidP="00325411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Contact is to be made with all Councillors on who already holds current DBS</w:t>
      </w:r>
      <w:r w:rsidR="0095156C">
        <w:rPr>
          <w:rFonts w:ascii="Verdana" w:hAnsi="Verdana"/>
        </w:rPr>
        <w:t xml:space="preserve"> certificates.</w:t>
      </w:r>
      <w:r w:rsidR="00325411">
        <w:rPr>
          <w:rFonts w:ascii="Verdana" w:hAnsi="Verdana"/>
        </w:rPr>
        <w:t xml:space="preserve">  DBS checks will be carried out on the Town Clerk, Secretary and two designated Councillors</w:t>
      </w:r>
      <w:r w:rsidR="00E56550">
        <w:rPr>
          <w:rFonts w:ascii="Verdana" w:hAnsi="Verdana"/>
        </w:rPr>
        <w:t xml:space="preserve">.   Costs for the checks will be </w:t>
      </w:r>
      <w:r w:rsidR="00ED0B98">
        <w:rPr>
          <w:rFonts w:ascii="Verdana" w:hAnsi="Verdana"/>
        </w:rPr>
        <w:t>covered by the precept for future years.</w:t>
      </w:r>
      <w:r w:rsidR="00325411">
        <w:rPr>
          <w:rFonts w:ascii="Verdana" w:hAnsi="Verdana"/>
        </w:rPr>
        <w:t xml:space="preserve"> </w:t>
      </w:r>
    </w:p>
    <w:p w14:paraId="292F4E94" w14:textId="2AA6CE0F" w:rsidR="00305235" w:rsidRDefault="00305235" w:rsidP="00D11E66">
      <w:pPr>
        <w:pStyle w:val="ListParagraph"/>
        <w:spacing w:after="0"/>
        <w:ind w:left="109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RESOLVED THAT</w:t>
      </w:r>
      <w:r>
        <w:rPr>
          <w:rFonts w:ascii="Verdana" w:hAnsi="Verdana"/>
        </w:rPr>
        <w:t xml:space="preserve"> </w:t>
      </w:r>
      <w:r w:rsidR="00222DDF">
        <w:rPr>
          <w:rFonts w:ascii="Verdana" w:hAnsi="Verdana"/>
        </w:rPr>
        <w:t>Some DBS checks will be applied for</w:t>
      </w:r>
      <w:r>
        <w:rPr>
          <w:rFonts w:ascii="Verdana" w:hAnsi="Verdana"/>
        </w:rPr>
        <w:t>.</w:t>
      </w:r>
    </w:p>
    <w:p w14:paraId="1E86D81A" w14:textId="0B07114C" w:rsidR="00D11E66" w:rsidRDefault="006658CF" w:rsidP="00D11E66">
      <w:pPr>
        <w:pStyle w:val="ListParagraph"/>
        <w:spacing w:after="0"/>
        <w:ind w:left="1097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6A8E548D" w14:textId="38AB44FA" w:rsidR="001B1F8B" w:rsidRDefault="001B1F8B" w:rsidP="00BD05BF">
      <w:pPr>
        <w:spacing w:after="0"/>
        <w:rPr>
          <w:rFonts w:ascii="Verdana" w:hAnsi="Verdana"/>
        </w:rPr>
      </w:pPr>
    </w:p>
    <w:p w14:paraId="1D81EC16" w14:textId="3B37B19D" w:rsidR="00BD05BF" w:rsidRDefault="006960F0" w:rsidP="00BD05B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15</w:t>
      </w:r>
      <w:r w:rsidR="0041720B">
        <w:rPr>
          <w:rFonts w:ascii="Verdana" w:hAnsi="Verdana"/>
        </w:rPr>
        <w:tab/>
      </w:r>
      <w:r w:rsidR="0041720B">
        <w:rPr>
          <w:rFonts w:ascii="Verdana" w:hAnsi="Verdana"/>
          <w:u w:val="single"/>
        </w:rPr>
        <w:t xml:space="preserve">SPEEDING &amp; </w:t>
      </w:r>
      <w:r w:rsidR="0051710F">
        <w:rPr>
          <w:rFonts w:ascii="Verdana" w:hAnsi="Verdana"/>
          <w:u w:val="single"/>
        </w:rPr>
        <w:t>ROAD SAFETY – DALE ROAD, HUBBERSTON</w:t>
      </w:r>
    </w:p>
    <w:p w14:paraId="53CB36E8" w14:textId="36064137" w:rsidR="0051710F" w:rsidRDefault="0051710F" w:rsidP="00BD05BF">
      <w:pPr>
        <w:spacing w:after="0"/>
        <w:rPr>
          <w:rFonts w:ascii="Verdana" w:hAnsi="Verdana"/>
        </w:rPr>
      </w:pPr>
    </w:p>
    <w:p w14:paraId="2900BA24" w14:textId="481BA2D3" w:rsidR="0051710F" w:rsidRDefault="00667664" w:rsidP="008E6E24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This item will be deferred to the Planning</w:t>
      </w:r>
      <w:r w:rsidR="00284DF2">
        <w:rPr>
          <w:rFonts w:ascii="Verdana" w:hAnsi="Verdana"/>
        </w:rPr>
        <w:t>, Policy &amp; Community Committee</w:t>
      </w:r>
      <w:r w:rsidR="005105F4">
        <w:rPr>
          <w:rFonts w:ascii="Verdana" w:hAnsi="Verdana"/>
        </w:rPr>
        <w:t xml:space="preserve"> for consideration.  </w:t>
      </w:r>
      <w:r w:rsidR="00B76F2F">
        <w:rPr>
          <w:rFonts w:ascii="Verdana" w:hAnsi="Verdana"/>
        </w:rPr>
        <w:t>D</w:t>
      </w:r>
      <w:r w:rsidR="00D16635">
        <w:rPr>
          <w:rFonts w:ascii="Verdana" w:hAnsi="Verdana"/>
        </w:rPr>
        <w:t>etails of speeding and road safety problem areas within Milford Haven</w:t>
      </w:r>
      <w:r w:rsidR="008E6E24">
        <w:rPr>
          <w:rFonts w:ascii="Verdana" w:hAnsi="Verdana"/>
        </w:rPr>
        <w:t xml:space="preserve"> </w:t>
      </w:r>
      <w:r w:rsidR="00B76F2F">
        <w:rPr>
          <w:rFonts w:ascii="Verdana" w:hAnsi="Verdana"/>
        </w:rPr>
        <w:t xml:space="preserve">will be </w:t>
      </w:r>
      <w:r w:rsidR="00ED3795">
        <w:rPr>
          <w:rFonts w:ascii="Verdana" w:hAnsi="Verdana"/>
        </w:rPr>
        <w:t xml:space="preserve">discussed with relevant organisations </w:t>
      </w:r>
      <w:r w:rsidR="008E6E24">
        <w:rPr>
          <w:rFonts w:ascii="Verdana" w:hAnsi="Verdana"/>
        </w:rPr>
        <w:t>and a decision will be made if any safety measures can be funded by Milford Haven Town Council.</w:t>
      </w:r>
    </w:p>
    <w:p w14:paraId="67C4F756" w14:textId="77777777" w:rsidR="00EF5988" w:rsidRPr="0051710F" w:rsidRDefault="00EF5988" w:rsidP="008E6E24">
      <w:pPr>
        <w:spacing w:after="0"/>
        <w:ind w:left="737" w:firstLine="3"/>
        <w:rPr>
          <w:rFonts w:ascii="Verdana" w:hAnsi="Verdana"/>
        </w:rPr>
      </w:pPr>
    </w:p>
    <w:p w14:paraId="171D7475" w14:textId="7952EA41" w:rsidR="00AD5B34" w:rsidRDefault="001B1F8B" w:rsidP="00EF5988">
      <w:pPr>
        <w:spacing w:after="0"/>
        <w:ind w:left="2948"/>
        <w:rPr>
          <w:rFonts w:ascii="Verdana" w:hAnsi="Verdana"/>
        </w:rPr>
      </w:pPr>
      <w:r w:rsidRPr="00D7040E">
        <w:rPr>
          <w:rFonts w:ascii="Verdana" w:hAnsi="Verdana"/>
          <w:b/>
          <w:bCs/>
          <w:u w:val="single"/>
        </w:rPr>
        <w:t>RESOLVED THAT</w:t>
      </w:r>
      <w:r w:rsidRPr="00D7040E">
        <w:rPr>
          <w:rFonts w:ascii="Verdana" w:hAnsi="Verdana"/>
          <w:b/>
          <w:bCs/>
        </w:rPr>
        <w:t xml:space="preserve">   </w:t>
      </w:r>
      <w:r w:rsidR="00EF5988">
        <w:rPr>
          <w:rFonts w:ascii="Verdana" w:hAnsi="Verdana"/>
        </w:rPr>
        <w:t xml:space="preserve">Details of </w:t>
      </w:r>
      <w:r w:rsidR="00BE26AE">
        <w:rPr>
          <w:rFonts w:ascii="Verdana" w:hAnsi="Verdana"/>
        </w:rPr>
        <w:t xml:space="preserve">speed and road safety </w:t>
      </w:r>
      <w:r w:rsidR="00EF5988">
        <w:rPr>
          <w:rFonts w:ascii="Verdana" w:hAnsi="Verdana"/>
        </w:rPr>
        <w:t>problem areas are sought</w:t>
      </w:r>
      <w:r w:rsidR="00BE26AE">
        <w:rPr>
          <w:rFonts w:ascii="Verdana" w:hAnsi="Verdana"/>
        </w:rPr>
        <w:t xml:space="preserve"> and the matter deferred to Planning, Policy &amp; Community Committee for consideration.</w:t>
      </w:r>
    </w:p>
    <w:p w14:paraId="7CF1A570" w14:textId="77777777" w:rsidR="00206A9B" w:rsidRDefault="00206A9B" w:rsidP="00EF5988">
      <w:pPr>
        <w:spacing w:after="0"/>
        <w:ind w:left="2948"/>
        <w:rPr>
          <w:rFonts w:ascii="Verdana" w:hAnsi="Verdana"/>
        </w:rPr>
      </w:pPr>
    </w:p>
    <w:p w14:paraId="454160CB" w14:textId="782B33E5" w:rsidR="00962737" w:rsidRDefault="00962737" w:rsidP="00EF5988">
      <w:pPr>
        <w:spacing w:after="0"/>
        <w:ind w:left="2948"/>
        <w:rPr>
          <w:rFonts w:ascii="Verdana" w:hAnsi="Verdana"/>
        </w:rPr>
      </w:pPr>
    </w:p>
    <w:p w14:paraId="2C72C477" w14:textId="4AFA8631" w:rsidR="00962737" w:rsidRDefault="006960F0" w:rsidP="00962737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16</w:t>
      </w:r>
      <w:r w:rsidR="00962737">
        <w:rPr>
          <w:rFonts w:ascii="Verdana" w:hAnsi="Verdana"/>
        </w:rPr>
        <w:t>.</w:t>
      </w:r>
      <w:r w:rsidR="00962737">
        <w:rPr>
          <w:rFonts w:ascii="Verdana" w:hAnsi="Verdana"/>
        </w:rPr>
        <w:tab/>
      </w:r>
      <w:r w:rsidR="00962737">
        <w:rPr>
          <w:rFonts w:ascii="Verdana" w:hAnsi="Verdana"/>
          <w:u w:val="single"/>
        </w:rPr>
        <w:t>SUMMER DECORATIONS IN CHARLES STREET</w:t>
      </w:r>
    </w:p>
    <w:p w14:paraId="3910EC63" w14:textId="594958EC" w:rsidR="00962737" w:rsidRDefault="00962737" w:rsidP="00962737">
      <w:pPr>
        <w:spacing w:after="0"/>
        <w:rPr>
          <w:rFonts w:ascii="Verdana" w:hAnsi="Verdana"/>
        </w:rPr>
      </w:pPr>
    </w:p>
    <w:p w14:paraId="6DE53018" w14:textId="1F104053" w:rsidR="00962737" w:rsidRDefault="00157BFA" w:rsidP="002A670A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Costs for quality bunting are to be sought</w:t>
      </w:r>
      <w:r w:rsidR="002C5C2D">
        <w:rPr>
          <w:rFonts w:ascii="Verdana" w:hAnsi="Verdana"/>
        </w:rPr>
        <w:t xml:space="preserve"> for bunting to be strung between the lampposts in Charles Street for the summer months.   Consideration is to be made for next year’s Jubilee decorations</w:t>
      </w:r>
      <w:r w:rsidR="002A670A">
        <w:rPr>
          <w:rFonts w:ascii="Verdana" w:hAnsi="Verdana"/>
        </w:rPr>
        <w:t xml:space="preserve"> to be funded from the precept.</w:t>
      </w:r>
    </w:p>
    <w:p w14:paraId="4D8082A6" w14:textId="5620F39E" w:rsidR="001A6D58" w:rsidRDefault="001A6D58" w:rsidP="002A670A">
      <w:pPr>
        <w:spacing w:after="0"/>
        <w:ind w:left="737" w:firstLine="3"/>
        <w:rPr>
          <w:rFonts w:ascii="Verdana" w:hAnsi="Verdana"/>
        </w:rPr>
      </w:pPr>
    </w:p>
    <w:p w14:paraId="492EE205" w14:textId="7742438F" w:rsidR="001A6D58" w:rsidRPr="001A6D58" w:rsidRDefault="001A6D58" w:rsidP="001A6D58">
      <w:pPr>
        <w:spacing w:after="0"/>
        <w:ind w:left="2948" w:firstLine="2"/>
        <w:rPr>
          <w:rFonts w:ascii="Verdana" w:hAnsi="Verdana"/>
        </w:rPr>
      </w:pPr>
      <w:r w:rsidRPr="00D30B9E">
        <w:rPr>
          <w:rFonts w:ascii="Verdana" w:hAnsi="Verdana"/>
          <w:b/>
          <w:bCs/>
          <w:u w:val="single"/>
        </w:rPr>
        <w:t>RESOLVED THAT</w:t>
      </w:r>
      <w:r>
        <w:rPr>
          <w:rFonts w:ascii="Verdana" w:hAnsi="Verdana"/>
        </w:rPr>
        <w:t xml:space="preserve">   Bunting to be costed</w:t>
      </w:r>
      <w:r w:rsidR="006B23EB">
        <w:rPr>
          <w:rFonts w:ascii="Verdana" w:hAnsi="Verdana"/>
        </w:rPr>
        <w:t xml:space="preserve"> for</w:t>
      </w:r>
      <w:r>
        <w:rPr>
          <w:rFonts w:ascii="Verdana" w:hAnsi="Verdana"/>
        </w:rPr>
        <w:t xml:space="preserve"> display in Charles Street, Milford Haven.</w:t>
      </w:r>
    </w:p>
    <w:p w14:paraId="4358BEB8" w14:textId="644BE557" w:rsidR="001B1F8B" w:rsidRDefault="001B1F8B" w:rsidP="008A0D82">
      <w:pPr>
        <w:spacing w:after="0"/>
        <w:rPr>
          <w:rFonts w:ascii="Verdana" w:hAnsi="Verdana"/>
        </w:rPr>
      </w:pPr>
    </w:p>
    <w:p w14:paraId="7375628F" w14:textId="77777777" w:rsidR="00206A9B" w:rsidRDefault="00206A9B" w:rsidP="008A0D82">
      <w:pPr>
        <w:spacing w:after="0"/>
        <w:rPr>
          <w:rFonts w:ascii="Verdana" w:hAnsi="Verdana"/>
        </w:rPr>
      </w:pPr>
    </w:p>
    <w:p w14:paraId="4EAA363D" w14:textId="2A289F56" w:rsidR="008A0D82" w:rsidRPr="008A0D82" w:rsidRDefault="006960F0" w:rsidP="008A0D8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17</w:t>
      </w:r>
      <w:r w:rsidR="008A0D82">
        <w:rPr>
          <w:rFonts w:ascii="Verdana" w:hAnsi="Verdana"/>
        </w:rPr>
        <w:t>.</w:t>
      </w:r>
      <w:r w:rsidR="008A0D82">
        <w:rPr>
          <w:rFonts w:ascii="Verdana" w:hAnsi="Verdana"/>
        </w:rPr>
        <w:tab/>
      </w:r>
      <w:r w:rsidR="008A0D82">
        <w:rPr>
          <w:rFonts w:ascii="Verdana" w:hAnsi="Verdana"/>
          <w:u w:val="single"/>
        </w:rPr>
        <w:t xml:space="preserve">DEFIBRILLATOR </w:t>
      </w:r>
      <w:r w:rsidR="00D30B9E">
        <w:rPr>
          <w:rFonts w:ascii="Verdana" w:hAnsi="Verdana"/>
          <w:u w:val="single"/>
        </w:rPr>
        <w:t>– HORSE AND JOCKEY, STEYNTON</w:t>
      </w:r>
    </w:p>
    <w:p w14:paraId="6C044942" w14:textId="557EB2ED" w:rsidR="008A0D82" w:rsidRDefault="008A0D82" w:rsidP="008A0D82">
      <w:pPr>
        <w:spacing w:after="0"/>
        <w:rPr>
          <w:rFonts w:ascii="Verdana" w:hAnsi="Verdana"/>
        </w:rPr>
      </w:pPr>
    </w:p>
    <w:p w14:paraId="4A6050AF" w14:textId="7CBDC8A9" w:rsidR="00780497" w:rsidRDefault="0026663E" w:rsidP="00913DFF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A request from a community group has been received </w:t>
      </w:r>
      <w:r w:rsidR="00131DB5">
        <w:rPr>
          <w:rFonts w:ascii="Verdana" w:hAnsi="Verdana"/>
        </w:rPr>
        <w:t xml:space="preserve">for the Town Council </w:t>
      </w:r>
      <w:r>
        <w:rPr>
          <w:rFonts w:ascii="Verdana" w:hAnsi="Verdana"/>
        </w:rPr>
        <w:t xml:space="preserve">to </w:t>
      </w:r>
      <w:r w:rsidR="00BB7AAD">
        <w:rPr>
          <w:rFonts w:ascii="Verdana" w:hAnsi="Verdana"/>
        </w:rPr>
        <w:t>add</w:t>
      </w:r>
      <w:r>
        <w:rPr>
          <w:rFonts w:ascii="Verdana" w:hAnsi="Verdana"/>
        </w:rPr>
        <w:t xml:space="preserve"> </w:t>
      </w:r>
      <w:r w:rsidR="00C409A0">
        <w:rPr>
          <w:rFonts w:ascii="Verdana" w:hAnsi="Verdana"/>
        </w:rPr>
        <w:t xml:space="preserve">a defibrillator they have purchased and placed at the Horse and Jockey public house in </w:t>
      </w:r>
      <w:proofErr w:type="spellStart"/>
      <w:r w:rsidR="00C409A0">
        <w:rPr>
          <w:rFonts w:ascii="Verdana" w:hAnsi="Verdana"/>
        </w:rPr>
        <w:t>Steynon</w:t>
      </w:r>
      <w:proofErr w:type="spellEnd"/>
      <w:r w:rsidR="00BB7AAD">
        <w:rPr>
          <w:rFonts w:ascii="Verdana" w:hAnsi="Verdana"/>
        </w:rPr>
        <w:t xml:space="preserve"> on the Town Council insurance policy</w:t>
      </w:r>
      <w:r w:rsidR="00C409A0">
        <w:rPr>
          <w:rFonts w:ascii="Verdana" w:hAnsi="Verdana"/>
        </w:rPr>
        <w:t xml:space="preserve">. </w:t>
      </w:r>
      <w:r w:rsidR="00095B5A">
        <w:rPr>
          <w:rFonts w:ascii="Verdana" w:hAnsi="Verdana"/>
        </w:rPr>
        <w:t>Contact is to be made with the Town Council’s insurers for costs</w:t>
      </w:r>
      <w:r w:rsidR="00226742">
        <w:rPr>
          <w:rFonts w:ascii="Verdana" w:hAnsi="Verdana"/>
        </w:rPr>
        <w:t xml:space="preserve">, </w:t>
      </w:r>
      <w:r w:rsidR="00C409A0">
        <w:rPr>
          <w:rFonts w:ascii="Verdana" w:hAnsi="Verdana"/>
        </w:rPr>
        <w:t xml:space="preserve">the </w:t>
      </w:r>
      <w:r w:rsidR="00226742">
        <w:rPr>
          <w:rFonts w:ascii="Verdana" w:hAnsi="Verdana"/>
        </w:rPr>
        <w:t xml:space="preserve">excess and </w:t>
      </w:r>
      <w:r w:rsidR="00C409A0">
        <w:rPr>
          <w:rFonts w:ascii="Verdana" w:hAnsi="Verdana"/>
        </w:rPr>
        <w:t xml:space="preserve">possible </w:t>
      </w:r>
      <w:r w:rsidR="00EB6946">
        <w:rPr>
          <w:rFonts w:ascii="Verdana" w:hAnsi="Verdana"/>
        </w:rPr>
        <w:t xml:space="preserve">rise in premium in the event of a claim. </w:t>
      </w:r>
      <w:r w:rsidR="00565B14">
        <w:rPr>
          <w:rFonts w:ascii="Verdana" w:hAnsi="Verdana"/>
        </w:rPr>
        <w:t xml:space="preserve">Confirmation would be requested from the group that they can pay for </w:t>
      </w:r>
      <w:r w:rsidR="009E2987">
        <w:rPr>
          <w:rFonts w:ascii="Verdana" w:hAnsi="Verdana"/>
        </w:rPr>
        <w:t>any extra cost for insurance.</w:t>
      </w:r>
      <w:r w:rsidR="00EB6946">
        <w:rPr>
          <w:rFonts w:ascii="Verdana" w:hAnsi="Verdana"/>
        </w:rPr>
        <w:t xml:space="preserve">  The Community Group are </w:t>
      </w:r>
      <w:r w:rsidR="00C409A0">
        <w:rPr>
          <w:rFonts w:ascii="Verdana" w:hAnsi="Verdana"/>
        </w:rPr>
        <w:t xml:space="preserve">being </w:t>
      </w:r>
      <w:r w:rsidR="00EB6946">
        <w:rPr>
          <w:rFonts w:ascii="Verdana" w:hAnsi="Verdana"/>
        </w:rPr>
        <w:t xml:space="preserve">encouraged to apply </w:t>
      </w:r>
      <w:r w:rsidR="00FD7E0E">
        <w:rPr>
          <w:rFonts w:ascii="Verdana" w:hAnsi="Verdana"/>
        </w:rPr>
        <w:t xml:space="preserve">to the Town Council </w:t>
      </w:r>
      <w:r w:rsidR="00EB6946">
        <w:rPr>
          <w:rFonts w:ascii="Verdana" w:hAnsi="Verdana"/>
        </w:rPr>
        <w:t>for a small g</w:t>
      </w:r>
      <w:r w:rsidR="00913DFF">
        <w:rPr>
          <w:rFonts w:ascii="Verdana" w:hAnsi="Verdana"/>
        </w:rPr>
        <w:t>rant</w:t>
      </w:r>
      <w:r w:rsidR="008341D4">
        <w:rPr>
          <w:rFonts w:ascii="Verdana" w:hAnsi="Verdana"/>
        </w:rPr>
        <w:t>, up to £500,</w:t>
      </w:r>
      <w:r w:rsidR="00913DFF">
        <w:rPr>
          <w:rFonts w:ascii="Verdana" w:hAnsi="Verdana"/>
        </w:rPr>
        <w:t xml:space="preserve"> each year to cover their own insurance costs</w:t>
      </w:r>
      <w:r w:rsidR="00780497">
        <w:rPr>
          <w:rFonts w:ascii="Verdana" w:hAnsi="Verdana"/>
        </w:rPr>
        <w:t xml:space="preserve"> as the defibrillator has been purchased by that group.</w:t>
      </w:r>
    </w:p>
    <w:p w14:paraId="791105AC" w14:textId="77777777" w:rsidR="00780497" w:rsidRDefault="00780497" w:rsidP="00913DFF">
      <w:pPr>
        <w:spacing w:after="0"/>
        <w:ind w:left="737" w:firstLine="3"/>
        <w:rPr>
          <w:rFonts w:ascii="Verdana" w:hAnsi="Verdana"/>
        </w:rPr>
      </w:pPr>
    </w:p>
    <w:p w14:paraId="78A314D2" w14:textId="0B006B7F" w:rsidR="00D30B9E" w:rsidRDefault="003F25A9" w:rsidP="00230951">
      <w:pPr>
        <w:spacing w:after="0"/>
        <w:ind w:left="2948" w:firstLine="2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RESOLVED THAT</w:t>
      </w:r>
      <w:r w:rsidR="009B08A8">
        <w:rPr>
          <w:rFonts w:ascii="Verdana" w:hAnsi="Verdana"/>
        </w:rPr>
        <w:t xml:space="preserve">  </w:t>
      </w:r>
      <w:r w:rsidR="00206A9B">
        <w:rPr>
          <w:rFonts w:ascii="Verdana" w:hAnsi="Verdana"/>
        </w:rPr>
        <w:t xml:space="preserve"> </w:t>
      </w:r>
      <w:r w:rsidR="007A3589">
        <w:rPr>
          <w:rFonts w:ascii="Verdana" w:hAnsi="Verdana"/>
        </w:rPr>
        <w:t>T</w:t>
      </w:r>
      <w:r w:rsidR="00E073B7">
        <w:rPr>
          <w:rFonts w:ascii="Verdana" w:hAnsi="Verdana"/>
        </w:rPr>
        <w:t xml:space="preserve">he Community Group are encouraged to apply for a small grant to cover their own </w:t>
      </w:r>
      <w:r w:rsidR="00230951">
        <w:rPr>
          <w:rFonts w:ascii="Verdana" w:hAnsi="Verdana"/>
        </w:rPr>
        <w:t>insurance for the defibrillator purchase.</w:t>
      </w:r>
    </w:p>
    <w:p w14:paraId="7EE6267A" w14:textId="77777777" w:rsidR="00206A9B" w:rsidRPr="009B08A8" w:rsidRDefault="00206A9B" w:rsidP="00230951">
      <w:pPr>
        <w:spacing w:after="0"/>
        <w:ind w:left="2948" w:firstLine="2"/>
        <w:rPr>
          <w:rFonts w:ascii="Verdana" w:hAnsi="Verdana"/>
        </w:rPr>
      </w:pPr>
    </w:p>
    <w:bookmarkEnd w:id="0"/>
    <w:p w14:paraId="5ABFC0F3" w14:textId="77777777" w:rsidR="009963E3" w:rsidRDefault="009963E3" w:rsidP="00041587">
      <w:pPr>
        <w:spacing w:after="0"/>
        <w:ind w:left="2977"/>
        <w:rPr>
          <w:rFonts w:ascii="Verdana" w:hAnsi="Verdana"/>
        </w:rPr>
      </w:pPr>
    </w:p>
    <w:p w14:paraId="0B6BD5BA" w14:textId="6AB7B2BD" w:rsidR="008C52C9" w:rsidRDefault="006960F0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18</w:t>
      </w:r>
      <w:r w:rsidR="00BE14E3">
        <w:rPr>
          <w:rFonts w:ascii="Verdana" w:hAnsi="Verdana"/>
        </w:rPr>
        <w:t>.</w:t>
      </w:r>
      <w:r w:rsidR="00BE14E3">
        <w:rPr>
          <w:rFonts w:ascii="Verdana" w:hAnsi="Verdana"/>
        </w:rPr>
        <w:tab/>
      </w:r>
      <w:r w:rsidR="00277AD9">
        <w:rPr>
          <w:rFonts w:ascii="Verdana" w:hAnsi="Verdana"/>
          <w:u w:val="single"/>
        </w:rPr>
        <w:t>SCHEDULE OF ACCOUNTS</w:t>
      </w:r>
      <w:r w:rsidR="0069128C">
        <w:rPr>
          <w:rFonts w:ascii="Verdana" w:hAnsi="Verdana"/>
          <w:u w:val="single"/>
        </w:rPr>
        <w:t xml:space="preserve"> – </w:t>
      </w:r>
      <w:r w:rsidR="003F25A9">
        <w:rPr>
          <w:rFonts w:ascii="Verdana" w:hAnsi="Verdana"/>
          <w:u w:val="single"/>
        </w:rPr>
        <w:t>APRIL &amp; MAY</w:t>
      </w:r>
      <w:r w:rsidR="0069128C">
        <w:rPr>
          <w:rFonts w:ascii="Verdana" w:hAnsi="Verdana"/>
          <w:u w:val="single"/>
        </w:rPr>
        <w:t xml:space="preserve"> 2021</w:t>
      </w:r>
    </w:p>
    <w:p w14:paraId="32DB645A" w14:textId="5F3B9F10" w:rsidR="00C82991" w:rsidRDefault="00C8299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0CFEFB9F" w14:textId="1F40EED8" w:rsidR="00C82991" w:rsidRDefault="0058679A" w:rsidP="00C82991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The Schedule of Accounts was received</w:t>
      </w:r>
      <w:r w:rsidR="00101E90">
        <w:rPr>
          <w:rFonts w:ascii="Verdana" w:hAnsi="Verdana"/>
        </w:rPr>
        <w:t xml:space="preserve">. </w:t>
      </w:r>
    </w:p>
    <w:p w14:paraId="3DF65FA8" w14:textId="77777777" w:rsidR="00134621" w:rsidRDefault="00134621" w:rsidP="00C82991">
      <w:pPr>
        <w:spacing w:after="0"/>
        <w:ind w:left="737"/>
        <w:rPr>
          <w:rFonts w:ascii="Verdana" w:hAnsi="Verdana"/>
        </w:rPr>
      </w:pPr>
    </w:p>
    <w:p w14:paraId="0D520281" w14:textId="07277FDE" w:rsidR="00C82991" w:rsidRDefault="00C82991" w:rsidP="000763F5">
      <w:pPr>
        <w:spacing w:after="0"/>
        <w:ind w:left="2948"/>
        <w:rPr>
          <w:rFonts w:ascii="Verdana" w:hAnsi="Verdana"/>
        </w:rPr>
      </w:pPr>
      <w:bookmarkStart w:id="1" w:name="_Hlk66201237"/>
      <w:r w:rsidRPr="00D7040E">
        <w:rPr>
          <w:rFonts w:ascii="Verdana" w:hAnsi="Verdana"/>
          <w:b/>
          <w:bCs/>
          <w:u w:val="single"/>
        </w:rPr>
        <w:t>RESOLVED THAT</w:t>
      </w:r>
      <w:r w:rsidR="00D7040E" w:rsidRPr="00D7040E">
        <w:rPr>
          <w:rFonts w:ascii="Verdana" w:hAnsi="Verdana"/>
          <w:b/>
          <w:bCs/>
        </w:rPr>
        <w:t xml:space="preserve">   </w:t>
      </w:r>
      <w:bookmarkStart w:id="2" w:name="_Hlk63775863"/>
      <w:r w:rsidR="000763F5">
        <w:rPr>
          <w:rFonts w:ascii="Verdana" w:hAnsi="Verdana"/>
        </w:rPr>
        <w:t>The Schedule of Accounts is accepted.</w:t>
      </w:r>
    </w:p>
    <w:bookmarkEnd w:id="1"/>
    <w:bookmarkEnd w:id="2"/>
    <w:p w14:paraId="3D723EA6" w14:textId="68BAC552" w:rsidR="00C54590" w:rsidRDefault="00C54590" w:rsidP="0058679A">
      <w:pPr>
        <w:spacing w:after="0"/>
        <w:rPr>
          <w:rFonts w:ascii="Verdana" w:hAnsi="Verdana"/>
        </w:rPr>
      </w:pPr>
    </w:p>
    <w:p w14:paraId="6030BF7E" w14:textId="492F2368" w:rsidR="0058679A" w:rsidRDefault="0058679A" w:rsidP="0058679A">
      <w:pPr>
        <w:spacing w:after="0"/>
        <w:rPr>
          <w:rFonts w:ascii="Verdana" w:hAnsi="Verdana"/>
        </w:rPr>
      </w:pPr>
    </w:p>
    <w:p w14:paraId="306E366E" w14:textId="53E4B05D" w:rsidR="0058679A" w:rsidRDefault="006960F0" w:rsidP="0058679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19</w:t>
      </w:r>
      <w:r w:rsidR="0058679A">
        <w:rPr>
          <w:rFonts w:ascii="Verdana" w:hAnsi="Verdana"/>
        </w:rPr>
        <w:t>.</w:t>
      </w:r>
      <w:r w:rsidR="0058679A">
        <w:rPr>
          <w:rFonts w:ascii="Verdana" w:hAnsi="Verdana"/>
        </w:rPr>
        <w:tab/>
      </w:r>
      <w:r w:rsidR="0069128C" w:rsidRPr="0069128C">
        <w:rPr>
          <w:rFonts w:ascii="Verdana" w:hAnsi="Verdana"/>
          <w:u w:val="single"/>
        </w:rPr>
        <w:t xml:space="preserve">STATEMENT OF ACCOUNTS – </w:t>
      </w:r>
      <w:r w:rsidR="003F25A9">
        <w:rPr>
          <w:rFonts w:ascii="Verdana" w:hAnsi="Verdana"/>
          <w:u w:val="single"/>
        </w:rPr>
        <w:t>APRIL &amp; MAY</w:t>
      </w:r>
      <w:r w:rsidR="0069128C" w:rsidRPr="0069128C">
        <w:rPr>
          <w:rFonts w:ascii="Verdana" w:hAnsi="Verdana"/>
          <w:u w:val="single"/>
        </w:rPr>
        <w:t xml:space="preserve"> 2021</w:t>
      </w:r>
    </w:p>
    <w:p w14:paraId="45D800C3" w14:textId="0AA21D66" w:rsidR="0069128C" w:rsidRDefault="0069128C" w:rsidP="0058679A">
      <w:pPr>
        <w:spacing w:after="0"/>
        <w:rPr>
          <w:rFonts w:ascii="Verdana" w:hAnsi="Verdana"/>
          <w:u w:val="single"/>
        </w:rPr>
      </w:pPr>
    </w:p>
    <w:p w14:paraId="084E7C65" w14:textId="7AA2D290" w:rsidR="0069128C" w:rsidRDefault="0069128C" w:rsidP="0058679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Statement of Accounts was received.</w:t>
      </w:r>
    </w:p>
    <w:p w14:paraId="5374CD81" w14:textId="42FCBCFB" w:rsidR="0069128C" w:rsidRDefault="0069128C" w:rsidP="0058679A">
      <w:pPr>
        <w:spacing w:after="0"/>
        <w:rPr>
          <w:rFonts w:ascii="Verdana" w:hAnsi="Verdana"/>
        </w:rPr>
      </w:pPr>
    </w:p>
    <w:p w14:paraId="74EAD155" w14:textId="1801DE62" w:rsidR="0069128C" w:rsidRPr="0069128C" w:rsidRDefault="0069128C" w:rsidP="0058679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bCs/>
          <w:u w:val="single"/>
        </w:rPr>
        <w:t>RESOLVED THAT</w:t>
      </w:r>
      <w:r>
        <w:rPr>
          <w:rFonts w:ascii="Verdana" w:hAnsi="Verdana"/>
        </w:rPr>
        <w:t xml:space="preserve"> The Statement of Accounts is accepted. </w:t>
      </w:r>
    </w:p>
    <w:sectPr w:rsidR="0069128C" w:rsidRPr="0069128C" w:rsidSect="000B1D8F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3C07" w14:textId="77777777" w:rsidR="00FE08A7" w:rsidRDefault="00FE08A7" w:rsidP="00695B74">
      <w:pPr>
        <w:spacing w:after="0"/>
      </w:pPr>
      <w:r>
        <w:separator/>
      </w:r>
    </w:p>
  </w:endnote>
  <w:endnote w:type="continuationSeparator" w:id="0">
    <w:p w14:paraId="488439D0" w14:textId="77777777" w:rsidR="00FE08A7" w:rsidRDefault="00FE08A7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C37C" w14:textId="22929969" w:rsidR="005C490D" w:rsidRDefault="005C490D">
    <w:pPr>
      <w:pStyle w:val="Footer"/>
      <w:jc w:val="center"/>
    </w:pPr>
  </w:p>
  <w:p w14:paraId="02424F68" w14:textId="77777777" w:rsidR="005C490D" w:rsidRDefault="005C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13D3" w14:textId="77777777" w:rsidR="00FE08A7" w:rsidRDefault="00FE08A7" w:rsidP="00695B74">
      <w:pPr>
        <w:spacing w:after="0"/>
      </w:pPr>
      <w:r>
        <w:separator/>
      </w:r>
    </w:p>
  </w:footnote>
  <w:footnote w:type="continuationSeparator" w:id="0">
    <w:p w14:paraId="2AC2FD60" w14:textId="77777777" w:rsidR="00FE08A7" w:rsidRDefault="00FE08A7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E8E" w14:textId="77777777" w:rsidR="005C490D" w:rsidRPr="00695B74" w:rsidRDefault="005C490D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5C490D" w:rsidRDefault="005C4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893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696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90052"/>
    <w:multiLevelType w:val="hybridMultilevel"/>
    <w:tmpl w:val="C4FA3438"/>
    <w:lvl w:ilvl="0" w:tplc="958A3872">
      <w:start w:val="3"/>
      <w:numFmt w:val="upperLetter"/>
      <w:lvlText w:val="%1."/>
      <w:lvlJc w:val="left"/>
      <w:pPr>
        <w:ind w:left="3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30" w:hanging="360"/>
      </w:pPr>
    </w:lvl>
    <w:lvl w:ilvl="2" w:tplc="0809001B" w:tentative="1">
      <w:start w:val="1"/>
      <w:numFmt w:val="lowerRoman"/>
      <w:lvlText w:val="%3."/>
      <w:lvlJc w:val="right"/>
      <w:pPr>
        <w:ind w:left="4750" w:hanging="180"/>
      </w:pPr>
    </w:lvl>
    <w:lvl w:ilvl="3" w:tplc="0809000F" w:tentative="1">
      <w:start w:val="1"/>
      <w:numFmt w:val="decimal"/>
      <w:lvlText w:val="%4."/>
      <w:lvlJc w:val="left"/>
      <w:pPr>
        <w:ind w:left="5470" w:hanging="360"/>
      </w:pPr>
    </w:lvl>
    <w:lvl w:ilvl="4" w:tplc="08090019" w:tentative="1">
      <w:start w:val="1"/>
      <w:numFmt w:val="lowerLetter"/>
      <w:lvlText w:val="%5."/>
      <w:lvlJc w:val="left"/>
      <w:pPr>
        <w:ind w:left="6190" w:hanging="360"/>
      </w:pPr>
    </w:lvl>
    <w:lvl w:ilvl="5" w:tplc="0809001B" w:tentative="1">
      <w:start w:val="1"/>
      <w:numFmt w:val="lowerRoman"/>
      <w:lvlText w:val="%6."/>
      <w:lvlJc w:val="right"/>
      <w:pPr>
        <w:ind w:left="6910" w:hanging="180"/>
      </w:pPr>
    </w:lvl>
    <w:lvl w:ilvl="6" w:tplc="0809000F" w:tentative="1">
      <w:start w:val="1"/>
      <w:numFmt w:val="decimal"/>
      <w:lvlText w:val="%7."/>
      <w:lvlJc w:val="left"/>
      <w:pPr>
        <w:ind w:left="7630" w:hanging="360"/>
      </w:pPr>
    </w:lvl>
    <w:lvl w:ilvl="7" w:tplc="08090019" w:tentative="1">
      <w:start w:val="1"/>
      <w:numFmt w:val="lowerLetter"/>
      <w:lvlText w:val="%8."/>
      <w:lvlJc w:val="left"/>
      <w:pPr>
        <w:ind w:left="8350" w:hanging="360"/>
      </w:pPr>
    </w:lvl>
    <w:lvl w:ilvl="8" w:tplc="0809001B" w:tentative="1">
      <w:start w:val="1"/>
      <w:numFmt w:val="lowerRoman"/>
      <w:lvlText w:val="%9."/>
      <w:lvlJc w:val="right"/>
      <w:pPr>
        <w:ind w:left="907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904BD"/>
    <w:multiLevelType w:val="hybridMultilevel"/>
    <w:tmpl w:val="3766A288"/>
    <w:lvl w:ilvl="0" w:tplc="B3680E34">
      <w:start w:val="1"/>
      <w:numFmt w:val="lowerRoman"/>
      <w:lvlText w:val="(%1)"/>
      <w:lvlJc w:val="left"/>
      <w:pPr>
        <w:ind w:left="18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53B17D8A"/>
    <w:multiLevelType w:val="hybridMultilevel"/>
    <w:tmpl w:val="D02E1B50"/>
    <w:lvl w:ilvl="0" w:tplc="0809001B">
      <w:start w:val="1"/>
      <w:numFmt w:val="lowerRoman"/>
      <w:lvlText w:val="%1."/>
      <w:lvlJc w:val="right"/>
      <w:pPr>
        <w:ind w:left="1817" w:hanging="360"/>
      </w:pPr>
    </w:lvl>
    <w:lvl w:ilvl="1" w:tplc="08090019" w:tentative="1">
      <w:start w:val="1"/>
      <w:numFmt w:val="lowerLetter"/>
      <w:lvlText w:val="%2."/>
      <w:lvlJc w:val="left"/>
      <w:pPr>
        <w:ind w:left="2537" w:hanging="360"/>
      </w:pPr>
    </w:lvl>
    <w:lvl w:ilvl="2" w:tplc="0809001B" w:tentative="1">
      <w:start w:val="1"/>
      <w:numFmt w:val="lowerRoman"/>
      <w:lvlText w:val="%3."/>
      <w:lvlJc w:val="right"/>
      <w:pPr>
        <w:ind w:left="3257" w:hanging="180"/>
      </w:pPr>
    </w:lvl>
    <w:lvl w:ilvl="3" w:tplc="0809000F" w:tentative="1">
      <w:start w:val="1"/>
      <w:numFmt w:val="decimal"/>
      <w:lvlText w:val="%4."/>
      <w:lvlJc w:val="left"/>
      <w:pPr>
        <w:ind w:left="3977" w:hanging="360"/>
      </w:pPr>
    </w:lvl>
    <w:lvl w:ilvl="4" w:tplc="08090019" w:tentative="1">
      <w:start w:val="1"/>
      <w:numFmt w:val="lowerLetter"/>
      <w:lvlText w:val="%5."/>
      <w:lvlJc w:val="left"/>
      <w:pPr>
        <w:ind w:left="4697" w:hanging="360"/>
      </w:pPr>
    </w:lvl>
    <w:lvl w:ilvl="5" w:tplc="0809001B" w:tentative="1">
      <w:start w:val="1"/>
      <w:numFmt w:val="lowerRoman"/>
      <w:lvlText w:val="%6."/>
      <w:lvlJc w:val="right"/>
      <w:pPr>
        <w:ind w:left="5417" w:hanging="180"/>
      </w:pPr>
    </w:lvl>
    <w:lvl w:ilvl="6" w:tplc="0809000F" w:tentative="1">
      <w:start w:val="1"/>
      <w:numFmt w:val="decimal"/>
      <w:lvlText w:val="%7."/>
      <w:lvlJc w:val="left"/>
      <w:pPr>
        <w:ind w:left="6137" w:hanging="360"/>
      </w:pPr>
    </w:lvl>
    <w:lvl w:ilvl="7" w:tplc="08090019" w:tentative="1">
      <w:start w:val="1"/>
      <w:numFmt w:val="lowerLetter"/>
      <w:lvlText w:val="%8."/>
      <w:lvlJc w:val="left"/>
      <w:pPr>
        <w:ind w:left="6857" w:hanging="360"/>
      </w:pPr>
    </w:lvl>
    <w:lvl w:ilvl="8" w:tplc="080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7" w15:restartNumberingAfterBreak="0">
    <w:nsid w:val="67F452F9"/>
    <w:multiLevelType w:val="hybridMultilevel"/>
    <w:tmpl w:val="4CE68650"/>
    <w:lvl w:ilvl="0" w:tplc="1C3EB738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6F584CB2"/>
    <w:multiLevelType w:val="hybridMultilevel"/>
    <w:tmpl w:val="03C6FD1E"/>
    <w:lvl w:ilvl="0" w:tplc="84D44B24">
      <w:start w:val="1"/>
      <w:numFmt w:val="upperLetter"/>
      <w:lvlText w:val="%1."/>
      <w:lvlJc w:val="left"/>
      <w:pPr>
        <w:ind w:left="3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30" w:hanging="360"/>
      </w:pPr>
    </w:lvl>
    <w:lvl w:ilvl="2" w:tplc="0809001B" w:tentative="1">
      <w:start w:val="1"/>
      <w:numFmt w:val="lowerRoman"/>
      <w:lvlText w:val="%3."/>
      <w:lvlJc w:val="right"/>
      <w:pPr>
        <w:ind w:left="4750" w:hanging="180"/>
      </w:pPr>
    </w:lvl>
    <w:lvl w:ilvl="3" w:tplc="0809000F" w:tentative="1">
      <w:start w:val="1"/>
      <w:numFmt w:val="decimal"/>
      <w:lvlText w:val="%4."/>
      <w:lvlJc w:val="left"/>
      <w:pPr>
        <w:ind w:left="5470" w:hanging="360"/>
      </w:pPr>
    </w:lvl>
    <w:lvl w:ilvl="4" w:tplc="08090019" w:tentative="1">
      <w:start w:val="1"/>
      <w:numFmt w:val="lowerLetter"/>
      <w:lvlText w:val="%5."/>
      <w:lvlJc w:val="left"/>
      <w:pPr>
        <w:ind w:left="6190" w:hanging="360"/>
      </w:pPr>
    </w:lvl>
    <w:lvl w:ilvl="5" w:tplc="0809001B" w:tentative="1">
      <w:start w:val="1"/>
      <w:numFmt w:val="lowerRoman"/>
      <w:lvlText w:val="%6."/>
      <w:lvlJc w:val="right"/>
      <w:pPr>
        <w:ind w:left="6910" w:hanging="180"/>
      </w:pPr>
    </w:lvl>
    <w:lvl w:ilvl="6" w:tplc="0809000F" w:tentative="1">
      <w:start w:val="1"/>
      <w:numFmt w:val="decimal"/>
      <w:lvlText w:val="%7."/>
      <w:lvlJc w:val="left"/>
      <w:pPr>
        <w:ind w:left="7630" w:hanging="360"/>
      </w:pPr>
    </w:lvl>
    <w:lvl w:ilvl="7" w:tplc="08090019" w:tentative="1">
      <w:start w:val="1"/>
      <w:numFmt w:val="lowerLetter"/>
      <w:lvlText w:val="%8."/>
      <w:lvlJc w:val="left"/>
      <w:pPr>
        <w:ind w:left="8350" w:hanging="360"/>
      </w:pPr>
    </w:lvl>
    <w:lvl w:ilvl="8" w:tplc="0809001B" w:tentative="1">
      <w:start w:val="1"/>
      <w:numFmt w:val="lowerRoman"/>
      <w:lvlText w:val="%9."/>
      <w:lvlJc w:val="right"/>
      <w:pPr>
        <w:ind w:left="9070" w:hanging="180"/>
      </w:pPr>
    </w:lvl>
  </w:abstractNum>
  <w:abstractNum w:abstractNumId="9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3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0AD6"/>
    <w:rsid w:val="00001048"/>
    <w:rsid w:val="000014A3"/>
    <w:rsid w:val="00001A87"/>
    <w:rsid w:val="0000538A"/>
    <w:rsid w:val="00005B91"/>
    <w:rsid w:val="00005E35"/>
    <w:rsid w:val="000124CE"/>
    <w:rsid w:val="00012510"/>
    <w:rsid w:val="0001269B"/>
    <w:rsid w:val="00012891"/>
    <w:rsid w:val="00012AD3"/>
    <w:rsid w:val="000144F6"/>
    <w:rsid w:val="00014E7D"/>
    <w:rsid w:val="00015A14"/>
    <w:rsid w:val="00015D39"/>
    <w:rsid w:val="00016DC3"/>
    <w:rsid w:val="000170CB"/>
    <w:rsid w:val="00017DD5"/>
    <w:rsid w:val="000202DC"/>
    <w:rsid w:val="000206A4"/>
    <w:rsid w:val="00020C8D"/>
    <w:rsid w:val="00022325"/>
    <w:rsid w:val="000237D6"/>
    <w:rsid w:val="000247C5"/>
    <w:rsid w:val="000259F3"/>
    <w:rsid w:val="000312C2"/>
    <w:rsid w:val="000361F4"/>
    <w:rsid w:val="00041587"/>
    <w:rsid w:val="00041594"/>
    <w:rsid w:val="000426EF"/>
    <w:rsid w:val="00043555"/>
    <w:rsid w:val="00043693"/>
    <w:rsid w:val="00047654"/>
    <w:rsid w:val="00047AEC"/>
    <w:rsid w:val="00051388"/>
    <w:rsid w:val="000514D4"/>
    <w:rsid w:val="00053681"/>
    <w:rsid w:val="00054116"/>
    <w:rsid w:val="00055363"/>
    <w:rsid w:val="00057033"/>
    <w:rsid w:val="00057683"/>
    <w:rsid w:val="000601EE"/>
    <w:rsid w:val="000620FF"/>
    <w:rsid w:val="00062D61"/>
    <w:rsid w:val="0006474E"/>
    <w:rsid w:val="000648B4"/>
    <w:rsid w:val="00065954"/>
    <w:rsid w:val="0006642A"/>
    <w:rsid w:val="00075DB7"/>
    <w:rsid w:val="000763F5"/>
    <w:rsid w:val="00077E19"/>
    <w:rsid w:val="00082036"/>
    <w:rsid w:val="0008372A"/>
    <w:rsid w:val="00083915"/>
    <w:rsid w:val="000858E6"/>
    <w:rsid w:val="00085D38"/>
    <w:rsid w:val="00086772"/>
    <w:rsid w:val="000913FC"/>
    <w:rsid w:val="000928D5"/>
    <w:rsid w:val="00095439"/>
    <w:rsid w:val="00095B5A"/>
    <w:rsid w:val="00095E12"/>
    <w:rsid w:val="00096C49"/>
    <w:rsid w:val="000A132B"/>
    <w:rsid w:val="000A460D"/>
    <w:rsid w:val="000B05A3"/>
    <w:rsid w:val="000B1D8F"/>
    <w:rsid w:val="000B6331"/>
    <w:rsid w:val="000C015F"/>
    <w:rsid w:val="000C3E41"/>
    <w:rsid w:val="000C5B7A"/>
    <w:rsid w:val="000C657B"/>
    <w:rsid w:val="000C75EF"/>
    <w:rsid w:val="000D08EE"/>
    <w:rsid w:val="000D0FB0"/>
    <w:rsid w:val="000D19E3"/>
    <w:rsid w:val="000D1E46"/>
    <w:rsid w:val="000D3319"/>
    <w:rsid w:val="000D3D17"/>
    <w:rsid w:val="000D4BEF"/>
    <w:rsid w:val="000D4DD5"/>
    <w:rsid w:val="000D535D"/>
    <w:rsid w:val="000E085B"/>
    <w:rsid w:val="000E0F01"/>
    <w:rsid w:val="000E31A0"/>
    <w:rsid w:val="000E4035"/>
    <w:rsid w:val="000E469C"/>
    <w:rsid w:val="000E53A7"/>
    <w:rsid w:val="000E63D1"/>
    <w:rsid w:val="000E6B40"/>
    <w:rsid w:val="000F195A"/>
    <w:rsid w:val="000F1E17"/>
    <w:rsid w:val="000F3B4C"/>
    <w:rsid w:val="000F4CD9"/>
    <w:rsid w:val="000F58BF"/>
    <w:rsid w:val="000F65A4"/>
    <w:rsid w:val="000F6D74"/>
    <w:rsid w:val="000F7BD8"/>
    <w:rsid w:val="000F7CF9"/>
    <w:rsid w:val="000F7D93"/>
    <w:rsid w:val="00100C37"/>
    <w:rsid w:val="00101E90"/>
    <w:rsid w:val="00102B4C"/>
    <w:rsid w:val="00103E97"/>
    <w:rsid w:val="001071F8"/>
    <w:rsid w:val="001076ED"/>
    <w:rsid w:val="001107D1"/>
    <w:rsid w:val="00111E96"/>
    <w:rsid w:val="00113483"/>
    <w:rsid w:val="001141DB"/>
    <w:rsid w:val="00115E84"/>
    <w:rsid w:val="001167A3"/>
    <w:rsid w:val="00116D4B"/>
    <w:rsid w:val="00117147"/>
    <w:rsid w:val="00121D0A"/>
    <w:rsid w:val="00123EAC"/>
    <w:rsid w:val="00131DB5"/>
    <w:rsid w:val="00132C34"/>
    <w:rsid w:val="00133C74"/>
    <w:rsid w:val="001344F3"/>
    <w:rsid w:val="00134621"/>
    <w:rsid w:val="00136B37"/>
    <w:rsid w:val="00137BA1"/>
    <w:rsid w:val="00141B89"/>
    <w:rsid w:val="001422FA"/>
    <w:rsid w:val="00144CBB"/>
    <w:rsid w:val="00145B7A"/>
    <w:rsid w:val="00152184"/>
    <w:rsid w:val="001527D9"/>
    <w:rsid w:val="001562E8"/>
    <w:rsid w:val="00157BFA"/>
    <w:rsid w:val="0016200C"/>
    <w:rsid w:val="00164B8C"/>
    <w:rsid w:val="001655F7"/>
    <w:rsid w:val="00165C02"/>
    <w:rsid w:val="00165EF8"/>
    <w:rsid w:val="00167387"/>
    <w:rsid w:val="001677CC"/>
    <w:rsid w:val="001718FF"/>
    <w:rsid w:val="0017646D"/>
    <w:rsid w:val="001801D3"/>
    <w:rsid w:val="00181199"/>
    <w:rsid w:val="00181458"/>
    <w:rsid w:val="00183ECA"/>
    <w:rsid w:val="001840AD"/>
    <w:rsid w:val="00185990"/>
    <w:rsid w:val="00186812"/>
    <w:rsid w:val="00193219"/>
    <w:rsid w:val="001976BA"/>
    <w:rsid w:val="001A030B"/>
    <w:rsid w:val="001A3F1E"/>
    <w:rsid w:val="001A52AC"/>
    <w:rsid w:val="001A5772"/>
    <w:rsid w:val="001A5F8D"/>
    <w:rsid w:val="001A6D58"/>
    <w:rsid w:val="001A7A8E"/>
    <w:rsid w:val="001B00D2"/>
    <w:rsid w:val="001B1F8B"/>
    <w:rsid w:val="001B2303"/>
    <w:rsid w:val="001B2833"/>
    <w:rsid w:val="001B37B5"/>
    <w:rsid w:val="001B3843"/>
    <w:rsid w:val="001B486E"/>
    <w:rsid w:val="001B5674"/>
    <w:rsid w:val="001B5AB4"/>
    <w:rsid w:val="001B5DDC"/>
    <w:rsid w:val="001C0B5E"/>
    <w:rsid w:val="001C108B"/>
    <w:rsid w:val="001C1A7B"/>
    <w:rsid w:val="001C1D13"/>
    <w:rsid w:val="001C30C4"/>
    <w:rsid w:val="001C3609"/>
    <w:rsid w:val="001C36B5"/>
    <w:rsid w:val="001C4764"/>
    <w:rsid w:val="001C4945"/>
    <w:rsid w:val="001C54AA"/>
    <w:rsid w:val="001C56C9"/>
    <w:rsid w:val="001C719E"/>
    <w:rsid w:val="001C75E5"/>
    <w:rsid w:val="001D208D"/>
    <w:rsid w:val="001D22C3"/>
    <w:rsid w:val="001D2D46"/>
    <w:rsid w:val="001D3375"/>
    <w:rsid w:val="001D3EA7"/>
    <w:rsid w:val="001D4001"/>
    <w:rsid w:val="001D63DF"/>
    <w:rsid w:val="001D72D0"/>
    <w:rsid w:val="001E0D76"/>
    <w:rsid w:val="001E1931"/>
    <w:rsid w:val="001E4CAC"/>
    <w:rsid w:val="001E7D9D"/>
    <w:rsid w:val="001F0E94"/>
    <w:rsid w:val="001F1FD2"/>
    <w:rsid w:val="001F4462"/>
    <w:rsid w:val="001F54E4"/>
    <w:rsid w:val="001F71D7"/>
    <w:rsid w:val="001F747C"/>
    <w:rsid w:val="001F7862"/>
    <w:rsid w:val="0020039A"/>
    <w:rsid w:val="002018E4"/>
    <w:rsid w:val="00203527"/>
    <w:rsid w:val="00206A9B"/>
    <w:rsid w:val="00206F30"/>
    <w:rsid w:val="002072FB"/>
    <w:rsid w:val="00207B26"/>
    <w:rsid w:val="00207E26"/>
    <w:rsid w:val="0021335B"/>
    <w:rsid w:val="00213ABC"/>
    <w:rsid w:val="00217900"/>
    <w:rsid w:val="00221DCD"/>
    <w:rsid w:val="002229FE"/>
    <w:rsid w:val="00222DDF"/>
    <w:rsid w:val="0022343A"/>
    <w:rsid w:val="00223E58"/>
    <w:rsid w:val="00225008"/>
    <w:rsid w:val="00226742"/>
    <w:rsid w:val="002277B9"/>
    <w:rsid w:val="00227A81"/>
    <w:rsid w:val="00230951"/>
    <w:rsid w:val="00230DBB"/>
    <w:rsid w:val="002325E0"/>
    <w:rsid w:val="002352DA"/>
    <w:rsid w:val="00236CDE"/>
    <w:rsid w:val="00241043"/>
    <w:rsid w:val="00241118"/>
    <w:rsid w:val="002414EB"/>
    <w:rsid w:val="00241B4D"/>
    <w:rsid w:val="00241DE1"/>
    <w:rsid w:val="002423D0"/>
    <w:rsid w:val="00242EC5"/>
    <w:rsid w:val="00243133"/>
    <w:rsid w:val="00243DF1"/>
    <w:rsid w:val="00244336"/>
    <w:rsid w:val="0024453C"/>
    <w:rsid w:val="00244878"/>
    <w:rsid w:val="002469C1"/>
    <w:rsid w:val="002478D5"/>
    <w:rsid w:val="002503A7"/>
    <w:rsid w:val="00250B27"/>
    <w:rsid w:val="00250D9D"/>
    <w:rsid w:val="0025172A"/>
    <w:rsid w:val="00251D25"/>
    <w:rsid w:val="00257A7E"/>
    <w:rsid w:val="002600E3"/>
    <w:rsid w:val="002624FD"/>
    <w:rsid w:val="00263735"/>
    <w:rsid w:val="00266424"/>
    <w:rsid w:val="0026663E"/>
    <w:rsid w:val="0026763C"/>
    <w:rsid w:val="00267892"/>
    <w:rsid w:val="00271676"/>
    <w:rsid w:val="00273CB6"/>
    <w:rsid w:val="00273F3C"/>
    <w:rsid w:val="002755F6"/>
    <w:rsid w:val="002767A2"/>
    <w:rsid w:val="0027742D"/>
    <w:rsid w:val="002774BA"/>
    <w:rsid w:val="00277AD9"/>
    <w:rsid w:val="00280750"/>
    <w:rsid w:val="00280869"/>
    <w:rsid w:val="00281277"/>
    <w:rsid w:val="00282740"/>
    <w:rsid w:val="00282F63"/>
    <w:rsid w:val="00284DF2"/>
    <w:rsid w:val="00285804"/>
    <w:rsid w:val="00290656"/>
    <w:rsid w:val="002924C7"/>
    <w:rsid w:val="0029464F"/>
    <w:rsid w:val="002A1E93"/>
    <w:rsid w:val="002A460B"/>
    <w:rsid w:val="002A4C8F"/>
    <w:rsid w:val="002A4FB3"/>
    <w:rsid w:val="002A670A"/>
    <w:rsid w:val="002A7063"/>
    <w:rsid w:val="002B1CD2"/>
    <w:rsid w:val="002B22AE"/>
    <w:rsid w:val="002B58B7"/>
    <w:rsid w:val="002C1BA2"/>
    <w:rsid w:val="002C1C8E"/>
    <w:rsid w:val="002C2090"/>
    <w:rsid w:val="002C2647"/>
    <w:rsid w:val="002C5C2D"/>
    <w:rsid w:val="002C72AE"/>
    <w:rsid w:val="002C7BEB"/>
    <w:rsid w:val="002D004A"/>
    <w:rsid w:val="002D01B4"/>
    <w:rsid w:val="002D1AE0"/>
    <w:rsid w:val="002D3848"/>
    <w:rsid w:val="002D5279"/>
    <w:rsid w:val="002D5863"/>
    <w:rsid w:val="002D6140"/>
    <w:rsid w:val="002D6B3A"/>
    <w:rsid w:val="002D6BAA"/>
    <w:rsid w:val="002D7162"/>
    <w:rsid w:val="002E0673"/>
    <w:rsid w:val="002E0CAD"/>
    <w:rsid w:val="002E0CEF"/>
    <w:rsid w:val="002E3F29"/>
    <w:rsid w:val="002E40EE"/>
    <w:rsid w:val="002E6674"/>
    <w:rsid w:val="002F1B17"/>
    <w:rsid w:val="002F3F88"/>
    <w:rsid w:val="002F43D5"/>
    <w:rsid w:val="002F5ABF"/>
    <w:rsid w:val="003016F6"/>
    <w:rsid w:val="00302D97"/>
    <w:rsid w:val="00305235"/>
    <w:rsid w:val="0030534C"/>
    <w:rsid w:val="00306843"/>
    <w:rsid w:val="0030701F"/>
    <w:rsid w:val="00307452"/>
    <w:rsid w:val="00310099"/>
    <w:rsid w:val="00310284"/>
    <w:rsid w:val="0031052E"/>
    <w:rsid w:val="00311B5C"/>
    <w:rsid w:val="003138DE"/>
    <w:rsid w:val="003143D4"/>
    <w:rsid w:val="0031537F"/>
    <w:rsid w:val="00317EC5"/>
    <w:rsid w:val="0032033E"/>
    <w:rsid w:val="00322BD5"/>
    <w:rsid w:val="00325411"/>
    <w:rsid w:val="003262F7"/>
    <w:rsid w:val="00326A28"/>
    <w:rsid w:val="00331B41"/>
    <w:rsid w:val="0033277A"/>
    <w:rsid w:val="0033293D"/>
    <w:rsid w:val="00333791"/>
    <w:rsid w:val="00333A18"/>
    <w:rsid w:val="003353B0"/>
    <w:rsid w:val="00337255"/>
    <w:rsid w:val="00337F62"/>
    <w:rsid w:val="00341B7D"/>
    <w:rsid w:val="003430F6"/>
    <w:rsid w:val="00343608"/>
    <w:rsid w:val="003454F1"/>
    <w:rsid w:val="00347C6A"/>
    <w:rsid w:val="00352B6D"/>
    <w:rsid w:val="00352D2E"/>
    <w:rsid w:val="0035513E"/>
    <w:rsid w:val="0036040E"/>
    <w:rsid w:val="00362231"/>
    <w:rsid w:val="003622A3"/>
    <w:rsid w:val="00362EE1"/>
    <w:rsid w:val="00364D17"/>
    <w:rsid w:val="0036544C"/>
    <w:rsid w:val="00365A65"/>
    <w:rsid w:val="00366431"/>
    <w:rsid w:val="00367296"/>
    <w:rsid w:val="00372C7D"/>
    <w:rsid w:val="00375752"/>
    <w:rsid w:val="003812ED"/>
    <w:rsid w:val="00381E7A"/>
    <w:rsid w:val="00382F6D"/>
    <w:rsid w:val="00383EB8"/>
    <w:rsid w:val="0038632A"/>
    <w:rsid w:val="00386F07"/>
    <w:rsid w:val="00387A6C"/>
    <w:rsid w:val="00394C67"/>
    <w:rsid w:val="00394D95"/>
    <w:rsid w:val="00397444"/>
    <w:rsid w:val="00397877"/>
    <w:rsid w:val="003A0F23"/>
    <w:rsid w:val="003A1382"/>
    <w:rsid w:val="003A51E3"/>
    <w:rsid w:val="003A66B4"/>
    <w:rsid w:val="003A7A46"/>
    <w:rsid w:val="003A7AD6"/>
    <w:rsid w:val="003B03FA"/>
    <w:rsid w:val="003B18C8"/>
    <w:rsid w:val="003B2D25"/>
    <w:rsid w:val="003B56C4"/>
    <w:rsid w:val="003B64F5"/>
    <w:rsid w:val="003B67D6"/>
    <w:rsid w:val="003C1AC8"/>
    <w:rsid w:val="003C57DD"/>
    <w:rsid w:val="003C5D1C"/>
    <w:rsid w:val="003C5E27"/>
    <w:rsid w:val="003C6B26"/>
    <w:rsid w:val="003D0EDF"/>
    <w:rsid w:val="003D22A2"/>
    <w:rsid w:val="003D6112"/>
    <w:rsid w:val="003D61EA"/>
    <w:rsid w:val="003E06C1"/>
    <w:rsid w:val="003E0BF0"/>
    <w:rsid w:val="003E1856"/>
    <w:rsid w:val="003E245D"/>
    <w:rsid w:val="003E2487"/>
    <w:rsid w:val="003E31EC"/>
    <w:rsid w:val="003E333B"/>
    <w:rsid w:val="003E6ACE"/>
    <w:rsid w:val="003E6C37"/>
    <w:rsid w:val="003E7C43"/>
    <w:rsid w:val="003F08F3"/>
    <w:rsid w:val="003F11AA"/>
    <w:rsid w:val="003F25A9"/>
    <w:rsid w:val="003F25E3"/>
    <w:rsid w:val="003F535F"/>
    <w:rsid w:val="003F696E"/>
    <w:rsid w:val="00400609"/>
    <w:rsid w:val="00401660"/>
    <w:rsid w:val="00402105"/>
    <w:rsid w:val="00402F50"/>
    <w:rsid w:val="004038BB"/>
    <w:rsid w:val="00403AFE"/>
    <w:rsid w:val="00403EF0"/>
    <w:rsid w:val="00404510"/>
    <w:rsid w:val="00405186"/>
    <w:rsid w:val="00405E73"/>
    <w:rsid w:val="0040606A"/>
    <w:rsid w:val="00406AC3"/>
    <w:rsid w:val="00407571"/>
    <w:rsid w:val="0041162E"/>
    <w:rsid w:val="00411B53"/>
    <w:rsid w:val="004129EF"/>
    <w:rsid w:val="00412F9A"/>
    <w:rsid w:val="004153D9"/>
    <w:rsid w:val="004159D8"/>
    <w:rsid w:val="0041628D"/>
    <w:rsid w:val="00416591"/>
    <w:rsid w:val="00416AA1"/>
    <w:rsid w:val="0041720B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6205"/>
    <w:rsid w:val="004262B4"/>
    <w:rsid w:val="00426751"/>
    <w:rsid w:val="004327EE"/>
    <w:rsid w:val="00434C83"/>
    <w:rsid w:val="00435143"/>
    <w:rsid w:val="00435A23"/>
    <w:rsid w:val="0044244A"/>
    <w:rsid w:val="004432B2"/>
    <w:rsid w:val="00443806"/>
    <w:rsid w:val="00443AE0"/>
    <w:rsid w:val="004463A8"/>
    <w:rsid w:val="004466BA"/>
    <w:rsid w:val="004471C0"/>
    <w:rsid w:val="00447ED9"/>
    <w:rsid w:val="00450475"/>
    <w:rsid w:val="004527CD"/>
    <w:rsid w:val="00452BB8"/>
    <w:rsid w:val="004533C2"/>
    <w:rsid w:val="00454AE9"/>
    <w:rsid w:val="0045603B"/>
    <w:rsid w:val="004600EC"/>
    <w:rsid w:val="00460E85"/>
    <w:rsid w:val="00461D1B"/>
    <w:rsid w:val="00462B2F"/>
    <w:rsid w:val="00463E60"/>
    <w:rsid w:val="004658D5"/>
    <w:rsid w:val="0046755B"/>
    <w:rsid w:val="00470BCB"/>
    <w:rsid w:val="00470FC2"/>
    <w:rsid w:val="00473099"/>
    <w:rsid w:val="004737E1"/>
    <w:rsid w:val="00473946"/>
    <w:rsid w:val="0047739A"/>
    <w:rsid w:val="004774DD"/>
    <w:rsid w:val="004808FB"/>
    <w:rsid w:val="0048223A"/>
    <w:rsid w:val="0048430E"/>
    <w:rsid w:val="00485813"/>
    <w:rsid w:val="0048610C"/>
    <w:rsid w:val="00486325"/>
    <w:rsid w:val="004870DE"/>
    <w:rsid w:val="004877E2"/>
    <w:rsid w:val="00490155"/>
    <w:rsid w:val="00490B6D"/>
    <w:rsid w:val="00492405"/>
    <w:rsid w:val="00495075"/>
    <w:rsid w:val="00495202"/>
    <w:rsid w:val="00495AF8"/>
    <w:rsid w:val="004A0238"/>
    <w:rsid w:val="004A1494"/>
    <w:rsid w:val="004A15E9"/>
    <w:rsid w:val="004A3ADF"/>
    <w:rsid w:val="004A40B9"/>
    <w:rsid w:val="004A43E0"/>
    <w:rsid w:val="004A57F7"/>
    <w:rsid w:val="004A7260"/>
    <w:rsid w:val="004B0510"/>
    <w:rsid w:val="004B0564"/>
    <w:rsid w:val="004B1191"/>
    <w:rsid w:val="004B1DB3"/>
    <w:rsid w:val="004B3B0C"/>
    <w:rsid w:val="004B3DCF"/>
    <w:rsid w:val="004B43CA"/>
    <w:rsid w:val="004B4BE5"/>
    <w:rsid w:val="004B55BB"/>
    <w:rsid w:val="004B66AF"/>
    <w:rsid w:val="004C2866"/>
    <w:rsid w:val="004C3154"/>
    <w:rsid w:val="004C33CF"/>
    <w:rsid w:val="004C557F"/>
    <w:rsid w:val="004C5E0C"/>
    <w:rsid w:val="004C5FF1"/>
    <w:rsid w:val="004C6789"/>
    <w:rsid w:val="004D09B3"/>
    <w:rsid w:val="004D1FB8"/>
    <w:rsid w:val="004D348B"/>
    <w:rsid w:val="004D5A95"/>
    <w:rsid w:val="004D6B0A"/>
    <w:rsid w:val="004D7640"/>
    <w:rsid w:val="004E041B"/>
    <w:rsid w:val="004E06C6"/>
    <w:rsid w:val="004E07E5"/>
    <w:rsid w:val="004E0D45"/>
    <w:rsid w:val="004E1E2F"/>
    <w:rsid w:val="004E3A23"/>
    <w:rsid w:val="004E4A6D"/>
    <w:rsid w:val="004E7A77"/>
    <w:rsid w:val="004F1540"/>
    <w:rsid w:val="004F2901"/>
    <w:rsid w:val="004F34F1"/>
    <w:rsid w:val="004F6BA9"/>
    <w:rsid w:val="0050008C"/>
    <w:rsid w:val="00501152"/>
    <w:rsid w:val="00503633"/>
    <w:rsid w:val="0050402B"/>
    <w:rsid w:val="0050535F"/>
    <w:rsid w:val="00505391"/>
    <w:rsid w:val="00510507"/>
    <w:rsid w:val="005105F4"/>
    <w:rsid w:val="0051144C"/>
    <w:rsid w:val="00512062"/>
    <w:rsid w:val="00513413"/>
    <w:rsid w:val="00513E98"/>
    <w:rsid w:val="005140AD"/>
    <w:rsid w:val="00514421"/>
    <w:rsid w:val="0051461A"/>
    <w:rsid w:val="0051710F"/>
    <w:rsid w:val="0051715B"/>
    <w:rsid w:val="00517490"/>
    <w:rsid w:val="00520012"/>
    <w:rsid w:val="0052163D"/>
    <w:rsid w:val="00521769"/>
    <w:rsid w:val="00521995"/>
    <w:rsid w:val="00524869"/>
    <w:rsid w:val="00525583"/>
    <w:rsid w:val="00525E78"/>
    <w:rsid w:val="00526CD8"/>
    <w:rsid w:val="005273F8"/>
    <w:rsid w:val="005317FE"/>
    <w:rsid w:val="005322E9"/>
    <w:rsid w:val="005345EE"/>
    <w:rsid w:val="00536697"/>
    <w:rsid w:val="005370C2"/>
    <w:rsid w:val="0053790B"/>
    <w:rsid w:val="00544A8B"/>
    <w:rsid w:val="00545DED"/>
    <w:rsid w:val="00545F54"/>
    <w:rsid w:val="005475A7"/>
    <w:rsid w:val="00550A21"/>
    <w:rsid w:val="00553C2F"/>
    <w:rsid w:val="005557B5"/>
    <w:rsid w:val="00556C2E"/>
    <w:rsid w:val="00557E9B"/>
    <w:rsid w:val="00561681"/>
    <w:rsid w:val="005626B4"/>
    <w:rsid w:val="00562857"/>
    <w:rsid w:val="00563C7B"/>
    <w:rsid w:val="00565B14"/>
    <w:rsid w:val="00567912"/>
    <w:rsid w:val="00567D7B"/>
    <w:rsid w:val="00567DB8"/>
    <w:rsid w:val="005700A9"/>
    <w:rsid w:val="00570308"/>
    <w:rsid w:val="00571052"/>
    <w:rsid w:val="00573DB7"/>
    <w:rsid w:val="0057453E"/>
    <w:rsid w:val="00575D96"/>
    <w:rsid w:val="0057683A"/>
    <w:rsid w:val="00580BD5"/>
    <w:rsid w:val="00581F26"/>
    <w:rsid w:val="00582B25"/>
    <w:rsid w:val="00583365"/>
    <w:rsid w:val="0058609C"/>
    <w:rsid w:val="0058679A"/>
    <w:rsid w:val="00587BDE"/>
    <w:rsid w:val="0059020F"/>
    <w:rsid w:val="005943B8"/>
    <w:rsid w:val="00597199"/>
    <w:rsid w:val="00597DA7"/>
    <w:rsid w:val="005A00A2"/>
    <w:rsid w:val="005A1067"/>
    <w:rsid w:val="005A1094"/>
    <w:rsid w:val="005A347F"/>
    <w:rsid w:val="005A4F1F"/>
    <w:rsid w:val="005B075D"/>
    <w:rsid w:val="005B10FF"/>
    <w:rsid w:val="005B19BB"/>
    <w:rsid w:val="005B26C3"/>
    <w:rsid w:val="005B4BDF"/>
    <w:rsid w:val="005B563B"/>
    <w:rsid w:val="005B5FD8"/>
    <w:rsid w:val="005B682C"/>
    <w:rsid w:val="005C490D"/>
    <w:rsid w:val="005C4B2C"/>
    <w:rsid w:val="005C52C8"/>
    <w:rsid w:val="005D2CFB"/>
    <w:rsid w:val="005D5B1D"/>
    <w:rsid w:val="005D6FA0"/>
    <w:rsid w:val="005D76F5"/>
    <w:rsid w:val="005E1092"/>
    <w:rsid w:val="005E400D"/>
    <w:rsid w:val="005E48D2"/>
    <w:rsid w:val="005F1AFD"/>
    <w:rsid w:val="005F391E"/>
    <w:rsid w:val="005F6EA1"/>
    <w:rsid w:val="005F78F0"/>
    <w:rsid w:val="005F7FD5"/>
    <w:rsid w:val="00600045"/>
    <w:rsid w:val="00600A5B"/>
    <w:rsid w:val="00600BEB"/>
    <w:rsid w:val="00600F7C"/>
    <w:rsid w:val="00604DCD"/>
    <w:rsid w:val="0060557F"/>
    <w:rsid w:val="00605D24"/>
    <w:rsid w:val="00605DB5"/>
    <w:rsid w:val="00613249"/>
    <w:rsid w:val="00613821"/>
    <w:rsid w:val="00615519"/>
    <w:rsid w:val="00623EEF"/>
    <w:rsid w:val="00625477"/>
    <w:rsid w:val="0063122F"/>
    <w:rsid w:val="00631DD4"/>
    <w:rsid w:val="006322E5"/>
    <w:rsid w:val="00637141"/>
    <w:rsid w:val="00640837"/>
    <w:rsid w:val="00640B5B"/>
    <w:rsid w:val="00640FD5"/>
    <w:rsid w:val="00641F4B"/>
    <w:rsid w:val="00642F87"/>
    <w:rsid w:val="00643846"/>
    <w:rsid w:val="00643DC3"/>
    <w:rsid w:val="00644136"/>
    <w:rsid w:val="006443F7"/>
    <w:rsid w:val="00645478"/>
    <w:rsid w:val="00653888"/>
    <w:rsid w:val="00660CF2"/>
    <w:rsid w:val="00661CFC"/>
    <w:rsid w:val="0066273F"/>
    <w:rsid w:val="00664C47"/>
    <w:rsid w:val="006658CF"/>
    <w:rsid w:val="00666B05"/>
    <w:rsid w:val="00667664"/>
    <w:rsid w:val="00667AE0"/>
    <w:rsid w:val="00670047"/>
    <w:rsid w:val="00670FB2"/>
    <w:rsid w:val="0067452D"/>
    <w:rsid w:val="0067534A"/>
    <w:rsid w:val="00677953"/>
    <w:rsid w:val="006828FD"/>
    <w:rsid w:val="00682A06"/>
    <w:rsid w:val="00684BF9"/>
    <w:rsid w:val="006855A1"/>
    <w:rsid w:val="00685DED"/>
    <w:rsid w:val="006860B5"/>
    <w:rsid w:val="00687617"/>
    <w:rsid w:val="0069128C"/>
    <w:rsid w:val="006915C0"/>
    <w:rsid w:val="00692685"/>
    <w:rsid w:val="00692CD2"/>
    <w:rsid w:val="0069559A"/>
    <w:rsid w:val="00695B74"/>
    <w:rsid w:val="00695F92"/>
    <w:rsid w:val="006960B7"/>
    <w:rsid w:val="006960F0"/>
    <w:rsid w:val="00696247"/>
    <w:rsid w:val="006964D5"/>
    <w:rsid w:val="006A2D27"/>
    <w:rsid w:val="006A51FF"/>
    <w:rsid w:val="006A5A29"/>
    <w:rsid w:val="006A66DE"/>
    <w:rsid w:val="006A68D1"/>
    <w:rsid w:val="006A7B12"/>
    <w:rsid w:val="006A7D08"/>
    <w:rsid w:val="006A7DFA"/>
    <w:rsid w:val="006B23EB"/>
    <w:rsid w:val="006B2D65"/>
    <w:rsid w:val="006B34D1"/>
    <w:rsid w:val="006B473A"/>
    <w:rsid w:val="006B5085"/>
    <w:rsid w:val="006B574A"/>
    <w:rsid w:val="006B6D4E"/>
    <w:rsid w:val="006C0EBC"/>
    <w:rsid w:val="006C2107"/>
    <w:rsid w:val="006C429D"/>
    <w:rsid w:val="006C46BA"/>
    <w:rsid w:val="006C495B"/>
    <w:rsid w:val="006C54BB"/>
    <w:rsid w:val="006C7630"/>
    <w:rsid w:val="006C7873"/>
    <w:rsid w:val="006C7D04"/>
    <w:rsid w:val="006D2CD2"/>
    <w:rsid w:val="006D2DFB"/>
    <w:rsid w:val="006D2EC3"/>
    <w:rsid w:val="006D3C4A"/>
    <w:rsid w:val="006D41A5"/>
    <w:rsid w:val="006D5C07"/>
    <w:rsid w:val="006D71EF"/>
    <w:rsid w:val="006D7C5F"/>
    <w:rsid w:val="006E58B7"/>
    <w:rsid w:val="006E6A9E"/>
    <w:rsid w:val="006E7774"/>
    <w:rsid w:val="006F0772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13C7"/>
    <w:rsid w:val="00701F8E"/>
    <w:rsid w:val="00703EE6"/>
    <w:rsid w:val="00703F3F"/>
    <w:rsid w:val="007041D6"/>
    <w:rsid w:val="00712125"/>
    <w:rsid w:val="00713AE7"/>
    <w:rsid w:val="00715793"/>
    <w:rsid w:val="0071683D"/>
    <w:rsid w:val="007206F0"/>
    <w:rsid w:val="00720732"/>
    <w:rsid w:val="00723565"/>
    <w:rsid w:val="00724F2D"/>
    <w:rsid w:val="007261EB"/>
    <w:rsid w:val="00730078"/>
    <w:rsid w:val="00731C88"/>
    <w:rsid w:val="00733AF6"/>
    <w:rsid w:val="0073626A"/>
    <w:rsid w:val="00736959"/>
    <w:rsid w:val="00743AA7"/>
    <w:rsid w:val="00744254"/>
    <w:rsid w:val="0074499E"/>
    <w:rsid w:val="00744B78"/>
    <w:rsid w:val="00745E90"/>
    <w:rsid w:val="007512D5"/>
    <w:rsid w:val="0075190A"/>
    <w:rsid w:val="00752E8C"/>
    <w:rsid w:val="00754D04"/>
    <w:rsid w:val="00755D3A"/>
    <w:rsid w:val="007569E6"/>
    <w:rsid w:val="007579E4"/>
    <w:rsid w:val="007613AB"/>
    <w:rsid w:val="007644A9"/>
    <w:rsid w:val="0077054C"/>
    <w:rsid w:val="00770E34"/>
    <w:rsid w:val="00771809"/>
    <w:rsid w:val="00773269"/>
    <w:rsid w:val="00773992"/>
    <w:rsid w:val="007757BB"/>
    <w:rsid w:val="00775C5D"/>
    <w:rsid w:val="00777207"/>
    <w:rsid w:val="00780497"/>
    <w:rsid w:val="007809B7"/>
    <w:rsid w:val="007818A6"/>
    <w:rsid w:val="00782081"/>
    <w:rsid w:val="007835B6"/>
    <w:rsid w:val="00785293"/>
    <w:rsid w:val="00786E00"/>
    <w:rsid w:val="007911B2"/>
    <w:rsid w:val="00791FA0"/>
    <w:rsid w:val="007930AD"/>
    <w:rsid w:val="007953F6"/>
    <w:rsid w:val="00796D26"/>
    <w:rsid w:val="007A155E"/>
    <w:rsid w:val="007A3230"/>
    <w:rsid w:val="007A3589"/>
    <w:rsid w:val="007A5FC4"/>
    <w:rsid w:val="007A6EF8"/>
    <w:rsid w:val="007B0790"/>
    <w:rsid w:val="007B0F49"/>
    <w:rsid w:val="007B2916"/>
    <w:rsid w:val="007B5233"/>
    <w:rsid w:val="007B5CF8"/>
    <w:rsid w:val="007B6F56"/>
    <w:rsid w:val="007B747C"/>
    <w:rsid w:val="007B79E2"/>
    <w:rsid w:val="007C0C90"/>
    <w:rsid w:val="007C0EB8"/>
    <w:rsid w:val="007C15B0"/>
    <w:rsid w:val="007C190D"/>
    <w:rsid w:val="007C40B1"/>
    <w:rsid w:val="007C43D5"/>
    <w:rsid w:val="007C4867"/>
    <w:rsid w:val="007C4C3B"/>
    <w:rsid w:val="007C7E3B"/>
    <w:rsid w:val="007D4C30"/>
    <w:rsid w:val="007D7BE6"/>
    <w:rsid w:val="007D7F4D"/>
    <w:rsid w:val="007E1EC0"/>
    <w:rsid w:val="007E311E"/>
    <w:rsid w:val="007E3C73"/>
    <w:rsid w:val="007E4250"/>
    <w:rsid w:val="007F0DCD"/>
    <w:rsid w:val="007F0F10"/>
    <w:rsid w:val="007F1A81"/>
    <w:rsid w:val="007F1DB3"/>
    <w:rsid w:val="007F7D6E"/>
    <w:rsid w:val="00800CF1"/>
    <w:rsid w:val="008017FE"/>
    <w:rsid w:val="008018E2"/>
    <w:rsid w:val="00802187"/>
    <w:rsid w:val="0080284D"/>
    <w:rsid w:val="00802C46"/>
    <w:rsid w:val="00803AC7"/>
    <w:rsid w:val="0080556C"/>
    <w:rsid w:val="00811535"/>
    <w:rsid w:val="00813841"/>
    <w:rsid w:val="008139A9"/>
    <w:rsid w:val="008150E9"/>
    <w:rsid w:val="00815343"/>
    <w:rsid w:val="00815D16"/>
    <w:rsid w:val="00820F57"/>
    <w:rsid w:val="00822846"/>
    <w:rsid w:val="00825034"/>
    <w:rsid w:val="00830369"/>
    <w:rsid w:val="008341D4"/>
    <w:rsid w:val="00836580"/>
    <w:rsid w:val="0083711F"/>
    <w:rsid w:val="00837BB4"/>
    <w:rsid w:val="0084049D"/>
    <w:rsid w:val="00841EBF"/>
    <w:rsid w:val="0084524C"/>
    <w:rsid w:val="00845328"/>
    <w:rsid w:val="00846EC4"/>
    <w:rsid w:val="0084701E"/>
    <w:rsid w:val="00847AB6"/>
    <w:rsid w:val="00852133"/>
    <w:rsid w:val="00852548"/>
    <w:rsid w:val="008527D7"/>
    <w:rsid w:val="00852D45"/>
    <w:rsid w:val="0085365B"/>
    <w:rsid w:val="008555F2"/>
    <w:rsid w:val="00857D59"/>
    <w:rsid w:val="00861884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8EF"/>
    <w:rsid w:val="00872920"/>
    <w:rsid w:val="0087512A"/>
    <w:rsid w:val="00875920"/>
    <w:rsid w:val="0087648C"/>
    <w:rsid w:val="00881272"/>
    <w:rsid w:val="008849C0"/>
    <w:rsid w:val="008860D3"/>
    <w:rsid w:val="00886194"/>
    <w:rsid w:val="00886308"/>
    <w:rsid w:val="00887282"/>
    <w:rsid w:val="00890E80"/>
    <w:rsid w:val="00892BB2"/>
    <w:rsid w:val="00894568"/>
    <w:rsid w:val="00894A1C"/>
    <w:rsid w:val="00894D95"/>
    <w:rsid w:val="00895FBF"/>
    <w:rsid w:val="00896193"/>
    <w:rsid w:val="008A0D82"/>
    <w:rsid w:val="008A19A0"/>
    <w:rsid w:val="008A1BA2"/>
    <w:rsid w:val="008A2246"/>
    <w:rsid w:val="008A4363"/>
    <w:rsid w:val="008A5336"/>
    <w:rsid w:val="008A69AE"/>
    <w:rsid w:val="008A717C"/>
    <w:rsid w:val="008A7360"/>
    <w:rsid w:val="008B0A7E"/>
    <w:rsid w:val="008B359C"/>
    <w:rsid w:val="008B45BD"/>
    <w:rsid w:val="008B5988"/>
    <w:rsid w:val="008B5A1E"/>
    <w:rsid w:val="008B714B"/>
    <w:rsid w:val="008B7BEF"/>
    <w:rsid w:val="008C02AC"/>
    <w:rsid w:val="008C039F"/>
    <w:rsid w:val="008C0B3E"/>
    <w:rsid w:val="008C1861"/>
    <w:rsid w:val="008C33B6"/>
    <w:rsid w:val="008C52C9"/>
    <w:rsid w:val="008C5636"/>
    <w:rsid w:val="008C68D1"/>
    <w:rsid w:val="008D1233"/>
    <w:rsid w:val="008D2624"/>
    <w:rsid w:val="008D5769"/>
    <w:rsid w:val="008D7EE1"/>
    <w:rsid w:val="008E01D7"/>
    <w:rsid w:val="008E3B11"/>
    <w:rsid w:val="008E3B27"/>
    <w:rsid w:val="008E3B2C"/>
    <w:rsid w:val="008E42F0"/>
    <w:rsid w:val="008E5D3B"/>
    <w:rsid w:val="008E6E24"/>
    <w:rsid w:val="008F022E"/>
    <w:rsid w:val="008F19B8"/>
    <w:rsid w:val="008F2BEE"/>
    <w:rsid w:val="008F35BB"/>
    <w:rsid w:val="008F3739"/>
    <w:rsid w:val="008F42B5"/>
    <w:rsid w:val="008F584C"/>
    <w:rsid w:val="008F6863"/>
    <w:rsid w:val="008F6923"/>
    <w:rsid w:val="009001A2"/>
    <w:rsid w:val="00900F9B"/>
    <w:rsid w:val="00901091"/>
    <w:rsid w:val="00901F5D"/>
    <w:rsid w:val="00904D96"/>
    <w:rsid w:val="00905F25"/>
    <w:rsid w:val="0091171B"/>
    <w:rsid w:val="0091351F"/>
    <w:rsid w:val="00913DFF"/>
    <w:rsid w:val="00914C87"/>
    <w:rsid w:val="00915360"/>
    <w:rsid w:val="0091705A"/>
    <w:rsid w:val="009231E4"/>
    <w:rsid w:val="009232F9"/>
    <w:rsid w:val="00924156"/>
    <w:rsid w:val="0092437D"/>
    <w:rsid w:val="009246DF"/>
    <w:rsid w:val="0092526F"/>
    <w:rsid w:val="009259FE"/>
    <w:rsid w:val="00925EE3"/>
    <w:rsid w:val="00927377"/>
    <w:rsid w:val="0093036C"/>
    <w:rsid w:val="00930B46"/>
    <w:rsid w:val="00931313"/>
    <w:rsid w:val="00931388"/>
    <w:rsid w:val="00933809"/>
    <w:rsid w:val="00935CE3"/>
    <w:rsid w:val="009375D3"/>
    <w:rsid w:val="00941871"/>
    <w:rsid w:val="009418DC"/>
    <w:rsid w:val="0094328B"/>
    <w:rsid w:val="00944184"/>
    <w:rsid w:val="00944951"/>
    <w:rsid w:val="00947FE0"/>
    <w:rsid w:val="0095156C"/>
    <w:rsid w:val="00951B82"/>
    <w:rsid w:val="009531C9"/>
    <w:rsid w:val="009534A0"/>
    <w:rsid w:val="00954201"/>
    <w:rsid w:val="009544CF"/>
    <w:rsid w:val="00957376"/>
    <w:rsid w:val="009603E0"/>
    <w:rsid w:val="00962737"/>
    <w:rsid w:val="009634EB"/>
    <w:rsid w:val="00963630"/>
    <w:rsid w:val="00963C55"/>
    <w:rsid w:val="009656C7"/>
    <w:rsid w:val="00965A71"/>
    <w:rsid w:val="00967023"/>
    <w:rsid w:val="009704C2"/>
    <w:rsid w:val="00970883"/>
    <w:rsid w:val="00971943"/>
    <w:rsid w:val="0097344E"/>
    <w:rsid w:val="00973630"/>
    <w:rsid w:val="00973C02"/>
    <w:rsid w:val="00974634"/>
    <w:rsid w:val="00974AA3"/>
    <w:rsid w:val="009761A6"/>
    <w:rsid w:val="00976692"/>
    <w:rsid w:val="009801B4"/>
    <w:rsid w:val="009827A9"/>
    <w:rsid w:val="00983028"/>
    <w:rsid w:val="009843AC"/>
    <w:rsid w:val="00984D9B"/>
    <w:rsid w:val="00987D7B"/>
    <w:rsid w:val="00990BB3"/>
    <w:rsid w:val="0099281A"/>
    <w:rsid w:val="00994BC9"/>
    <w:rsid w:val="00995028"/>
    <w:rsid w:val="009963E3"/>
    <w:rsid w:val="00996DF7"/>
    <w:rsid w:val="009A031F"/>
    <w:rsid w:val="009A1CE9"/>
    <w:rsid w:val="009A5923"/>
    <w:rsid w:val="009A6229"/>
    <w:rsid w:val="009B08A8"/>
    <w:rsid w:val="009B1E98"/>
    <w:rsid w:val="009B409F"/>
    <w:rsid w:val="009C2383"/>
    <w:rsid w:val="009C4B75"/>
    <w:rsid w:val="009C724D"/>
    <w:rsid w:val="009D48F9"/>
    <w:rsid w:val="009D4D93"/>
    <w:rsid w:val="009D4FB6"/>
    <w:rsid w:val="009D6CAA"/>
    <w:rsid w:val="009D72AE"/>
    <w:rsid w:val="009E052D"/>
    <w:rsid w:val="009E2987"/>
    <w:rsid w:val="009E37FA"/>
    <w:rsid w:val="009E5386"/>
    <w:rsid w:val="009E7119"/>
    <w:rsid w:val="009F017A"/>
    <w:rsid w:val="009F043B"/>
    <w:rsid w:val="009F0CDB"/>
    <w:rsid w:val="009F1851"/>
    <w:rsid w:val="009F27CC"/>
    <w:rsid w:val="009F2A15"/>
    <w:rsid w:val="009F3421"/>
    <w:rsid w:val="009F7DDC"/>
    <w:rsid w:val="00A006C1"/>
    <w:rsid w:val="00A00EB8"/>
    <w:rsid w:val="00A01630"/>
    <w:rsid w:val="00A01839"/>
    <w:rsid w:val="00A02F7C"/>
    <w:rsid w:val="00A03175"/>
    <w:rsid w:val="00A056B0"/>
    <w:rsid w:val="00A057BE"/>
    <w:rsid w:val="00A11489"/>
    <w:rsid w:val="00A1200E"/>
    <w:rsid w:val="00A16BDB"/>
    <w:rsid w:val="00A22280"/>
    <w:rsid w:val="00A22C0A"/>
    <w:rsid w:val="00A231D9"/>
    <w:rsid w:val="00A23202"/>
    <w:rsid w:val="00A247EC"/>
    <w:rsid w:val="00A2485D"/>
    <w:rsid w:val="00A24CA8"/>
    <w:rsid w:val="00A26828"/>
    <w:rsid w:val="00A27EC8"/>
    <w:rsid w:val="00A307CC"/>
    <w:rsid w:val="00A31373"/>
    <w:rsid w:val="00A314BA"/>
    <w:rsid w:val="00A32970"/>
    <w:rsid w:val="00A3310A"/>
    <w:rsid w:val="00A33658"/>
    <w:rsid w:val="00A33AF0"/>
    <w:rsid w:val="00A341FF"/>
    <w:rsid w:val="00A35C34"/>
    <w:rsid w:val="00A35F47"/>
    <w:rsid w:val="00A36287"/>
    <w:rsid w:val="00A365CC"/>
    <w:rsid w:val="00A365FA"/>
    <w:rsid w:val="00A37A29"/>
    <w:rsid w:val="00A37DC6"/>
    <w:rsid w:val="00A4023D"/>
    <w:rsid w:val="00A406E4"/>
    <w:rsid w:val="00A41603"/>
    <w:rsid w:val="00A4338B"/>
    <w:rsid w:val="00A444C4"/>
    <w:rsid w:val="00A446D0"/>
    <w:rsid w:val="00A5047B"/>
    <w:rsid w:val="00A5165C"/>
    <w:rsid w:val="00A52876"/>
    <w:rsid w:val="00A52F6C"/>
    <w:rsid w:val="00A5440D"/>
    <w:rsid w:val="00A549FB"/>
    <w:rsid w:val="00A57064"/>
    <w:rsid w:val="00A5797D"/>
    <w:rsid w:val="00A57AD2"/>
    <w:rsid w:val="00A61392"/>
    <w:rsid w:val="00A62C9C"/>
    <w:rsid w:val="00A62F5F"/>
    <w:rsid w:val="00A631A0"/>
    <w:rsid w:val="00A641EC"/>
    <w:rsid w:val="00A6465A"/>
    <w:rsid w:val="00A6474F"/>
    <w:rsid w:val="00A64DF2"/>
    <w:rsid w:val="00A65BA2"/>
    <w:rsid w:val="00A6612E"/>
    <w:rsid w:val="00A66DBB"/>
    <w:rsid w:val="00A66FEB"/>
    <w:rsid w:val="00A67867"/>
    <w:rsid w:val="00A67FD4"/>
    <w:rsid w:val="00A7050D"/>
    <w:rsid w:val="00A70795"/>
    <w:rsid w:val="00A72E48"/>
    <w:rsid w:val="00A7422A"/>
    <w:rsid w:val="00A7706A"/>
    <w:rsid w:val="00A80E34"/>
    <w:rsid w:val="00A820B9"/>
    <w:rsid w:val="00A82186"/>
    <w:rsid w:val="00A82CB3"/>
    <w:rsid w:val="00A8332C"/>
    <w:rsid w:val="00A83E6D"/>
    <w:rsid w:val="00A8703D"/>
    <w:rsid w:val="00A90E47"/>
    <w:rsid w:val="00A91B27"/>
    <w:rsid w:val="00A9243C"/>
    <w:rsid w:val="00A95390"/>
    <w:rsid w:val="00A960C8"/>
    <w:rsid w:val="00A96519"/>
    <w:rsid w:val="00A96A5D"/>
    <w:rsid w:val="00A973F4"/>
    <w:rsid w:val="00AA01B4"/>
    <w:rsid w:val="00AA17A4"/>
    <w:rsid w:val="00AA290A"/>
    <w:rsid w:val="00AA580C"/>
    <w:rsid w:val="00AA653B"/>
    <w:rsid w:val="00AA6A9D"/>
    <w:rsid w:val="00AA71F3"/>
    <w:rsid w:val="00AB2B1B"/>
    <w:rsid w:val="00AB3668"/>
    <w:rsid w:val="00AB7122"/>
    <w:rsid w:val="00AB7EC1"/>
    <w:rsid w:val="00AC0412"/>
    <w:rsid w:val="00AC0765"/>
    <w:rsid w:val="00AC144F"/>
    <w:rsid w:val="00AC1F46"/>
    <w:rsid w:val="00AC2B78"/>
    <w:rsid w:val="00AC3EEF"/>
    <w:rsid w:val="00AD27A7"/>
    <w:rsid w:val="00AD4E93"/>
    <w:rsid w:val="00AD4E9B"/>
    <w:rsid w:val="00AD5B34"/>
    <w:rsid w:val="00AD665C"/>
    <w:rsid w:val="00AE1353"/>
    <w:rsid w:val="00AE2262"/>
    <w:rsid w:val="00AE4A39"/>
    <w:rsid w:val="00AE62DB"/>
    <w:rsid w:val="00AE653B"/>
    <w:rsid w:val="00AF0566"/>
    <w:rsid w:val="00AF3DAC"/>
    <w:rsid w:val="00AF3FA3"/>
    <w:rsid w:val="00AF688D"/>
    <w:rsid w:val="00AF7938"/>
    <w:rsid w:val="00B0230C"/>
    <w:rsid w:val="00B053C4"/>
    <w:rsid w:val="00B07126"/>
    <w:rsid w:val="00B110AA"/>
    <w:rsid w:val="00B14EDD"/>
    <w:rsid w:val="00B15131"/>
    <w:rsid w:val="00B167E8"/>
    <w:rsid w:val="00B16BD5"/>
    <w:rsid w:val="00B209EA"/>
    <w:rsid w:val="00B23AB9"/>
    <w:rsid w:val="00B2474B"/>
    <w:rsid w:val="00B26292"/>
    <w:rsid w:val="00B26696"/>
    <w:rsid w:val="00B2671E"/>
    <w:rsid w:val="00B2755D"/>
    <w:rsid w:val="00B27AF9"/>
    <w:rsid w:val="00B3202D"/>
    <w:rsid w:val="00B32418"/>
    <w:rsid w:val="00B33D0E"/>
    <w:rsid w:val="00B35479"/>
    <w:rsid w:val="00B35F49"/>
    <w:rsid w:val="00B3705F"/>
    <w:rsid w:val="00B41CBD"/>
    <w:rsid w:val="00B443D7"/>
    <w:rsid w:val="00B460A2"/>
    <w:rsid w:val="00B46935"/>
    <w:rsid w:val="00B46AA5"/>
    <w:rsid w:val="00B473D0"/>
    <w:rsid w:val="00B47463"/>
    <w:rsid w:val="00B47FFB"/>
    <w:rsid w:val="00B537B9"/>
    <w:rsid w:val="00B5389B"/>
    <w:rsid w:val="00B55021"/>
    <w:rsid w:val="00B61A93"/>
    <w:rsid w:val="00B6226D"/>
    <w:rsid w:val="00B626A6"/>
    <w:rsid w:val="00B63EA8"/>
    <w:rsid w:val="00B64C26"/>
    <w:rsid w:val="00B64EA9"/>
    <w:rsid w:val="00B658DD"/>
    <w:rsid w:val="00B70F1C"/>
    <w:rsid w:val="00B728FB"/>
    <w:rsid w:val="00B740F8"/>
    <w:rsid w:val="00B7416E"/>
    <w:rsid w:val="00B75830"/>
    <w:rsid w:val="00B75BAC"/>
    <w:rsid w:val="00B76763"/>
    <w:rsid w:val="00B76F2F"/>
    <w:rsid w:val="00B772A8"/>
    <w:rsid w:val="00B77CA4"/>
    <w:rsid w:val="00B8213B"/>
    <w:rsid w:val="00B821E5"/>
    <w:rsid w:val="00B82E57"/>
    <w:rsid w:val="00B85C87"/>
    <w:rsid w:val="00B866F4"/>
    <w:rsid w:val="00B8676A"/>
    <w:rsid w:val="00B87965"/>
    <w:rsid w:val="00B9211E"/>
    <w:rsid w:val="00B9231B"/>
    <w:rsid w:val="00B965F9"/>
    <w:rsid w:val="00B96985"/>
    <w:rsid w:val="00B96AD8"/>
    <w:rsid w:val="00BA0BFE"/>
    <w:rsid w:val="00BA753E"/>
    <w:rsid w:val="00BB1072"/>
    <w:rsid w:val="00BB150A"/>
    <w:rsid w:val="00BB3C90"/>
    <w:rsid w:val="00BB3FC2"/>
    <w:rsid w:val="00BB7AAD"/>
    <w:rsid w:val="00BC1530"/>
    <w:rsid w:val="00BC376C"/>
    <w:rsid w:val="00BC467B"/>
    <w:rsid w:val="00BC494A"/>
    <w:rsid w:val="00BC5803"/>
    <w:rsid w:val="00BC6F34"/>
    <w:rsid w:val="00BC7F86"/>
    <w:rsid w:val="00BD05BF"/>
    <w:rsid w:val="00BD0A5C"/>
    <w:rsid w:val="00BD0C8D"/>
    <w:rsid w:val="00BD2EB1"/>
    <w:rsid w:val="00BD34D9"/>
    <w:rsid w:val="00BD3B66"/>
    <w:rsid w:val="00BD452F"/>
    <w:rsid w:val="00BD48DC"/>
    <w:rsid w:val="00BD6608"/>
    <w:rsid w:val="00BE14E3"/>
    <w:rsid w:val="00BE26AE"/>
    <w:rsid w:val="00BE3F11"/>
    <w:rsid w:val="00BE434A"/>
    <w:rsid w:val="00BE498D"/>
    <w:rsid w:val="00BE4EFF"/>
    <w:rsid w:val="00BE6DEE"/>
    <w:rsid w:val="00BF2DBF"/>
    <w:rsid w:val="00BF66BD"/>
    <w:rsid w:val="00C00B21"/>
    <w:rsid w:val="00C0548C"/>
    <w:rsid w:val="00C120B4"/>
    <w:rsid w:val="00C121E2"/>
    <w:rsid w:val="00C13918"/>
    <w:rsid w:val="00C14E8C"/>
    <w:rsid w:val="00C15517"/>
    <w:rsid w:val="00C20344"/>
    <w:rsid w:val="00C2111E"/>
    <w:rsid w:val="00C220C3"/>
    <w:rsid w:val="00C229B9"/>
    <w:rsid w:val="00C26B17"/>
    <w:rsid w:val="00C26E44"/>
    <w:rsid w:val="00C2727C"/>
    <w:rsid w:val="00C32EB8"/>
    <w:rsid w:val="00C3346B"/>
    <w:rsid w:val="00C335BD"/>
    <w:rsid w:val="00C34BF4"/>
    <w:rsid w:val="00C36AFC"/>
    <w:rsid w:val="00C409A0"/>
    <w:rsid w:val="00C40C21"/>
    <w:rsid w:val="00C4361F"/>
    <w:rsid w:val="00C441E8"/>
    <w:rsid w:val="00C51471"/>
    <w:rsid w:val="00C537AF"/>
    <w:rsid w:val="00C540C6"/>
    <w:rsid w:val="00C54590"/>
    <w:rsid w:val="00C54945"/>
    <w:rsid w:val="00C565A3"/>
    <w:rsid w:val="00C56F5B"/>
    <w:rsid w:val="00C60EC5"/>
    <w:rsid w:val="00C61EA9"/>
    <w:rsid w:val="00C61FCF"/>
    <w:rsid w:val="00C62671"/>
    <w:rsid w:val="00C65912"/>
    <w:rsid w:val="00C65ACC"/>
    <w:rsid w:val="00C663A3"/>
    <w:rsid w:val="00C6723B"/>
    <w:rsid w:val="00C67BAF"/>
    <w:rsid w:val="00C7075D"/>
    <w:rsid w:val="00C72535"/>
    <w:rsid w:val="00C742A6"/>
    <w:rsid w:val="00C75CAF"/>
    <w:rsid w:val="00C76860"/>
    <w:rsid w:val="00C76CC7"/>
    <w:rsid w:val="00C77B57"/>
    <w:rsid w:val="00C8001C"/>
    <w:rsid w:val="00C81BAD"/>
    <w:rsid w:val="00C81C8A"/>
    <w:rsid w:val="00C82991"/>
    <w:rsid w:val="00C82F0E"/>
    <w:rsid w:val="00C8484D"/>
    <w:rsid w:val="00C86512"/>
    <w:rsid w:val="00C87CAA"/>
    <w:rsid w:val="00C913E8"/>
    <w:rsid w:val="00C921C9"/>
    <w:rsid w:val="00C92CAC"/>
    <w:rsid w:val="00C934E3"/>
    <w:rsid w:val="00C9731F"/>
    <w:rsid w:val="00C97EDF"/>
    <w:rsid w:val="00CA0991"/>
    <w:rsid w:val="00CA1A48"/>
    <w:rsid w:val="00CA1E30"/>
    <w:rsid w:val="00CA29A0"/>
    <w:rsid w:val="00CA4149"/>
    <w:rsid w:val="00CA5BBD"/>
    <w:rsid w:val="00CB1161"/>
    <w:rsid w:val="00CB3436"/>
    <w:rsid w:val="00CB383C"/>
    <w:rsid w:val="00CB5243"/>
    <w:rsid w:val="00CB65B1"/>
    <w:rsid w:val="00CB6F0E"/>
    <w:rsid w:val="00CC1E31"/>
    <w:rsid w:val="00CC2483"/>
    <w:rsid w:val="00CC24F8"/>
    <w:rsid w:val="00CC282B"/>
    <w:rsid w:val="00CC5184"/>
    <w:rsid w:val="00CC6305"/>
    <w:rsid w:val="00CC7AA0"/>
    <w:rsid w:val="00CD0056"/>
    <w:rsid w:val="00CD1DC4"/>
    <w:rsid w:val="00CD2C22"/>
    <w:rsid w:val="00CD4DF6"/>
    <w:rsid w:val="00CD69EE"/>
    <w:rsid w:val="00CD6B1D"/>
    <w:rsid w:val="00CD7E90"/>
    <w:rsid w:val="00CE03E3"/>
    <w:rsid w:val="00CE1EFE"/>
    <w:rsid w:val="00CE27CA"/>
    <w:rsid w:val="00CE443C"/>
    <w:rsid w:val="00CE47D3"/>
    <w:rsid w:val="00CE4A37"/>
    <w:rsid w:val="00CE4C16"/>
    <w:rsid w:val="00CE4D3A"/>
    <w:rsid w:val="00CE7FA9"/>
    <w:rsid w:val="00CF2082"/>
    <w:rsid w:val="00CF265D"/>
    <w:rsid w:val="00CF7A5D"/>
    <w:rsid w:val="00D00D84"/>
    <w:rsid w:val="00D04287"/>
    <w:rsid w:val="00D04D1C"/>
    <w:rsid w:val="00D06351"/>
    <w:rsid w:val="00D0712A"/>
    <w:rsid w:val="00D07530"/>
    <w:rsid w:val="00D11E66"/>
    <w:rsid w:val="00D11F97"/>
    <w:rsid w:val="00D13708"/>
    <w:rsid w:val="00D15A7A"/>
    <w:rsid w:val="00D163C5"/>
    <w:rsid w:val="00D16635"/>
    <w:rsid w:val="00D21C31"/>
    <w:rsid w:val="00D22749"/>
    <w:rsid w:val="00D24972"/>
    <w:rsid w:val="00D24D83"/>
    <w:rsid w:val="00D25F09"/>
    <w:rsid w:val="00D303F8"/>
    <w:rsid w:val="00D304E6"/>
    <w:rsid w:val="00D30A7D"/>
    <w:rsid w:val="00D30B9E"/>
    <w:rsid w:val="00D3141F"/>
    <w:rsid w:val="00D33A03"/>
    <w:rsid w:val="00D34964"/>
    <w:rsid w:val="00D37AE7"/>
    <w:rsid w:val="00D40206"/>
    <w:rsid w:val="00D433C0"/>
    <w:rsid w:val="00D46B9F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675A"/>
    <w:rsid w:val="00D57694"/>
    <w:rsid w:val="00D602A0"/>
    <w:rsid w:val="00D604D2"/>
    <w:rsid w:val="00D6179F"/>
    <w:rsid w:val="00D61FCA"/>
    <w:rsid w:val="00D621E6"/>
    <w:rsid w:val="00D63C51"/>
    <w:rsid w:val="00D65112"/>
    <w:rsid w:val="00D65F16"/>
    <w:rsid w:val="00D66F19"/>
    <w:rsid w:val="00D7040E"/>
    <w:rsid w:val="00D70549"/>
    <w:rsid w:val="00D70787"/>
    <w:rsid w:val="00D709AB"/>
    <w:rsid w:val="00D72844"/>
    <w:rsid w:val="00D728AE"/>
    <w:rsid w:val="00D73365"/>
    <w:rsid w:val="00D734CA"/>
    <w:rsid w:val="00D7614E"/>
    <w:rsid w:val="00D7669B"/>
    <w:rsid w:val="00D77F85"/>
    <w:rsid w:val="00D80859"/>
    <w:rsid w:val="00D821CA"/>
    <w:rsid w:val="00D83005"/>
    <w:rsid w:val="00D83A37"/>
    <w:rsid w:val="00D84768"/>
    <w:rsid w:val="00D85B12"/>
    <w:rsid w:val="00D87EB6"/>
    <w:rsid w:val="00D97012"/>
    <w:rsid w:val="00D97355"/>
    <w:rsid w:val="00D974DB"/>
    <w:rsid w:val="00DA443A"/>
    <w:rsid w:val="00DA4F1A"/>
    <w:rsid w:val="00DA722A"/>
    <w:rsid w:val="00DB0431"/>
    <w:rsid w:val="00DB063D"/>
    <w:rsid w:val="00DB17D5"/>
    <w:rsid w:val="00DB1DE7"/>
    <w:rsid w:val="00DB272D"/>
    <w:rsid w:val="00DB408C"/>
    <w:rsid w:val="00DC1A3D"/>
    <w:rsid w:val="00DC1BD7"/>
    <w:rsid w:val="00DC4C2B"/>
    <w:rsid w:val="00DC4EFE"/>
    <w:rsid w:val="00DC51F0"/>
    <w:rsid w:val="00DC5424"/>
    <w:rsid w:val="00DC5839"/>
    <w:rsid w:val="00DC6198"/>
    <w:rsid w:val="00DC67F6"/>
    <w:rsid w:val="00DD0F80"/>
    <w:rsid w:val="00DD10DC"/>
    <w:rsid w:val="00DD1570"/>
    <w:rsid w:val="00DD15B1"/>
    <w:rsid w:val="00DD2248"/>
    <w:rsid w:val="00DD22D2"/>
    <w:rsid w:val="00DD28B1"/>
    <w:rsid w:val="00DD2D7D"/>
    <w:rsid w:val="00DD570A"/>
    <w:rsid w:val="00DD579D"/>
    <w:rsid w:val="00DD7450"/>
    <w:rsid w:val="00DE1366"/>
    <w:rsid w:val="00DE4D8A"/>
    <w:rsid w:val="00DE6177"/>
    <w:rsid w:val="00DE7FC0"/>
    <w:rsid w:val="00DF21B4"/>
    <w:rsid w:val="00DF27D6"/>
    <w:rsid w:val="00DF33E9"/>
    <w:rsid w:val="00DF68FC"/>
    <w:rsid w:val="00E022ED"/>
    <w:rsid w:val="00E04D17"/>
    <w:rsid w:val="00E06979"/>
    <w:rsid w:val="00E073B7"/>
    <w:rsid w:val="00E07F9C"/>
    <w:rsid w:val="00E103F0"/>
    <w:rsid w:val="00E10734"/>
    <w:rsid w:val="00E17278"/>
    <w:rsid w:val="00E21E63"/>
    <w:rsid w:val="00E23166"/>
    <w:rsid w:val="00E25FFE"/>
    <w:rsid w:val="00E27E68"/>
    <w:rsid w:val="00E32519"/>
    <w:rsid w:val="00E3485A"/>
    <w:rsid w:val="00E35FD9"/>
    <w:rsid w:val="00E37916"/>
    <w:rsid w:val="00E409F1"/>
    <w:rsid w:val="00E41F20"/>
    <w:rsid w:val="00E43760"/>
    <w:rsid w:val="00E4394E"/>
    <w:rsid w:val="00E5112C"/>
    <w:rsid w:val="00E52851"/>
    <w:rsid w:val="00E53788"/>
    <w:rsid w:val="00E545AA"/>
    <w:rsid w:val="00E545F2"/>
    <w:rsid w:val="00E54E3E"/>
    <w:rsid w:val="00E559C5"/>
    <w:rsid w:val="00E56550"/>
    <w:rsid w:val="00E6150A"/>
    <w:rsid w:val="00E62949"/>
    <w:rsid w:val="00E62F9D"/>
    <w:rsid w:val="00E63C36"/>
    <w:rsid w:val="00E64F5C"/>
    <w:rsid w:val="00E65209"/>
    <w:rsid w:val="00E65F68"/>
    <w:rsid w:val="00E7030F"/>
    <w:rsid w:val="00E70577"/>
    <w:rsid w:val="00E72704"/>
    <w:rsid w:val="00E73EDD"/>
    <w:rsid w:val="00E7427B"/>
    <w:rsid w:val="00E77544"/>
    <w:rsid w:val="00E80EF7"/>
    <w:rsid w:val="00E83B82"/>
    <w:rsid w:val="00E85EFA"/>
    <w:rsid w:val="00E870F6"/>
    <w:rsid w:val="00E90C23"/>
    <w:rsid w:val="00E919C0"/>
    <w:rsid w:val="00E94EDB"/>
    <w:rsid w:val="00E94F22"/>
    <w:rsid w:val="00E97FA0"/>
    <w:rsid w:val="00EA241C"/>
    <w:rsid w:val="00EA288D"/>
    <w:rsid w:val="00EA38B3"/>
    <w:rsid w:val="00EA57DA"/>
    <w:rsid w:val="00EA6871"/>
    <w:rsid w:val="00EA71A1"/>
    <w:rsid w:val="00EB00BD"/>
    <w:rsid w:val="00EB040E"/>
    <w:rsid w:val="00EB051F"/>
    <w:rsid w:val="00EB13F7"/>
    <w:rsid w:val="00EB2DC9"/>
    <w:rsid w:val="00EB43D6"/>
    <w:rsid w:val="00EB477D"/>
    <w:rsid w:val="00EB5C55"/>
    <w:rsid w:val="00EB6946"/>
    <w:rsid w:val="00EC1A1A"/>
    <w:rsid w:val="00EC33D7"/>
    <w:rsid w:val="00EC3FEE"/>
    <w:rsid w:val="00ED0B98"/>
    <w:rsid w:val="00ED3795"/>
    <w:rsid w:val="00ED4128"/>
    <w:rsid w:val="00ED43F5"/>
    <w:rsid w:val="00ED4B23"/>
    <w:rsid w:val="00ED5839"/>
    <w:rsid w:val="00ED5C5C"/>
    <w:rsid w:val="00EE1634"/>
    <w:rsid w:val="00EE1F24"/>
    <w:rsid w:val="00EE28B9"/>
    <w:rsid w:val="00EE3ACF"/>
    <w:rsid w:val="00EE3DDD"/>
    <w:rsid w:val="00EE492A"/>
    <w:rsid w:val="00EE5C05"/>
    <w:rsid w:val="00EE6332"/>
    <w:rsid w:val="00EE649C"/>
    <w:rsid w:val="00EE66AD"/>
    <w:rsid w:val="00EF1034"/>
    <w:rsid w:val="00EF1DEC"/>
    <w:rsid w:val="00EF2FE9"/>
    <w:rsid w:val="00EF34C7"/>
    <w:rsid w:val="00EF5988"/>
    <w:rsid w:val="00EF66E6"/>
    <w:rsid w:val="00EF6792"/>
    <w:rsid w:val="00F00E8F"/>
    <w:rsid w:val="00F01FC4"/>
    <w:rsid w:val="00F02024"/>
    <w:rsid w:val="00F025F5"/>
    <w:rsid w:val="00F05BDB"/>
    <w:rsid w:val="00F06656"/>
    <w:rsid w:val="00F07158"/>
    <w:rsid w:val="00F100AB"/>
    <w:rsid w:val="00F10504"/>
    <w:rsid w:val="00F1081F"/>
    <w:rsid w:val="00F118D3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2508"/>
    <w:rsid w:val="00F22AF3"/>
    <w:rsid w:val="00F22CB8"/>
    <w:rsid w:val="00F24D2B"/>
    <w:rsid w:val="00F253CF"/>
    <w:rsid w:val="00F25FD8"/>
    <w:rsid w:val="00F2768A"/>
    <w:rsid w:val="00F34F27"/>
    <w:rsid w:val="00F371B0"/>
    <w:rsid w:val="00F37A59"/>
    <w:rsid w:val="00F404E5"/>
    <w:rsid w:val="00F40645"/>
    <w:rsid w:val="00F4079E"/>
    <w:rsid w:val="00F40BE3"/>
    <w:rsid w:val="00F43B0A"/>
    <w:rsid w:val="00F45DC7"/>
    <w:rsid w:val="00F513C6"/>
    <w:rsid w:val="00F53652"/>
    <w:rsid w:val="00F549F7"/>
    <w:rsid w:val="00F5581E"/>
    <w:rsid w:val="00F57977"/>
    <w:rsid w:val="00F57B2D"/>
    <w:rsid w:val="00F60392"/>
    <w:rsid w:val="00F612E2"/>
    <w:rsid w:val="00F6420E"/>
    <w:rsid w:val="00F646B8"/>
    <w:rsid w:val="00F65170"/>
    <w:rsid w:val="00F73612"/>
    <w:rsid w:val="00F752CC"/>
    <w:rsid w:val="00F769A7"/>
    <w:rsid w:val="00F80F72"/>
    <w:rsid w:val="00F81E27"/>
    <w:rsid w:val="00F82C57"/>
    <w:rsid w:val="00F832AC"/>
    <w:rsid w:val="00F83381"/>
    <w:rsid w:val="00F837A1"/>
    <w:rsid w:val="00F83EA2"/>
    <w:rsid w:val="00F853D9"/>
    <w:rsid w:val="00F86C95"/>
    <w:rsid w:val="00F918BE"/>
    <w:rsid w:val="00FA06B0"/>
    <w:rsid w:val="00FA1A5E"/>
    <w:rsid w:val="00FA38F9"/>
    <w:rsid w:val="00FA3A08"/>
    <w:rsid w:val="00FA46B9"/>
    <w:rsid w:val="00FA4888"/>
    <w:rsid w:val="00FA76EB"/>
    <w:rsid w:val="00FB258E"/>
    <w:rsid w:val="00FC0004"/>
    <w:rsid w:val="00FC13DD"/>
    <w:rsid w:val="00FC38FA"/>
    <w:rsid w:val="00FC445E"/>
    <w:rsid w:val="00FC5306"/>
    <w:rsid w:val="00FC6049"/>
    <w:rsid w:val="00FC63CF"/>
    <w:rsid w:val="00FC669F"/>
    <w:rsid w:val="00FC6ED0"/>
    <w:rsid w:val="00FD2894"/>
    <w:rsid w:val="00FD2C91"/>
    <w:rsid w:val="00FD7B7D"/>
    <w:rsid w:val="00FD7E0E"/>
    <w:rsid w:val="00FE08A7"/>
    <w:rsid w:val="00FE1049"/>
    <w:rsid w:val="00FE117B"/>
    <w:rsid w:val="00FE12B4"/>
    <w:rsid w:val="00FE1636"/>
    <w:rsid w:val="00FE1824"/>
    <w:rsid w:val="00FE2CDA"/>
    <w:rsid w:val="00FE350D"/>
    <w:rsid w:val="00FE3C2C"/>
    <w:rsid w:val="00FE548F"/>
    <w:rsid w:val="00FF096F"/>
    <w:rsid w:val="00FF2CBF"/>
    <w:rsid w:val="00FF308E"/>
    <w:rsid w:val="00FF3CAD"/>
    <w:rsid w:val="00FF5E33"/>
    <w:rsid w:val="00FF6471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barbara fitzgerald</cp:lastModifiedBy>
  <cp:revision>80</cp:revision>
  <cp:lastPrinted>2020-01-24T12:04:00Z</cp:lastPrinted>
  <dcterms:created xsi:type="dcterms:W3CDTF">2021-06-08T13:37:00Z</dcterms:created>
  <dcterms:modified xsi:type="dcterms:W3CDTF">2021-06-22T14:39:00Z</dcterms:modified>
</cp:coreProperties>
</file>