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D35B" w14:textId="642FD69D" w:rsidR="009424F0" w:rsidRDefault="00E60592" w:rsidP="00E60592">
      <w:pPr>
        <w:jc w:val="center"/>
      </w:pPr>
      <w:r>
        <w:rPr>
          <w:b/>
          <w:bCs/>
          <w:noProof/>
          <w:sz w:val="32"/>
          <w:szCs w:val="32"/>
        </w:rPr>
        <w:drawing>
          <wp:inline distT="0" distB="0" distL="0" distR="0" wp14:anchorId="0E17B209" wp14:editId="3E15C4E8">
            <wp:extent cx="1383665" cy="13252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3665" cy="1325245"/>
                    </a:xfrm>
                    <a:prstGeom prst="rect">
                      <a:avLst/>
                    </a:prstGeom>
                    <a:noFill/>
                  </pic:spPr>
                </pic:pic>
              </a:graphicData>
            </a:graphic>
          </wp:inline>
        </w:drawing>
      </w:r>
    </w:p>
    <w:p w14:paraId="1A49392D" w14:textId="1F5C43E0" w:rsidR="00E60592" w:rsidRPr="00193E78" w:rsidRDefault="005710BF" w:rsidP="00E60592">
      <w:pPr>
        <w:jc w:val="center"/>
        <w:rPr>
          <w:b/>
          <w:bCs/>
          <w:sz w:val="28"/>
          <w:szCs w:val="28"/>
        </w:rPr>
      </w:pPr>
      <w:r w:rsidRPr="00193E78">
        <w:rPr>
          <w:b/>
          <w:bCs/>
          <w:sz w:val="28"/>
          <w:szCs w:val="28"/>
        </w:rPr>
        <w:t xml:space="preserve">“Our Yesterday’s inspire our </w:t>
      </w:r>
      <w:r w:rsidR="00193E78" w:rsidRPr="00193E78">
        <w:rPr>
          <w:b/>
          <w:bCs/>
          <w:sz w:val="28"/>
          <w:szCs w:val="28"/>
        </w:rPr>
        <w:t>tomorrow’s”.</w:t>
      </w:r>
    </w:p>
    <w:p w14:paraId="50E12214" w14:textId="77777777" w:rsidR="001C64CF" w:rsidRDefault="001C64CF" w:rsidP="00E60592">
      <w:pPr>
        <w:jc w:val="center"/>
      </w:pPr>
    </w:p>
    <w:p w14:paraId="10B45A60" w14:textId="4E3C3A00" w:rsidR="00E60592" w:rsidRPr="00E60592" w:rsidRDefault="00E60592" w:rsidP="00E60592">
      <w:pPr>
        <w:jc w:val="center"/>
        <w:rPr>
          <w:rFonts w:ascii="Arial" w:hAnsi="Arial" w:cs="Arial"/>
          <w:sz w:val="36"/>
          <w:szCs w:val="36"/>
        </w:rPr>
      </w:pPr>
      <w:r w:rsidRPr="00E60592">
        <w:rPr>
          <w:rFonts w:ascii="Arial" w:hAnsi="Arial" w:cs="Arial"/>
          <w:sz w:val="36"/>
          <w:szCs w:val="36"/>
        </w:rPr>
        <w:tab/>
        <w:t>Milford Haven Town Council Annual Report</w:t>
      </w:r>
    </w:p>
    <w:p w14:paraId="31FCC8A1" w14:textId="7A7861C2" w:rsidR="00E60592" w:rsidRDefault="00E60592" w:rsidP="00E60592">
      <w:pPr>
        <w:jc w:val="center"/>
        <w:rPr>
          <w:rFonts w:ascii="Arial" w:hAnsi="Arial" w:cs="Arial"/>
          <w:sz w:val="36"/>
          <w:szCs w:val="36"/>
        </w:rPr>
      </w:pPr>
      <w:r w:rsidRPr="00E60592">
        <w:rPr>
          <w:rFonts w:ascii="Arial" w:hAnsi="Arial" w:cs="Arial"/>
          <w:sz w:val="36"/>
          <w:szCs w:val="36"/>
        </w:rPr>
        <w:t>Civic Year 202</w:t>
      </w:r>
      <w:r w:rsidR="00204383">
        <w:rPr>
          <w:rFonts w:ascii="Arial" w:hAnsi="Arial" w:cs="Arial"/>
          <w:sz w:val="36"/>
          <w:szCs w:val="36"/>
        </w:rPr>
        <w:t>1</w:t>
      </w:r>
      <w:r w:rsidRPr="00E60592">
        <w:rPr>
          <w:rFonts w:ascii="Arial" w:hAnsi="Arial" w:cs="Arial"/>
          <w:sz w:val="36"/>
          <w:szCs w:val="36"/>
        </w:rPr>
        <w:t xml:space="preserve"> </w:t>
      </w:r>
      <w:r>
        <w:rPr>
          <w:rFonts w:ascii="Arial" w:hAnsi="Arial" w:cs="Arial"/>
          <w:sz w:val="36"/>
          <w:szCs w:val="36"/>
        </w:rPr>
        <w:t>–</w:t>
      </w:r>
      <w:r w:rsidRPr="00E60592">
        <w:rPr>
          <w:rFonts w:ascii="Arial" w:hAnsi="Arial" w:cs="Arial"/>
          <w:sz w:val="36"/>
          <w:szCs w:val="36"/>
        </w:rPr>
        <w:t xml:space="preserve"> 202</w:t>
      </w:r>
      <w:r w:rsidR="00204383">
        <w:rPr>
          <w:rFonts w:ascii="Arial" w:hAnsi="Arial" w:cs="Arial"/>
          <w:sz w:val="36"/>
          <w:szCs w:val="36"/>
        </w:rPr>
        <w:t>2</w:t>
      </w:r>
    </w:p>
    <w:p w14:paraId="057A5D01" w14:textId="1DB515AB" w:rsidR="00E60592" w:rsidRDefault="00E60592" w:rsidP="00E60592">
      <w:pPr>
        <w:rPr>
          <w:rFonts w:ascii="Arial" w:hAnsi="Arial" w:cs="Arial"/>
          <w:b/>
          <w:bCs/>
          <w:sz w:val="28"/>
          <w:szCs w:val="28"/>
        </w:rPr>
      </w:pPr>
      <w:r>
        <w:rPr>
          <w:rFonts w:ascii="Arial" w:hAnsi="Arial" w:cs="Arial"/>
          <w:b/>
          <w:bCs/>
          <w:sz w:val="28"/>
          <w:szCs w:val="28"/>
        </w:rPr>
        <w:t>Introduction</w:t>
      </w:r>
    </w:p>
    <w:tbl>
      <w:tblPr>
        <w:tblStyle w:val="TableGrid"/>
        <w:tblW w:w="0" w:type="auto"/>
        <w:tblLook w:val="04A0" w:firstRow="1" w:lastRow="0" w:firstColumn="1" w:lastColumn="0" w:noHBand="0" w:noVBand="1"/>
      </w:tblPr>
      <w:tblGrid>
        <w:gridCol w:w="3397"/>
        <w:gridCol w:w="11163"/>
      </w:tblGrid>
      <w:tr w:rsidR="00E60592" w14:paraId="2A3C9556" w14:textId="77777777" w:rsidTr="00E60592">
        <w:tc>
          <w:tcPr>
            <w:tcW w:w="3397" w:type="dxa"/>
          </w:tcPr>
          <w:p w14:paraId="6E92B15F" w14:textId="2B83651A" w:rsidR="00E60592" w:rsidRDefault="00E60592" w:rsidP="00E60592">
            <w:pPr>
              <w:rPr>
                <w:rFonts w:ascii="Arial" w:hAnsi="Arial" w:cs="Arial"/>
                <w:b/>
                <w:bCs/>
                <w:sz w:val="28"/>
                <w:szCs w:val="28"/>
              </w:rPr>
            </w:pPr>
            <w:r>
              <w:rPr>
                <w:rFonts w:ascii="Arial" w:hAnsi="Arial" w:cs="Arial"/>
                <w:b/>
                <w:bCs/>
                <w:sz w:val="28"/>
                <w:szCs w:val="28"/>
              </w:rPr>
              <w:t>Outline of Council</w:t>
            </w:r>
          </w:p>
        </w:tc>
        <w:tc>
          <w:tcPr>
            <w:tcW w:w="11163" w:type="dxa"/>
          </w:tcPr>
          <w:p w14:paraId="3651A7FE" w14:textId="77777777" w:rsidR="00204383" w:rsidRDefault="00E60592" w:rsidP="00E60592">
            <w:pPr>
              <w:rPr>
                <w:rFonts w:ascii="Arial" w:hAnsi="Arial" w:cs="Arial"/>
                <w:sz w:val="28"/>
                <w:szCs w:val="28"/>
              </w:rPr>
            </w:pPr>
            <w:r>
              <w:rPr>
                <w:rFonts w:ascii="Arial" w:hAnsi="Arial" w:cs="Arial"/>
                <w:b/>
                <w:bCs/>
                <w:sz w:val="28"/>
                <w:szCs w:val="28"/>
              </w:rPr>
              <w:t>Milford Haven Town Council</w:t>
            </w:r>
            <w:r>
              <w:rPr>
                <w:rFonts w:ascii="Arial" w:hAnsi="Arial" w:cs="Arial"/>
                <w:sz w:val="28"/>
                <w:szCs w:val="28"/>
              </w:rPr>
              <w:t xml:space="preserve"> serves the area of Milford Haven and its population of around 13,500 residents.  It has 18 councillors</w:t>
            </w:r>
            <w:r w:rsidR="00666EBD">
              <w:rPr>
                <w:rFonts w:ascii="Arial" w:hAnsi="Arial" w:cs="Arial"/>
                <w:sz w:val="28"/>
                <w:szCs w:val="28"/>
              </w:rPr>
              <w:t xml:space="preserve">, </w:t>
            </w:r>
            <w:r>
              <w:rPr>
                <w:rFonts w:ascii="Arial" w:hAnsi="Arial" w:cs="Arial"/>
                <w:sz w:val="28"/>
                <w:szCs w:val="28"/>
              </w:rPr>
              <w:t>covering six wards: Central, East, Hakin, Hubberston, North and West.</w:t>
            </w:r>
            <w:r w:rsidR="00204383">
              <w:rPr>
                <w:rFonts w:ascii="Arial" w:hAnsi="Arial" w:cs="Arial"/>
                <w:sz w:val="28"/>
                <w:szCs w:val="28"/>
              </w:rPr>
              <w:t xml:space="preserve">  As democratically elected local representatives, the councillors have a unique and privileged position and the potential to make a real difference to people’s lives. </w:t>
            </w:r>
          </w:p>
          <w:p w14:paraId="12F5BBB3" w14:textId="32490500" w:rsidR="00E60592" w:rsidRDefault="00204383" w:rsidP="00E60592">
            <w:pPr>
              <w:rPr>
                <w:rFonts w:ascii="Arial" w:hAnsi="Arial" w:cs="Arial"/>
                <w:sz w:val="28"/>
                <w:szCs w:val="28"/>
              </w:rPr>
            </w:pPr>
            <w:r>
              <w:rPr>
                <w:rFonts w:ascii="Arial" w:hAnsi="Arial" w:cs="Arial"/>
                <w:sz w:val="28"/>
                <w:szCs w:val="28"/>
              </w:rPr>
              <w:t>Milford Haven Town Council is the level of government closest to the community, with Pembrokeshire County Council above it in hierarchy.</w:t>
            </w:r>
          </w:p>
          <w:p w14:paraId="2BB48CA3" w14:textId="77777777" w:rsidR="00E60592" w:rsidRDefault="00E60592" w:rsidP="00E60592">
            <w:pPr>
              <w:rPr>
                <w:rFonts w:ascii="Arial" w:hAnsi="Arial" w:cs="Arial"/>
                <w:sz w:val="28"/>
                <w:szCs w:val="28"/>
              </w:rPr>
            </w:pPr>
          </w:p>
          <w:p w14:paraId="0E3C390A" w14:textId="17F44388" w:rsidR="00E60592" w:rsidRDefault="00E60592" w:rsidP="00E60592">
            <w:pPr>
              <w:rPr>
                <w:rFonts w:ascii="Arial" w:hAnsi="Arial" w:cs="Arial"/>
                <w:sz w:val="28"/>
                <w:szCs w:val="28"/>
              </w:rPr>
            </w:pPr>
            <w:r>
              <w:rPr>
                <w:rFonts w:ascii="Arial" w:hAnsi="Arial" w:cs="Arial"/>
                <w:sz w:val="28"/>
                <w:szCs w:val="28"/>
              </w:rPr>
              <w:t xml:space="preserve">The Town Council employs </w:t>
            </w:r>
            <w:r w:rsidR="005837CF">
              <w:rPr>
                <w:rFonts w:ascii="Arial" w:hAnsi="Arial" w:cs="Arial"/>
                <w:sz w:val="28"/>
                <w:szCs w:val="28"/>
              </w:rPr>
              <w:t>4 fulltime members of staff</w:t>
            </w:r>
            <w:r w:rsidR="00406D42">
              <w:rPr>
                <w:rFonts w:ascii="Arial" w:hAnsi="Arial" w:cs="Arial"/>
                <w:sz w:val="28"/>
                <w:szCs w:val="28"/>
              </w:rPr>
              <w:t xml:space="preserve">: Two admin and two Cemetery staff. </w:t>
            </w:r>
          </w:p>
          <w:p w14:paraId="10CF7F5E" w14:textId="701C3788" w:rsidR="00AD7163" w:rsidRDefault="00AD7163" w:rsidP="00E60592">
            <w:pPr>
              <w:rPr>
                <w:rFonts w:ascii="Arial" w:hAnsi="Arial" w:cs="Arial"/>
                <w:sz w:val="28"/>
                <w:szCs w:val="28"/>
              </w:rPr>
            </w:pPr>
            <w:r>
              <w:rPr>
                <w:rFonts w:ascii="Arial" w:hAnsi="Arial" w:cs="Arial"/>
                <w:sz w:val="28"/>
                <w:szCs w:val="28"/>
              </w:rPr>
              <w:t xml:space="preserve">The Training Plan for Councillor and staff will be available on the website early November 2022. </w:t>
            </w:r>
          </w:p>
          <w:p w14:paraId="05EA8375" w14:textId="10C1CE30" w:rsidR="00406D42" w:rsidRDefault="00406D42" w:rsidP="00E60592">
            <w:pPr>
              <w:rPr>
                <w:rFonts w:ascii="Arial" w:hAnsi="Arial" w:cs="Arial"/>
                <w:sz w:val="28"/>
                <w:szCs w:val="28"/>
              </w:rPr>
            </w:pPr>
          </w:p>
          <w:p w14:paraId="68A878E6" w14:textId="77777777" w:rsidR="007A5990" w:rsidRDefault="007A5990" w:rsidP="00E60592">
            <w:pPr>
              <w:rPr>
                <w:rFonts w:ascii="Arial" w:hAnsi="Arial" w:cs="Arial"/>
                <w:sz w:val="28"/>
                <w:szCs w:val="28"/>
              </w:rPr>
            </w:pPr>
          </w:p>
          <w:p w14:paraId="760FC121" w14:textId="2DD893BD" w:rsidR="00406D42" w:rsidRDefault="00406D42" w:rsidP="00E60592">
            <w:pPr>
              <w:rPr>
                <w:rFonts w:ascii="Arial" w:hAnsi="Arial" w:cs="Arial"/>
                <w:sz w:val="28"/>
                <w:szCs w:val="28"/>
              </w:rPr>
            </w:pPr>
            <w:r>
              <w:rPr>
                <w:rFonts w:ascii="Arial" w:hAnsi="Arial" w:cs="Arial"/>
                <w:sz w:val="28"/>
                <w:szCs w:val="28"/>
              </w:rPr>
              <w:lastRenderedPageBreak/>
              <w:t>The Town Council keeps in touch with the community through several avenues:</w:t>
            </w:r>
          </w:p>
          <w:p w14:paraId="46F7324B" w14:textId="77777777" w:rsidR="00C21962" w:rsidRDefault="00C21962" w:rsidP="00E60592">
            <w:pPr>
              <w:rPr>
                <w:rFonts w:ascii="Arial" w:hAnsi="Arial" w:cs="Arial"/>
                <w:sz w:val="28"/>
                <w:szCs w:val="28"/>
              </w:rPr>
            </w:pPr>
          </w:p>
          <w:p w14:paraId="0BB273E0" w14:textId="651B546D" w:rsidR="00406D42" w:rsidRDefault="00406D42" w:rsidP="00406D42">
            <w:pPr>
              <w:pStyle w:val="ListParagraph"/>
              <w:numPr>
                <w:ilvl w:val="0"/>
                <w:numId w:val="5"/>
              </w:numPr>
              <w:rPr>
                <w:rFonts w:ascii="Arial" w:hAnsi="Arial" w:cs="Arial"/>
                <w:sz w:val="28"/>
                <w:szCs w:val="28"/>
              </w:rPr>
            </w:pPr>
            <w:r>
              <w:rPr>
                <w:rFonts w:ascii="Arial" w:hAnsi="Arial" w:cs="Arial"/>
                <w:sz w:val="28"/>
                <w:szCs w:val="28"/>
              </w:rPr>
              <w:t>The Town Council Website – this gives information about the council, its members, its meetings both past and present, financial information, news and events, information on Milford Haven Cemetery and the history of Milford Haven.</w:t>
            </w:r>
          </w:p>
          <w:p w14:paraId="6482B96E" w14:textId="794A20E3" w:rsidR="00406D42" w:rsidRDefault="00406D42" w:rsidP="00406D42">
            <w:pPr>
              <w:pStyle w:val="ListParagraph"/>
              <w:numPr>
                <w:ilvl w:val="0"/>
                <w:numId w:val="5"/>
              </w:numPr>
              <w:rPr>
                <w:rFonts w:ascii="Arial" w:hAnsi="Arial" w:cs="Arial"/>
                <w:sz w:val="28"/>
                <w:szCs w:val="28"/>
              </w:rPr>
            </w:pPr>
            <w:r>
              <w:rPr>
                <w:rFonts w:ascii="Arial" w:hAnsi="Arial" w:cs="Arial"/>
                <w:sz w:val="28"/>
                <w:szCs w:val="28"/>
              </w:rPr>
              <w:t>Social Media – Facebook, Twitter and Instagram</w:t>
            </w:r>
          </w:p>
          <w:p w14:paraId="2BDCAFD3" w14:textId="4864CB5E" w:rsidR="00406D42" w:rsidRDefault="00406D42" w:rsidP="00406D42">
            <w:pPr>
              <w:pStyle w:val="ListParagraph"/>
              <w:numPr>
                <w:ilvl w:val="0"/>
                <w:numId w:val="5"/>
              </w:numPr>
              <w:rPr>
                <w:rFonts w:ascii="Arial" w:hAnsi="Arial" w:cs="Arial"/>
                <w:sz w:val="28"/>
                <w:szCs w:val="28"/>
              </w:rPr>
            </w:pPr>
            <w:r>
              <w:rPr>
                <w:rFonts w:ascii="Arial" w:hAnsi="Arial" w:cs="Arial"/>
                <w:sz w:val="28"/>
                <w:szCs w:val="28"/>
              </w:rPr>
              <w:t>Full Council meetings – members of the public are encouraged to attend and ask questions.</w:t>
            </w:r>
          </w:p>
          <w:p w14:paraId="5DDAA745" w14:textId="2EC88F64" w:rsidR="00406D42" w:rsidRDefault="00406D42" w:rsidP="00406D42">
            <w:pPr>
              <w:pStyle w:val="ListParagraph"/>
              <w:numPr>
                <w:ilvl w:val="0"/>
                <w:numId w:val="5"/>
              </w:numPr>
              <w:rPr>
                <w:rFonts w:ascii="Arial" w:hAnsi="Arial" w:cs="Arial"/>
                <w:sz w:val="28"/>
                <w:szCs w:val="28"/>
              </w:rPr>
            </w:pPr>
            <w:r>
              <w:rPr>
                <w:rFonts w:ascii="Arial" w:hAnsi="Arial" w:cs="Arial"/>
                <w:sz w:val="28"/>
                <w:szCs w:val="28"/>
              </w:rPr>
              <w:t>Local Radio – information on councillors and forthcoming events are advertised this way.</w:t>
            </w:r>
          </w:p>
          <w:p w14:paraId="5F31AC78" w14:textId="47FC2CF7" w:rsidR="00406D42" w:rsidRDefault="00406D42" w:rsidP="00406D42">
            <w:pPr>
              <w:pStyle w:val="ListParagraph"/>
              <w:numPr>
                <w:ilvl w:val="0"/>
                <w:numId w:val="5"/>
              </w:numPr>
              <w:rPr>
                <w:rFonts w:ascii="Arial" w:hAnsi="Arial" w:cs="Arial"/>
                <w:sz w:val="28"/>
                <w:szCs w:val="28"/>
              </w:rPr>
            </w:pPr>
            <w:r>
              <w:rPr>
                <w:rFonts w:ascii="Arial" w:hAnsi="Arial" w:cs="Arial"/>
                <w:sz w:val="28"/>
                <w:szCs w:val="28"/>
              </w:rPr>
              <w:t xml:space="preserve">Collaborative working with local organisations – Police / Milford Haven Port Authority / Schools – Governing Bodies / several external bodies </w:t>
            </w:r>
          </w:p>
          <w:p w14:paraId="1CB12B5B" w14:textId="3055D1C7" w:rsidR="00406D42" w:rsidRDefault="00406D42" w:rsidP="00406D42">
            <w:pPr>
              <w:pStyle w:val="ListParagraph"/>
              <w:numPr>
                <w:ilvl w:val="0"/>
                <w:numId w:val="5"/>
              </w:numPr>
              <w:rPr>
                <w:rFonts w:ascii="Arial" w:hAnsi="Arial" w:cs="Arial"/>
                <w:sz w:val="28"/>
                <w:szCs w:val="28"/>
              </w:rPr>
            </w:pPr>
            <w:r>
              <w:rPr>
                <w:rFonts w:ascii="Arial" w:hAnsi="Arial" w:cs="Arial"/>
                <w:sz w:val="28"/>
                <w:szCs w:val="28"/>
              </w:rPr>
              <w:t>Collaborative working with the Local Authority and other town councils.</w:t>
            </w:r>
          </w:p>
          <w:p w14:paraId="675D9529" w14:textId="681D17D3" w:rsidR="00406D42" w:rsidRPr="00406D42" w:rsidRDefault="00406D42" w:rsidP="00406D42">
            <w:pPr>
              <w:pStyle w:val="ListParagraph"/>
              <w:numPr>
                <w:ilvl w:val="0"/>
                <w:numId w:val="5"/>
              </w:numPr>
              <w:rPr>
                <w:rFonts w:ascii="Arial" w:hAnsi="Arial" w:cs="Arial"/>
                <w:sz w:val="28"/>
                <w:szCs w:val="28"/>
              </w:rPr>
            </w:pPr>
            <w:r>
              <w:rPr>
                <w:rFonts w:ascii="Arial" w:hAnsi="Arial" w:cs="Arial"/>
                <w:sz w:val="28"/>
                <w:szCs w:val="28"/>
              </w:rPr>
              <w:t xml:space="preserve">The council office is open to the public from 9am to 5pm Monday to Friday.  The telephone number and email address widely publicised. </w:t>
            </w:r>
          </w:p>
          <w:p w14:paraId="4DA88E43" w14:textId="56667B74" w:rsidR="00406D42" w:rsidRDefault="00406D42" w:rsidP="00E60592">
            <w:pPr>
              <w:rPr>
                <w:rFonts w:ascii="Arial" w:hAnsi="Arial" w:cs="Arial"/>
                <w:sz w:val="28"/>
                <w:szCs w:val="28"/>
              </w:rPr>
            </w:pPr>
          </w:p>
          <w:p w14:paraId="32A6DD86" w14:textId="14513480" w:rsidR="005837CF" w:rsidRDefault="005837CF" w:rsidP="00E60592">
            <w:pPr>
              <w:rPr>
                <w:rFonts w:ascii="Arial" w:hAnsi="Arial" w:cs="Arial"/>
                <w:sz w:val="28"/>
                <w:szCs w:val="28"/>
              </w:rPr>
            </w:pPr>
            <w:r>
              <w:rPr>
                <w:rFonts w:ascii="Arial" w:hAnsi="Arial" w:cs="Arial"/>
                <w:b/>
                <w:bCs/>
                <w:sz w:val="28"/>
                <w:szCs w:val="28"/>
              </w:rPr>
              <w:t>Milford Haven Town Council</w:t>
            </w:r>
            <w:r>
              <w:rPr>
                <w:rFonts w:ascii="Arial" w:hAnsi="Arial" w:cs="Arial"/>
                <w:sz w:val="28"/>
                <w:szCs w:val="28"/>
              </w:rPr>
              <w:t xml:space="preserve"> is responsible for</w:t>
            </w:r>
            <w:r w:rsidR="00C21962">
              <w:rPr>
                <w:rFonts w:ascii="Arial" w:hAnsi="Arial" w:cs="Arial"/>
                <w:sz w:val="28"/>
                <w:szCs w:val="28"/>
              </w:rPr>
              <w:t>:</w:t>
            </w:r>
            <w:r>
              <w:rPr>
                <w:rFonts w:ascii="Arial" w:hAnsi="Arial" w:cs="Arial"/>
                <w:sz w:val="28"/>
                <w:szCs w:val="28"/>
              </w:rPr>
              <w:t xml:space="preserve"> </w:t>
            </w:r>
          </w:p>
          <w:p w14:paraId="647EFBD7" w14:textId="74D1F0C7" w:rsidR="005837CF" w:rsidRDefault="00487498" w:rsidP="005837CF">
            <w:pPr>
              <w:pStyle w:val="ListParagraph"/>
              <w:numPr>
                <w:ilvl w:val="0"/>
                <w:numId w:val="1"/>
              </w:numPr>
              <w:rPr>
                <w:rFonts w:ascii="Arial" w:hAnsi="Arial" w:cs="Arial"/>
                <w:sz w:val="28"/>
                <w:szCs w:val="28"/>
              </w:rPr>
            </w:pPr>
            <w:r>
              <w:rPr>
                <w:rFonts w:ascii="Arial" w:hAnsi="Arial" w:cs="Arial"/>
                <w:sz w:val="28"/>
                <w:szCs w:val="28"/>
              </w:rPr>
              <w:t>Milford Haven</w:t>
            </w:r>
            <w:r w:rsidR="005837CF">
              <w:rPr>
                <w:rFonts w:ascii="Arial" w:hAnsi="Arial" w:cs="Arial"/>
                <w:sz w:val="28"/>
                <w:szCs w:val="28"/>
              </w:rPr>
              <w:t xml:space="preserve"> Cemetery</w:t>
            </w:r>
          </w:p>
          <w:p w14:paraId="3FF27914" w14:textId="6F21BD6A" w:rsidR="005837CF" w:rsidRDefault="005837CF" w:rsidP="005837CF">
            <w:pPr>
              <w:pStyle w:val="ListParagraph"/>
              <w:numPr>
                <w:ilvl w:val="0"/>
                <w:numId w:val="1"/>
              </w:numPr>
              <w:rPr>
                <w:rFonts w:ascii="Arial" w:hAnsi="Arial" w:cs="Arial"/>
                <w:sz w:val="28"/>
                <w:szCs w:val="28"/>
              </w:rPr>
            </w:pPr>
            <w:r>
              <w:rPr>
                <w:rFonts w:ascii="Arial" w:hAnsi="Arial" w:cs="Arial"/>
                <w:sz w:val="28"/>
                <w:szCs w:val="28"/>
              </w:rPr>
              <w:t>Rath Toilet facilities</w:t>
            </w:r>
          </w:p>
          <w:p w14:paraId="78DB2EFC" w14:textId="10B25743" w:rsidR="005837CF" w:rsidRDefault="005837CF" w:rsidP="005837CF">
            <w:pPr>
              <w:pStyle w:val="ListParagraph"/>
              <w:numPr>
                <w:ilvl w:val="0"/>
                <w:numId w:val="1"/>
              </w:numPr>
              <w:rPr>
                <w:rFonts w:ascii="Arial" w:hAnsi="Arial" w:cs="Arial"/>
                <w:sz w:val="28"/>
                <w:szCs w:val="28"/>
              </w:rPr>
            </w:pPr>
            <w:r>
              <w:rPr>
                <w:rFonts w:ascii="Arial" w:hAnsi="Arial" w:cs="Arial"/>
                <w:sz w:val="28"/>
                <w:szCs w:val="28"/>
              </w:rPr>
              <w:t>Rath Paddling Pool</w:t>
            </w:r>
          </w:p>
          <w:p w14:paraId="24CA6255" w14:textId="06EA5561" w:rsidR="00487498" w:rsidRDefault="00487498" w:rsidP="005837CF">
            <w:pPr>
              <w:pStyle w:val="ListParagraph"/>
              <w:numPr>
                <w:ilvl w:val="0"/>
                <w:numId w:val="1"/>
              </w:numPr>
              <w:rPr>
                <w:rFonts w:ascii="Arial" w:hAnsi="Arial" w:cs="Arial"/>
                <w:sz w:val="28"/>
                <w:szCs w:val="28"/>
              </w:rPr>
            </w:pPr>
            <w:r>
              <w:rPr>
                <w:rFonts w:ascii="Arial" w:hAnsi="Arial" w:cs="Arial"/>
                <w:sz w:val="28"/>
                <w:szCs w:val="28"/>
              </w:rPr>
              <w:t>Floral Displays in the Town</w:t>
            </w:r>
          </w:p>
          <w:p w14:paraId="66DA183E" w14:textId="2E2A97EE" w:rsidR="00487498" w:rsidRDefault="00487498" w:rsidP="005837CF">
            <w:pPr>
              <w:pStyle w:val="ListParagraph"/>
              <w:numPr>
                <w:ilvl w:val="0"/>
                <w:numId w:val="1"/>
              </w:numPr>
              <w:rPr>
                <w:rFonts w:ascii="Arial" w:hAnsi="Arial" w:cs="Arial"/>
                <w:sz w:val="28"/>
                <w:szCs w:val="28"/>
              </w:rPr>
            </w:pPr>
            <w:r>
              <w:rPr>
                <w:rFonts w:ascii="Arial" w:hAnsi="Arial" w:cs="Arial"/>
                <w:sz w:val="28"/>
                <w:szCs w:val="28"/>
              </w:rPr>
              <w:t>Citizens Awards</w:t>
            </w:r>
          </w:p>
          <w:p w14:paraId="1EAC7EBD" w14:textId="77777777" w:rsidR="00487498" w:rsidRDefault="00487498" w:rsidP="005837CF">
            <w:pPr>
              <w:rPr>
                <w:rFonts w:ascii="Arial" w:hAnsi="Arial" w:cs="Arial"/>
                <w:sz w:val="28"/>
                <w:szCs w:val="28"/>
              </w:rPr>
            </w:pPr>
          </w:p>
          <w:p w14:paraId="1F0064E8" w14:textId="64BB3D45" w:rsidR="005837CF" w:rsidRPr="005837CF" w:rsidRDefault="005837CF" w:rsidP="005837CF">
            <w:pPr>
              <w:rPr>
                <w:rFonts w:ascii="Arial" w:hAnsi="Arial" w:cs="Arial"/>
                <w:sz w:val="28"/>
                <w:szCs w:val="28"/>
              </w:rPr>
            </w:pPr>
            <w:r>
              <w:rPr>
                <w:rFonts w:ascii="Arial" w:hAnsi="Arial" w:cs="Arial"/>
                <w:b/>
                <w:bCs/>
                <w:sz w:val="28"/>
                <w:szCs w:val="28"/>
              </w:rPr>
              <w:t xml:space="preserve">Milford Haven Town Council </w:t>
            </w:r>
            <w:r>
              <w:rPr>
                <w:rFonts w:ascii="Arial" w:hAnsi="Arial" w:cs="Arial"/>
                <w:sz w:val="28"/>
                <w:szCs w:val="28"/>
              </w:rPr>
              <w:t>supports</w:t>
            </w:r>
          </w:p>
          <w:p w14:paraId="67BA9F02" w14:textId="1A2EBD12" w:rsidR="005837CF" w:rsidRDefault="005837CF" w:rsidP="005837CF">
            <w:pPr>
              <w:pStyle w:val="ListParagraph"/>
              <w:numPr>
                <w:ilvl w:val="0"/>
                <w:numId w:val="1"/>
              </w:numPr>
              <w:rPr>
                <w:rFonts w:ascii="Arial" w:hAnsi="Arial" w:cs="Arial"/>
                <w:sz w:val="28"/>
                <w:szCs w:val="28"/>
              </w:rPr>
            </w:pPr>
            <w:r>
              <w:rPr>
                <w:rFonts w:ascii="Arial" w:hAnsi="Arial" w:cs="Arial"/>
                <w:sz w:val="28"/>
                <w:szCs w:val="28"/>
              </w:rPr>
              <w:t>Events and activities within Milford Haven including the annual Christmas Lights ‘switch on’</w:t>
            </w:r>
            <w:r w:rsidR="00705FED">
              <w:rPr>
                <w:rFonts w:ascii="Arial" w:hAnsi="Arial" w:cs="Arial"/>
                <w:sz w:val="28"/>
                <w:szCs w:val="28"/>
              </w:rPr>
              <w:t>’ the extensive Christmas Lights displays and trees in Milford Haven.</w:t>
            </w:r>
          </w:p>
          <w:p w14:paraId="17AF6433" w14:textId="5EEB60B8" w:rsidR="00487498" w:rsidRPr="005837CF" w:rsidRDefault="00487498" w:rsidP="005837CF">
            <w:pPr>
              <w:pStyle w:val="ListParagraph"/>
              <w:numPr>
                <w:ilvl w:val="0"/>
                <w:numId w:val="1"/>
              </w:numPr>
              <w:rPr>
                <w:rFonts w:ascii="Arial" w:hAnsi="Arial" w:cs="Arial"/>
                <w:sz w:val="28"/>
                <w:szCs w:val="28"/>
              </w:rPr>
            </w:pPr>
            <w:r>
              <w:rPr>
                <w:rFonts w:ascii="Arial" w:hAnsi="Arial" w:cs="Arial"/>
                <w:sz w:val="28"/>
                <w:szCs w:val="28"/>
              </w:rPr>
              <w:t>Financial grants and other support for local organisations and good causes.</w:t>
            </w:r>
          </w:p>
          <w:p w14:paraId="0CAB7F3A" w14:textId="48841591" w:rsidR="00E60592" w:rsidRPr="00E60592" w:rsidRDefault="00E60592" w:rsidP="00E60592">
            <w:pPr>
              <w:rPr>
                <w:rFonts w:ascii="Arial" w:hAnsi="Arial" w:cs="Arial"/>
                <w:sz w:val="28"/>
                <w:szCs w:val="28"/>
              </w:rPr>
            </w:pPr>
          </w:p>
        </w:tc>
      </w:tr>
      <w:tr w:rsidR="00E60592" w14:paraId="1A7EE6B9" w14:textId="77777777" w:rsidTr="00E60592">
        <w:tc>
          <w:tcPr>
            <w:tcW w:w="3397" w:type="dxa"/>
          </w:tcPr>
          <w:p w14:paraId="7139BFBC" w14:textId="67917F04" w:rsidR="00E60592" w:rsidRDefault="00705FED" w:rsidP="00E60592">
            <w:pPr>
              <w:rPr>
                <w:rFonts w:ascii="Arial" w:hAnsi="Arial" w:cs="Arial"/>
                <w:b/>
                <w:bCs/>
                <w:sz w:val="28"/>
                <w:szCs w:val="28"/>
              </w:rPr>
            </w:pPr>
            <w:r>
              <w:rPr>
                <w:rFonts w:ascii="Arial" w:hAnsi="Arial" w:cs="Arial"/>
                <w:b/>
                <w:bCs/>
                <w:sz w:val="28"/>
                <w:szCs w:val="28"/>
              </w:rPr>
              <w:lastRenderedPageBreak/>
              <w:t>Milford Haven Town Council Objectives</w:t>
            </w:r>
          </w:p>
        </w:tc>
        <w:tc>
          <w:tcPr>
            <w:tcW w:w="11163" w:type="dxa"/>
          </w:tcPr>
          <w:p w14:paraId="4CA5D6E2" w14:textId="6B6F7334" w:rsidR="00E60592" w:rsidRDefault="00705FED" w:rsidP="00705FED">
            <w:pPr>
              <w:pStyle w:val="ListParagraph"/>
              <w:numPr>
                <w:ilvl w:val="0"/>
                <w:numId w:val="2"/>
              </w:numPr>
              <w:rPr>
                <w:rFonts w:ascii="Arial" w:hAnsi="Arial" w:cs="Arial"/>
                <w:sz w:val="28"/>
                <w:szCs w:val="28"/>
              </w:rPr>
            </w:pPr>
            <w:r>
              <w:rPr>
                <w:rFonts w:ascii="Arial" w:hAnsi="Arial" w:cs="Arial"/>
                <w:sz w:val="28"/>
                <w:szCs w:val="28"/>
              </w:rPr>
              <w:t xml:space="preserve">To improve the quality of life for people living in Milford Haven.  The Town </w:t>
            </w:r>
            <w:r w:rsidR="00204383">
              <w:rPr>
                <w:rFonts w:ascii="Arial" w:hAnsi="Arial" w:cs="Arial"/>
                <w:sz w:val="28"/>
                <w:szCs w:val="28"/>
              </w:rPr>
              <w:t>Council</w:t>
            </w:r>
            <w:r>
              <w:rPr>
                <w:rFonts w:ascii="Arial" w:hAnsi="Arial" w:cs="Arial"/>
                <w:sz w:val="28"/>
                <w:szCs w:val="28"/>
              </w:rPr>
              <w:t xml:space="preserve"> will do its utmost to enhance the town as a place in which to live, play, work, visit and invest.</w:t>
            </w:r>
          </w:p>
          <w:p w14:paraId="22FA440E" w14:textId="4908F560" w:rsidR="00705FED" w:rsidRDefault="00705FED" w:rsidP="00705FED">
            <w:pPr>
              <w:pStyle w:val="ListParagraph"/>
              <w:numPr>
                <w:ilvl w:val="0"/>
                <w:numId w:val="2"/>
              </w:numPr>
              <w:rPr>
                <w:rFonts w:ascii="Arial" w:hAnsi="Arial" w:cs="Arial"/>
                <w:sz w:val="28"/>
                <w:szCs w:val="28"/>
              </w:rPr>
            </w:pPr>
            <w:r>
              <w:rPr>
                <w:rFonts w:ascii="Arial" w:hAnsi="Arial" w:cs="Arial"/>
                <w:sz w:val="28"/>
                <w:szCs w:val="28"/>
              </w:rPr>
              <w:t>To provide a strong voice for Milford Haven</w:t>
            </w:r>
          </w:p>
          <w:p w14:paraId="77BA4E92" w14:textId="253D8A5E" w:rsidR="00705FED" w:rsidRDefault="00705FED" w:rsidP="00705FED">
            <w:pPr>
              <w:pStyle w:val="ListParagraph"/>
              <w:numPr>
                <w:ilvl w:val="0"/>
                <w:numId w:val="2"/>
              </w:numPr>
              <w:rPr>
                <w:rFonts w:ascii="Arial" w:hAnsi="Arial" w:cs="Arial"/>
                <w:sz w:val="28"/>
                <w:szCs w:val="28"/>
              </w:rPr>
            </w:pPr>
            <w:r>
              <w:rPr>
                <w:rFonts w:ascii="Arial" w:hAnsi="Arial" w:cs="Arial"/>
                <w:sz w:val="28"/>
                <w:szCs w:val="28"/>
              </w:rPr>
              <w:t>To preserve and enhance the traditions and identity of the town</w:t>
            </w:r>
          </w:p>
          <w:p w14:paraId="44F200E7" w14:textId="1BE2424D" w:rsidR="00705FED" w:rsidRDefault="00705FED" w:rsidP="00705FED">
            <w:pPr>
              <w:pStyle w:val="ListParagraph"/>
              <w:numPr>
                <w:ilvl w:val="0"/>
                <w:numId w:val="2"/>
              </w:numPr>
              <w:rPr>
                <w:rFonts w:ascii="Arial" w:hAnsi="Arial" w:cs="Arial"/>
                <w:sz w:val="28"/>
                <w:szCs w:val="28"/>
              </w:rPr>
            </w:pPr>
            <w:r>
              <w:rPr>
                <w:rFonts w:ascii="Arial" w:hAnsi="Arial" w:cs="Arial"/>
                <w:sz w:val="28"/>
                <w:szCs w:val="28"/>
              </w:rPr>
              <w:t>To promote Milford Haven as a clean, safe town with a welcome for residents and visitors alike.</w:t>
            </w:r>
          </w:p>
          <w:p w14:paraId="5216551F" w14:textId="30788C46" w:rsidR="00705FED" w:rsidRDefault="00705FED" w:rsidP="00705FED">
            <w:pPr>
              <w:pStyle w:val="ListParagraph"/>
              <w:numPr>
                <w:ilvl w:val="0"/>
                <w:numId w:val="2"/>
              </w:numPr>
              <w:rPr>
                <w:rFonts w:ascii="Arial" w:hAnsi="Arial" w:cs="Arial"/>
                <w:sz w:val="28"/>
                <w:szCs w:val="28"/>
              </w:rPr>
            </w:pPr>
            <w:r>
              <w:rPr>
                <w:rFonts w:ascii="Arial" w:hAnsi="Arial" w:cs="Arial"/>
                <w:sz w:val="28"/>
                <w:szCs w:val="28"/>
              </w:rPr>
              <w:t>To engage with residents and businesses to understand their needs and resolve how those needs can be delivered within the capabilities available to the Town Council.</w:t>
            </w:r>
          </w:p>
          <w:p w14:paraId="1BAA2F60" w14:textId="6475CB7B" w:rsidR="00705FED" w:rsidRPr="00705FED" w:rsidRDefault="00705FED" w:rsidP="00705FED">
            <w:pPr>
              <w:pStyle w:val="ListParagraph"/>
              <w:numPr>
                <w:ilvl w:val="0"/>
                <w:numId w:val="2"/>
              </w:numPr>
              <w:rPr>
                <w:rFonts w:ascii="Arial" w:hAnsi="Arial" w:cs="Arial"/>
                <w:sz w:val="28"/>
                <w:szCs w:val="28"/>
              </w:rPr>
            </w:pPr>
            <w:r>
              <w:rPr>
                <w:rFonts w:ascii="Arial" w:hAnsi="Arial" w:cs="Arial"/>
                <w:sz w:val="28"/>
                <w:szCs w:val="28"/>
              </w:rPr>
              <w:t xml:space="preserve">To work collaboratively with other organisations to achieve the best for Milford Haven. </w:t>
            </w:r>
          </w:p>
          <w:p w14:paraId="4F7D71AD" w14:textId="0E181337" w:rsidR="00705FED" w:rsidRDefault="00705FED" w:rsidP="00E60592">
            <w:pPr>
              <w:rPr>
                <w:rFonts w:ascii="Arial" w:hAnsi="Arial" w:cs="Arial"/>
                <w:b/>
                <w:bCs/>
                <w:sz w:val="28"/>
                <w:szCs w:val="28"/>
              </w:rPr>
            </w:pPr>
          </w:p>
        </w:tc>
      </w:tr>
    </w:tbl>
    <w:p w14:paraId="470D0EBF" w14:textId="392F5504" w:rsidR="00E60592" w:rsidRDefault="00E60592" w:rsidP="00E60592">
      <w:pPr>
        <w:rPr>
          <w:rFonts w:ascii="Arial" w:hAnsi="Arial" w:cs="Arial"/>
          <w:b/>
          <w:bCs/>
          <w:sz w:val="28"/>
          <w:szCs w:val="28"/>
        </w:rPr>
      </w:pPr>
    </w:p>
    <w:p w14:paraId="67DD4B86" w14:textId="2874CCB4" w:rsidR="00705FED" w:rsidRDefault="00705FED" w:rsidP="00E60592">
      <w:pPr>
        <w:rPr>
          <w:rFonts w:ascii="Arial" w:hAnsi="Arial" w:cs="Arial"/>
          <w:b/>
          <w:bCs/>
          <w:sz w:val="28"/>
          <w:szCs w:val="28"/>
        </w:rPr>
      </w:pPr>
      <w:r>
        <w:rPr>
          <w:rFonts w:ascii="Arial" w:hAnsi="Arial" w:cs="Arial"/>
          <w:b/>
          <w:bCs/>
          <w:sz w:val="28"/>
          <w:szCs w:val="28"/>
        </w:rPr>
        <w:t xml:space="preserve">Financial Summary </w:t>
      </w:r>
      <w:r w:rsidR="00204383">
        <w:rPr>
          <w:rFonts w:ascii="Arial" w:hAnsi="Arial" w:cs="Arial"/>
          <w:b/>
          <w:bCs/>
          <w:sz w:val="28"/>
          <w:szCs w:val="28"/>
        </w:rPr>
        <w:t>2021-2022</w:t>
      </w:r>
    </w:p>
    <w:p w14:paraId="7C45E214" w14:textId="401C4E87" w:rsidR="00810EC5" w:rsidRDefault="00705FED" w:rsidP="00E60592">
      <w:pPr>
        <w:rPr>
          <w:rFonts w:ascii="Arial" w:hAnsi="Arial" w:cs="Arial"/>
          <w:sz w:val="28"/>
          <w:szCs w:val="28"/>
        </w:rPr>
      </w:pPr>
      <w:r>
        <w:rPr>
          <w:rFonts w:ascii="Arial" w:hAnsi="Arial" w:cs="Arial"/>
          <w:sz w:val="28"/>
          <w:szCs w:val="28"/>
        </w:rPr>
        <w:t>The Council precept is the main source of income and represents the amount of council tax paid by households in Milford Haven that is allocated to the Town Council.  The annual prece</w:t>
      </w:r>
      <w:r w:rsidR="00406D42">
        <w:rPr>
          <w:rFonts w:ascii="Arial" w:hAnsi="Arial" w:cs="Arial"/>
          <w:sz w:val="28"/>
          <w:szCs w:val="28"/>
        </w:rPr>
        <w:t>p</w:t>
      </w:r>
      <w:r>
        <w:rPr>
          <w:rFonts w:ascii="Arial" w:hAnsi="Arial" w:cs="Arial"/>
          <w:sz w:val="28"/>
          <w:szCs w:val="28"/>
        </w:rPr>
        <w:t>t (£</w:t>
      </w:r>
      <w:r w:rsidR="00B83741">
        <w:rPr>
          <w:rFonts w:ascii="Arial" w:hAnsi="Arial" w:cs="Arial"/>
          <w:sz w:val="28"/>
          <w:szCs w:val="28"/>
        </w:rPr>
        <w:t>3</w:t>
      </w:r>
      <w:r w:rsidR="00406D42">
        <w:rPr>
          <w:rFonts w:ascii="Arial" w:hAnsi="Arial" w:cs="Arial"/>
          <w:sz w:val="28"/>
          <w:szCs w:val="28"/>
        </w:rPr>
        <w:t>5</w:t>
      </w:r>
      <w:r w:rsidR="00B83741">
        <w:rPr>
          <w:rFonts w:ascii="Arial" w:hAnsi="Arial" w:cs="Arial"/>
          <w:sz w:val="28"/>
          <w:szCs w:val="28"/>
        </w:rPr>
        <w:t>.</w:t>
      </w:r>
      <w:r w:rsidR="00406D42">
        <w:rPr>
          <w:rFonts w:ascii="Arial" w:hAnsi="Arial" w:cs="Arial"/>
          <w:sz w:val="28"/>
          <w:szCs w:val="28"/>
        </w:rPr>
        <w:t>96</w:t>
      </w:r>
      <w:r>
        <w:rPr>
          <w:rFonts w:ascii="Arial" w:hAnsi="Arial" w:cs="Arial"/>
          <w:sz w:val="28"/>
          <w:szCs w:val="28"/>
        </w:rPr>
        <w:t xml:space="preserve"> per Band D household) raised a total of £</w:t>
      </w:r>
      <w:r w:rsidR="0086158A">
        <w:rPr>
          <w:rFonts w:ascii="Arial" w:hAnsi="Arial" w:cs="Arial"/>
          <w:sz w:val="28"/>
          <w:szCs w:val="28"/>
        </w:rPr>
        <w:t>189,871 f</w:t>
      </w:r>
      <w:r>
        <w:rPr>
          <w:rFonts w:ascii="Arial" w:hAnsi="Arial" w:cs="Arial"/>
          <w:sz w:val="28"/>
          <w:szCs w:val="28"/>
        </w:rPr>
        <w:t>or the Town Council during 202</w:t>
      </w:r>
      <w:r w:rsidR="0086158A">
        <w:rPr>
          <w:rFonts w:ascii="Arial" w:hAnsi="Arial" w:cs="Arial"/>
          <w:sz w:val="28"/>
          <w:szCs w:val="28"/>
        </w:rPr>
        <w:t>1</w:t>
      </w:r>
      <w:r>
        <w:rPr>
          <w:rFonts w:ascii="Arial" w:hAnsi="Arial" w:cs="Arial"/>
          <w:sz w:val="28"/>
          <w:szCs w:val="28"/>
        </w:rPr>
        <w:t xml:space="preserve"> / 202</w:t>
      </w:r>
      <w:r w:rsidR="0086158A">
        <w:rPr>
          <w:rFonts w:ascii="Arial" w:hAnsi="Arial" w:cs="Arial"/>
          <w:sz w:val="28"/>
          <w:szCs w:val="28"/>
        </w:rPr>
        <w:t>2</w:t>
      </w:r>
      <w:r>
        <w:rPr>
          <w:rFonts w:ascii="Arial" w:hAnsi="Arial" w:cs="Arial"/>
          <w:sz w:val="28"/>
          <w:szCs w:val="28"/>
        </w:rPr>
        <w:t>.  The Town Council also received other income of £</w:t>
      </w:r>
      <w:r w:rsidR="00EA29E2">
        <w:rPr>
          <w:rFonts w:ascii="Arial" w:hAnsi="Arial" w:cs="Arial"/>
          <w:sz w:val="28"/>
          <w:szCs w:val="28"/>
        </w:rPr>
        <w:t>109,163</w:t>
      </w:r>
      <w:r w:rsidR="00810EC5">
        <w:rPr>
          <w:rFonts w:ascii="Arial" w:hAnsi="Arial" w:cs="Arial"/>
          <w:sz w:val="28"/>
          <w:szCs w:val="28"/>
        </w:rPr>
        <w:t>.</w:t>
      </w:r>
    </w:p>
    <w:p w14:paraId="11B75EEA" w14:textId="383F83F2" w:rsidR="00B805F1" w:rsidRDefault="00B805F1" w:rsidP="00E60592">
      <w:pPr>
        <w:rPr>
          <w:rFonts w:ascii="Arial" w:hAnsi="Arial" w:cs="Arial"/>
          <w:sz w:val="28"/>
          <w:szCs w:val="28"/>
        </w:rPr>
      </w:pPr>
      <w:r>
        <w:rPr>
          <w:rFonts w:ascii="Arial" w:hAnsi="Arial" w:cs="Arial"/>
          <w:sz w:val="28"/>
          <w:szCs w:val="28"/>
        </w:rPr>
        <w:t>During 202</w:t>
      </w:r>
      <w:r w:rsidR="0086158A">
        <w:rPr>
          <w:rFonts w:ascii="Arial" w:hAnsi="Arial" w:cs="Arial"/>
          <w:sz w:val="28"/>
          <w:szCs w:val="28"/>
        </w:rPr>
        <w:t>1</w:t>
      </w:r>
      <w:r>
        <w:rPr>
          <w:rFonts w:ascii="Arial" w:hAnsi="Arial" w:cs="Arial"/>
          <w:sz w:val="28"/>
          <w:szCs w:val="28"/>
        </w:rPr>
        <w:t xml:space="preserve"> / 202</w:t>
      </w:r>
      <w:r w:rsidR="0086158A">
        <w:rPr>
          <w:rFonts w:ascii="Arial" w:hAnsi="Arial" w:cs="Arial"/>
          <w:sz w:val="28"/>
          <w:szCs w:val="28"/>
        </w:rPr>
        <w:t>2</w:t>
      </w:r>
      <w:r>
        <w:rPr>
          <w:rFonts w:ascii="Arial" w:hAnsi="Arial" w:cs="Arial"/>
          <w:sz w:val="28"/>
          <w:szCs w:val="28"/>
        </w:rPr>
        <w:t xml:space="preserve"> Expenditure was:</w:t>
      </w:r>
    </w:p>
    <w:tbl>
      <w:tblPr>
        <w:tblStyle w:val="TableGrid"/>
        <w:tblW w:w="0" w:type="auto"/>
        <w:tblLook w:val="04A0" w:firstRow="1" w:lastRow="0" w:firstColumn="1" w:lastColumn="0" w:noHBand="0" w:noVBand="1"/>
      </w:tblPr>
      <w:tblGrid>
        <w:gridCol w:w="4815"/>
        <w:gridCol w:w="2465"/>
        <w:gridCol w:w="4906"/>
        <w:gridCol w:w="2374"/>
      </w:tblGrid>
      <w:tr w:rsidR="00B805F1" w14:paraId="32575925" w14:textId="77777777" w:rsidTr="00B805F1">
        <w:tc>
          <w:tcPr>
            <w:tcW w:w="4815" w:type="dxa"/>
          </w:tcPr>
          <w:p w14:paraId="0B658028" w14:textId="6190711C" w:rsidR="00B805F1" w:rsidRDefault="00810EC5" w:rsidP="00E60592">
            <w:pPr>
              <w:rPr>
                <w:rFonts w:ascii="Arial" w:hAnsi="Arial" w:cs="Arial"/>
                <w:sz w:val="28"/>
                <w:szCs w:val="28"/>
              </w:rPr>
            </w:pPr>
            <w:r>
              <w:rPr>
                <w:rFonts w:ascii="Arial" w:hAnsi="Arial" w:cs="Arial"/>
                <w:sz w:val="28"/>
                <w:szCs w:val="28"/>
              </w:rPr>
              <w:t>Staff Costs – including salaries, PAYE and NI, pension contributions and related expenses.</w:t>
            </w:r>
          </w:p>
        </w:tc>
        <w:tc>
          <w:tcPr>
            <w:tcW w:w="2465" w:type="dxa"/>
          </w:tcPr>
          <w:p w14:paraId="4FF2450A" w14:textId="2C21FF6B" w:rsidR="00B805F1" w:rsidRDefault="00810EC5" w:rsidP="00E60592">
            <w:pPr>
              <w:rPr>
                <w:rFonts w:ascii="Arial" w:hAnsi="Arial" w:cs="Arial"/>
                <w:sz w:val="28"/>
                <w:szCs w:val="28"/>
              </w:rPr>
            </w:pPr>
            <w:r>
              <w:rPr>
                <w:rFonts w:ascii="Arial" w:hAnsi="Arial" w:cs="Arial"/>
                <w:sz w:val="28"/>
                <w:szCs w:val="28"/>
              </w:rPr>
              <w:t>£10</w:t>
            </w:r>
            <w:r w:rsidR="00EA29E2">
              <w:rPr>
                <w:rFonts w:ascii="Arial" w:hAnsi="Arial" w:cs="Arial"/>
                <w:sz w:val="28"/>
                <w:szCs w:val="28"/>
              </w:rPr>
              <w:t>9,139</w:t>
            </w:r>
          </w:p>
        </w:tc>
        <w:tc>
          <w:tcPr>
            <w:tcW w:w="4906" w:type="dxa"/>
          </w:tcPr>
          <w:p w14:paraId="1C4F678D" w14:textId="0DB083F7" w:rsidR="00B805F1" w:rsidRDefault="00810EC5" w:rsidP="00E60592">
            <w:pPr>
              <w:rPr>
                <w:rFonts w:ascii="Arial" w:hAnsi="Arial" w:cs="Arial"/>
                <w:sz w:val="28"/>
                <w:szCs w:val="28"/>
              </w:rPr>
            </w:pPr>
            <w:r>
              <w:rPr>
                <w:rFonts w:ascii="Arial" w:hAnsi="Arial" w:cs="Arial"/>
                <w:sz w:val="28"/>
                <w:szCs w:val="28"/>
              </w:rPr>
              <w:t>All other payments as recorded in the cashbook minus staff costs. Includes expenditure or payments of capital and interest made during the year on external borrowing.</w:t>
            </w:r>
          </w:p>
        </w:tc>
        <w:tc>
          <w:tcPr>
            <w:tcW w:w="2374" w:type="dxa"/>
          </w:tcPr>
          <w:p w14:paraId="2D445AAD" w14:textId="24111139" w:rsidR="00B805F1" w:rsidRDefault="00810EC5" w:rsidP="00E60592">
            <w:pPr>
              <w:rPr>
                <w:rFonts w:ascii="Arial" w:hAnsi="Arial" w:cs="Arial"/>
                <w:sz w:val="28"/>
                <w:szCs w:val="28"/>
              </w:rPr>
            </w:pPr>
            <w:r>
              <w:rPr>
                <w:rFonts w:ascii="Arial" w:hAnsi="Arial" w:cs="Arial"/>
                <w:sz w:val="28"/>
                <w:szCs w:val="28"/>
              </w:rPr>
              <w:t>£</w:t>
            </w:r>
            <w:r w:rsidR="00EA29E2">
              <w:rPr>
                <w:rFonts w:ascii="Arial" w:hAnsi="Arial" w:cs="Arial"/>
                <w:sz w:val="28"/>
                <w:szCs w:val="28"/>
              </w:rPr>
              <w:t>204,103</w:t>
            </w:r>
          </w:p>
        </w:tc>
      </w:tr>
    </w:tbl>
    <w:p w14:paraId="45FC67EF" w14:textId="7F2C1822" w:rsidR="00B805F1" w:rsidRPr="008A7E87" w:rsidRDefault="00B805F1" w:rsidP="00E60592">
      <w:pPr>
        <w:rPr>
          <w:rFonts w:ascii="Arial" w:hAnsi="Arial" w:cs="Arial"/>
          <w:sz w:val="16"/>
          <w:szCs w:val="16"/>
        </w:rPr>
      </w:pPr>
    </w:p>
    <w:p w14:paraId="59A6C829" w14:textId="6DB47548" w:rsidR="00B805F1" w:rsidRDefault="00B805F1" w:rsidP="00E60592">
      <w:pPr>
        <w:rPr>
          <w:rFonts w:ascii="Arial" w:hAnsi="Arial" w:cs="Arial"/>
          <w:sz w:val="28"/>
          <w:szCs w:val="28"/>
        </w:rPr>
      </w:pPr>
      <w:r>
        <w:rPr>
          <w:rFonts w:ascii="Arial" w:hAnsi="Arial" w:cs="Arial"/>
          <w:sz w:val="28"/>
          <w:szCs w:val="28"/>
        </w:rPr>
        <w:lastRenderedPageBreak/>
        <w:t xml:space="preserve">The Council retains reserves in excess of £100,000 to deal with unforeseen emergencies. </w:t>
      </w:r>
    </w:p>
    <w:p w14:paraId="35218B3F" w14:textId="0453AF3A" w:rsidR="00B805F1" w:rsidRDefault="00B805F1" w:rsidP="00E60592">
      <w:pPr>
        <w:rPr>
          <w:rFonts w:ascii="Arial" w:hAnsi="Arial" w:cs="Arial"/>
          <w:sz w:val="28"/>
          <w:szCs w:val="28"/>
        </w:rPr>
      </w:pPr>
    </w:p>
    <w:p w14:paraId="1975F9F2" w14:textId="58BB6B79" w:rsidR="0083163B" w:rsidRDefault="00AD7163" w:rsidP="00E60592">
      <w:pPr>
        <w:rPr>
          <w:rFonts w:ascii="Arial" w:hAnsi="Arial" w:cs="Arial"/>
          <w:b/>
          <w:bCs/>
          <w:sz w:val="28"/>
          <w:szCs w:val="28"/>
        </w:rPr>
      </w:pPr>
      <w:r>
        <w:rPr>
          <w:rFonts w:ascii="Arial" w:hAnsi="Arial" w:cs="Arial"/>
          <w:b/>
          <w:bCs/>
          <w:sz w:val="28"/>
          <w:szCs w:val="28"/>
        </w:rPr>
        <w:t>3 Year</w:t>
      </w:r>
      <w:r w:rsidR="00CE0BD7">
        <w:rPr>
          <w:rFonts w:ascii="Arial" w:hAnsi="Arial" w:cs="Arial"/>
          <w:b/>
          <w:bCs/>
          <w:sz w:val="28"/>
          <w:szCs w:val="28"/>
        </w:rPr>
        <w:t xml:space="preserve"> Plan</w:t>
      </w:r>
    </w:p>
    <w:tbl>
      <w:tblPr>
        <w:tblStyle w:val="TableGrid"/>
        <w:tblW w:w="0" w:type="auto"/>
        <w:tblLook w:val="04A0" w:firstRow="1" w:lastRow="0" w:firstColumn="1" w:lastColumn="0" w:noHBand="0" w:noVBand="1"/>
      </w:tblPr>
      <w:tblGrid>
        <w:gridCol w:w="2317"/>
        <w:gridCol w:w="2640"/>
        <w:gridCol w:w="6605"/>
        <w:gridCol w:w="2998"/>
      </w:tblGrid>
      <w:tr w:rsidR="003468DC" w14:paraId="1BA7524F" w14:textId="011EC21E" w:rsidTr="00405773">
        <w:tc>
          <w:tcPr>
            <w:tcW w:w="11562" w:type="dxa"/>
            <w:gridSpan w:val="3"/>
          </w:tcPr>
          <w:p w14:paraId="42C85D12" w14:textId="376625D8" w:rsidR="003468DC" w:rsidRDefault="003468DC" w:rsidP="003B6704">
            <w:pPr>
              <w:jc w:val="center"/>
              <w:rPr>
                <w:rFonts w:ascii="Arial" w:hAnsi="Arial" w:cs="Arial"/>
                <w:sz w:val="28"/>
                <w:szCs w:val="28"/>
              </w:rPr>
            </w:pPr>
            <w:r>
              <w:rPr>
                <w:rFonts w:ascii="Arial" w:hAnsi="Arial" w:cs="Arial"/>
                <w:sz w:val="28"/>
                <w:szCs w:val="28"/>
              </w:rPr>
              <w:t xml:space="preserve">Milford Haven Town Council – </w:t>
            </w:r>
            <w:proofErr w:type="gramStart"/>
            <w:r>
              <w:rPr>
                <w:rFonts w:ascii="Arial" w:hAnsi="Arial" w:cs="Arial"/>
                <w:sz w:val="28"/>
                <w:szCs w:val="28"/>
              </w:rPr>
              <w:t>3 year</w:t>
            </w:r>
            <w:proofErr w:type="gramEnd"/>
            <w:r>
              <w:rPr>
                <w:rFonts w:ascii="Arial" w:hAnsi="Arial" w:cs="Arial"/>
                <w:sz w:val="28"/>
                <w:szCs w:val="28"/>
              </w:rPr>
              <w:t xml:space="preserve"> plan</w:t>
            </w:r>
          </w:p>
        </w:tc>
        <w:tc>
          <w:tcPr>
            <w:tcW w:w="2998" w:type="dxa"/>
          </w:tcPr>
          <w:p w14:paraId="1409B6F1" w14:textId="77777777" w:rsidR="003468DC" w:rsidRDefault="003468DC" w:rsidP="003B6704">
            <w:pPr>
              <w:jc w:val="center"/>
              <w:rPr>
                <w:rFonts w:ascii="Arial" w:hAnsi="Arial" w:cs="Arial"/>
                <w:sz w:val="28"/>
                <w:szCs w:val="28"/>
              </w:rPr>
            </w:pPr>
          </w:p>
        </w:tc>
      </w:tr>
      <w:tr w:rsidR="00F252F4" w14:paraId="59D02973" w14:textId="77777777" w:rsidTr="00405773">
        <w:tc>
          <w:tcPr>
            <w:tcW w:w="2317" w:type="dxa"/>
            <w:shd w:val="clear" w:color="auto" w:fill="D9D9D9" w:themeFill="background1" w:themeFillShade="D9"/>
          </w:tcPr>
          <w:p w14:paraId="15E5808A" w14:textId="77777777" w:rsidR="00F252F4" w:rsidRPr="00A23384" w:rsidRDefault="00405773" w:rsidP="00C04AC3">
            <w:pPr>
              <w:rPr>
                <w:rFonts w:ascii="Arial" w:hAnsi="Arial" w:cs="Arial"/>
                <w:b/>
                <w:bCs/>
                <w:sz w:val="28"/>
                <w:szCs w:val="28"/>
              </w:rPr>
            </w:pPr>
            <w:r w:rsidRPr="00A23384">
              <w:rPr>
                <w:rFonts w:ascii="Arial" w:hAnsi="Arial" w:cs="Arial"/>
                <w:b/>
                <w:bCs/>
                <w:sz w:val="28"/>
                <w:szCs w:val="28"/>
              </w:rPr>
              <w:t>Well</w:t>
            </w:r>
            <w:r w:rsidR="002371FA" w:rsidRPr="00A23384">
              <w:rPr>
                <w:rFonts w:ascii="Arial" w:hAnsi="Arial" w:cs="Arial"/>
                <w:b/>
                <w:bCs/>
                <w:sz w:val="28"/>
                <w:szCs w:val="28"/>
              </w:rPr>
              <w:t>-</w:t>
            </w:r>
            <w:r w:rsidR="00193D9D" w:rsidRPr="00A23384">
              <w:rPr>
                <w:rFonts w:ascii="Arial" w:hAnsi="Arial" w:cs="Arial"/>
                <w:b/>
                <w:bCs/>
                <w:sz w:val="28"/>
                <w:szCs w:val="28"/>
              </w:rPr>
              <w:t>b</w:t>
            </w:r>
            <w:r w:rsidRPr="00A23384">
              <w:rPr>
                <w:rFonts w:ascii="Arial" w:hAnsi="Arial" w:cs="Arial"/>
                <w:b/>
                <w:bCs/>
                <w:sz w:val="28"/>
                <w:szCs w:val="28"/>
              </w:rPr>
              <w:t>eing Objective</w:t>
            </w:r>
          </w:p>
          <w:p w14:paraId="0C86E1E6" w14:textId="77777777" w:rsidR="00A23384" w:rsidRDefault="00A23384" w:rsidP="00C04AC3">
            <w:pPr>
              <w:rPr>
                <w:rFonts w:ascii="Arial" w:hAnsi="Arial" w:cs="Arial"/>
                <w:sz w:val="28"/>
                <w:szCs w:val="28"/>
              </w:rPr>
            </w:pPr>
          </w:p>
          <w:p w14:paraId="4BD4EC55" w14:textId="44F8C498" w:rsidR="00A23384" w:rsidRDefault="00A23384" w:rsidP="00C04AC3">
            <w:pPr>
              <w:rPr>
                <w:rFonts w:ascii="Arial" w:hAnsi="Arial" w:cs="Arial"/>
                <w:sz w:val="28"/>
                <w:szCs w:val="28"/>
              </w:rPr>
            </w:pPr>
            <w:r>
              <w:rPr>
                <w:rFonts w:ascii="Arial" w:hAnsi="Arial" w:cs="Arial"/>
                <w:sz w:val="28"/>
                <w:szCs w:val="28"/>
              </w:rPr>
              <w:t>Quality of life and environment</w:t>
            </w:r>
          </w:p>
        </w:tc>
        <w:tc>
          <w:tcPr>
            <w:tcW w:w="2640" w:type="dxa"/>
            <w:shd w:val="clear" w:color="auto" w:fill="D9D9D9" w:themeFill="background1" w:themeFillShade="D9"/>
          </w:tcPr>
          <w:p w14:paraId="427B648D" w14:textId="71783457" w:rsidR="00F252F4" w:rsidRPr="00A23384" w:rsidRDefault="00405773" w:rsidP="00C04AC3">
            <w:pPr>
              <w:rPr>
                <w:rFonts w:ascii="Arial" w:hAnsi="Arial" w:cs="Arial"/>
                <w:b/>
                <w:bCs/>
                <w:sz w:val="28"/>
                <w:szCs w:val="28"/>
              </w:rPr>
            </w:pPr>
            <w:r w:rsidRPr="00A23384">
              <w:rPr>
                <w:rFonts w:ascii="Arial" w:hAnsi="Arial" w:cs="Arial"/>
                <w:b/>
                <w:bCs/>
                <w:sz w:val="28"/>
                <w:szCs w:val="28"/>
              </w:rPr>
              <w:t>How are MHTC contributing to the Well Being Objective</w:t>
            </w:r>
          </w:p>
        </w:tc>
        <w:tc>
          <w:tcPr>
            <w:tcW w:w="6605" w:type="dxa"/>
            <w:shd w:val="clear" w:color="auto" w:fill="D9D9D9" w:themeFill="background1" w:themeFillShade="D9"/>
          </w:tcPr>
          <w:p w14:paraId="12CD4FBD" w14:textId="2C027F4F" w:rsidR="00F252F4" w:rsidRPr="00141F8D" w:rsidRDefault="00141F8D" w:rsidP="00C04AC3">
            <w:pPr>
              <w:rPr>
                <w:rFonts w:ascii="Arial" w:hAnsi="Arial" w:cs="Arial"/>
                <w:b/>
                <w:bCs/>
                <w:sz w:val="28"/>
                <w:szCs w:val="28"/>
              </w:rPr>
            </w:pPr>
            <w:r>
              <w:rPr>
                <w:rFonts w:ascii="Arial" w:hAnsi="Arial" w:cs="Arial"/>
                <w:b/>
                <w:bCs/>
                <w:sz w:val="28"/>
                <w:szCs w:val="28"/>
              </w:rPr>
              <w:t>How</w:t>
            </w:r>
            <w:r w:rsidR="0054528C">
              <w:rPr>
                <w:rFonts w:ascii="Arial" w:hAnsi="Arial" w:cs="Arial"/>
                <w:b/>
                <w:bCs/>
                <w:sz w:val="28"/>
                <w:szCs w:val="28"/>
              </w:rPr>
              <w:t xml:space="preserve"> </w:t>
            </w:r>
            <w:r w:rsidR="00B70E42">
              <w:rPr>
                <w:rFonts w:ascii="Arial" w:hAnsi="Arial" w:cs="Arial"/>
                <w:b/>
                <w:bCs/>
                <w:sz w:val="28"/>
                <w:szCs w:val="28"/>
              </w:rPr>
              <w:t>the Well-being goals are met.</w:t>
            </w:r>
          </w:p>
        </w:tc>
        <w:tc>
          <w:tcPr>
            <w:tcW w:w="2998" w:type="dxa"/>
            <w:shd w:val="clear" w:color="auto" w:fill="D9D9D9" w:themeFill="background1" w:themeFillShade="D9"/>
          </w:tcPr>
          <w:p w14:paraId="6978C951" w14:textId="2885065A" w:rsidR="00F252F4" w:rsidRPr="00A23384" w:rsidRDefault="000B47E4" w:rsidP="00C04AC3">
            <w:pPr>
              <w:rPr>
                <w:rFonts w:ascii="Arial" w:hAnsi="Arial" w:cs="Arial"/>
                <w:b/>
                <w:bCs/>
                <w:sz w:val="28"/>
                <w:szCs w:val="28"/>
              </w:rPr>
            </w:pPr>
            <w:r w:rsidRPr="00A23384">
              <w:rPr>
                <w:rFonts w:ascii="Arial" w:hAnsi="Arial" w:cs="Arial"/>
                <w:b/>
                <w:bCs/>
                <w:sz w:val="28"/>
                <w:szCs w:val="28"/>
              </w:rPr>
              <w:t>Which Well-being Goals does this work support?</w:t>
            </w:r>
          </w:p>
        </w:tc>
      </w:tr>
      <w:tr w:rsidR="003468DC" w14:paraId="53982469" w14:textId="2EEA022D" w:rsidTr="00405773">
        <w:tc>
          <w:tcPr>
            <w:tcW w:w="2317" w:type="dxa"/>
          </w:tcPr>
          <w:p w14:paraId="20C635E4" w14:textId="7D5DFAE9" w:rsidR="003468DC" w:rsidRDefault="003468DC" w:rsidP="00C04AC3">
            <w:pPr>
              <w:rPr>
                <w:rFonts w:ascii="Arial" w:hAnsi="Arial" w:cs="Arial"/>
                <w:sz w:val="28"/>
                <w:szCs w:val="28"/>
              </w:rPr>
            </w:pPr>
            <w:r>
              <w:rPr>
                <w:rFonts w:ascii="Arial" w:hAnsi="Arial" w:cs="Arial"/>
                <w:sz w:val="28"/>
                <w:szCs w:val="28"/>
              </w:rPr>
              <w:t>Rath Paddling Pool</w:t>
            </w:r>
          </w:p>
        </w:tc>
        <w:tc>
          <w:tcPr>
            <w:tcW w:w="2640" w:type="dxa"/>
          </w:tcPr>
          <w:p w14:paraId="6F0E39D3" w14:textId="365C946F" w:rsidR="003468DC" w:rsidRDefault="003468DC" w:rsidP="00C04AC3">
            <w:pPr>
              <w:rPr>
                <w:rFonts w:ascii="Arial" w:hAnsi="Arial" w:cs="Arial"/>
                <w:sz w:val="28"/>
                <w:szCs w:val="28"/>
              </w:rPr>
            </w:pPr>
            <w:r>
              <w:rPr>
                <w:rFonts w:ascii="Arial" w:hAnsi="Arial" w:cs="Arial"/>
                <w:sz w:val="28"/>
                <w:szCs w:val="28"/>
              </w:rPr>
              <w:t>202</w:t>
            </w:r>
            <w:r w:rsidR="00EA29E2">
              <w:rPr>
                <w:rFonts w:ascii="Arial" w:hAnsi="Arial" w:cs="Arial"/>
                <w:sz w:val="28"/>
                <w:szCs w:val="28"/>
              </w:rPr>
              <w:t>2</w:t>
            </w:r>
            <w:r>
              <w:rPr>
                <w:rFonts w:ascii="Arial" w:hAnsi="Arial" w:cs="Arial"/>
                <w:sz w:val="28"/>
                <w:szCs w:val="28"/>
              </w:rPr>
              <w:t xml:space="preserve"> ongoing</w:t>
            </w:r>
          </w:p>
        </w:tc>
        <w:tc>
          <w:tcPr>
            <w:tcW w:w="6605" w:type="dxa"/>
          </w:tcPr>
          <w:p w14:paraId="0FCD573B" w14:textId="0A1D32F3" w:rsidR="003468DC" w:rsidRDefault="003468DC" w:rsidP="00C04AC3">
            <w:pPr>
              <w:rPr>
                <w:rFonts w:ascii="Arial" w:hAnsi="Arial" w:cs="Arial"/>
                <w:sz w:val="28"/>
                <w:szCs w:val="28"/>
              </w:rPr>
            </w:pPr>
            <w:r>
              <w:rPr>
                <w:rFonts w:ascii="Arial" w:hAnsi="Arial" w:cs="Arial"/>
                <w:sz w:val="28"/>
                <w:szCs w:val="28"/>
              </w:rPr>
              <w:t>Working with Pembrokeshire County Council on asset transfer of outdoor pool (instead of a Service Level Agreement)</w:t>
            </w:r>
            <w:r w:rsidR="00DF62FC">
              <w:rPr>
                <w:rFonts w:ascii="Arial" w:hAnsi="Arial" w:cs="Arial"/>
                <w:sz w:val="28"/>
                <w:szCs w:val="28"/>
              </w:rPr>
              <w:t xml:space="preserve">.  </w:t>
            </w:r>
            <w:r w:rsidR="00172449">
              <w:rPr>
                <w:rFonts w:ascii="Arial" w:hAnsi="Arial" w:cs="Arial"/>
                <w:sz w:val="28"/>
                <w:szCs w:val="28"/>
              </w:rPr>
              <w:t>The goal is to support improvement and well-being of the area.</w:t>
            </w:r>
          </w:p>
        </w:tc>
        <w:tc>
          <w:tcPr>
            <w:tcW w:w="2998" w:type="dxa"/>
          </w:tcPr>
          <w:p w14:paraId="2F46E8F4" w14:textId="49FFB536" w:rsidR="003468DC" w:rsidRDefault="008A1ED9" w:rsidP="00C04AC3">
            <w:pPr>
              <w:rPr>
                <w:rFonts w:ascii="Arial" w:hAnsi="Arial" w:cs="Arial"/>
                <w:sz w:val="28"/>
                <w:szCs w:val="28"/>
              </w:rPr>
            </w:pPr>
            <w:r>
              <w:rPr>
                <w:rFonts w:ascii="Arial" w:hAnsi="Arial" w:cs="Arial"/>
                <w:sz w:val="28"/>
                <w:szCs w:val="28"/>
              </w:rPr>
              <w:t>A Healthier Wales</w:t>
            </w:r>
          </w:p>
          <w:p w14:paraId="62952B68" w14:textId="77777777" w:rsidR="00F110C7" w:rsidRDefault="00DB1878" w:rsidP="00C04AC3">
            <w:pPr>
              <w:rPr>
                <w:rFonts w:ascii="Arial" w:hAnsi="Arial" w:cs="Arial"/>
                <w:sz w:val="28"/>
                <w:szCs w:val="28"/>
              </w:rPr>
            </w:pPr>
            <w:r>
              <w:rPr>
                <w:rFonts w:ascii="Arial" w:hAnsi="Arial" w:cs="Arial"/>
                <w:sz w:val="28"/>
                <w:szCs w:val="28"/>
              </w:rPr>
              <w:t>A Wales of cohesive communities</w:t>
            </w:r>
          </w:p>
          <w:p w14:paraId="62625662" w14:textId="7D3719A1" w:rsidR="009C4A6E" w:rsidRDefault="009C4A6E" w:rsidP="00C04AC3">
            <w:pPr>
              <w:rPr>
                <w:rFonts w:ascii="Arial" w:hAnsi="Arial" w:cs="Arial"/>
                <w:sz w:val="28"/>
                <w:szCs w:val="28"/>
              </w:rPr>
            </w:pPr>
            <w:r>
              <w:rPr>
                <w:rFonts w:ascii="Arial" w:hAnsi="Arial" w:cs="Arial"/>
                <w:sz w:val="28"/>
                <w:szCs w:val="28"/>
              </w:rPr>
              <w:t>More Equal Wales</w:t>
            </w:r>
          </w:p>
        </w:tc>
      </w:tr>
      <w:tr w:rsidR="00F110C7" w14:paraId="631C7E8D" w14:textId="488FE1F8" w:rsidTr="00405773">
        <w:tc>
          <w:tcPr>
            <w:tcW w:w="2317" w:type="dxa"/>
          </w:tcPr>
          <w:p w14:paraId="45A12834" w14:textId="03DE8D91" w:rsidR="00F110C7" w:rsidRDefault="00F110C7" w:rsidP="00F110C7">
            <w:pPr>
              <w:rPr>
                <w:rFonts w:ascii="Arial" w:hAnsi="Arial" w:cs="Arial"/>
                <w:sz w:val="28"/>
                <w:szCs w:val="28"/>
              </w:rPr>
            </w:pPr>
            <w:r>
              <w:rPr>
                <w:rFonts w:ascii="Arial" w:hAnsi="Arial" w:cs="Arial"/>
                <w:sz w:val="28"/>
                <w:szCs w:val="28"/>
              </w:rPr>
              <w:t>Parks &amp; Play Areas</w:t>
            </w:r>
          </w:p>
        </w:tc>
        <w:tc>
          <w:tcPr>
            <w:tcW w:w="2640" w:type="dxa"/>
          </w:tcPr>
          <w:p w14:paraId="52901F2B" w14:textId="5FF7C853" w:rsidR="00F110C7" w:rsidRDefault="00F110C7" w:rsidP="00F110C7">
            <w:pPr>
              <w:rPr>
                <w:rFonts w:ascii="Arial" w:hAnsi="Arial" w:cs="Arial"/>
                <w:sz w:val="28"/>
                <w:szCs w:val="28"/>
              </w:rPr>
            </w:pPr>
            <w:r>
              <w:rPr>
                <w:rFonts w:ascii="Arial" w:hAnsi="Arial" w:cs="Arial"/>
                <w:sz w:val="28"/>
                <w:szCs w:val="28"/>
              </w:rPr>
              <w:t>2022 ongoing</w:t>
            </w:r>
          </w:p>
        </w:tc>
        <w:tc>
          <w:tcPr>
            <w:tcW w:w="6605" w:type="dxa"/>
          </w:tcPr>
          <w:p w14:paraId="76A7F270" w14:textId="5EDE9877" w:rsidR="00F110C7" w:rsidRDefault="00F110C7" w:rsidP="00F110C7">
            <w:pPr>
              <w:rPr>
                <w:rFonts w:ascii="Arial" w:hAnsi="Arial" w:cs="Arial"/>
                <w:sz w:val="28"/>
                <w:szCs w:val="28"/>
              </w:rPr>
            </w:pPr>
            <w:r>
              <w:rPr>
                <w:rFonts w:ascii="Arial" w:hAnsi="Arial" w:cs="Arial"/>
                <w:sz w:val="28"/>
                <w:szCs w:val="28"/>
              </w:rPr>
              <w:t xml:space="preserve">Working in collaboration with Pembrokeshire County Council for </w:t>
            </w:r>
            <w:r w:rsidR="00EA29E2">
              <w:rPr>
                <w:rFonts w:ascii="Arial" w:hAnsi="Arial" w:cs="Arial"/>
                <w:sz w:val="28"/>
                <w:szCs w:val="28"/>
              </w:rPr>
              <w:t>a Service Level Agreement on a</w:t>
            </w:r>
            <w:r>
              <w:rPr>
                <w:rFonts w:ascii="Arial" w:hAnsi="Arial" w:cs="Arial"/>
                <w:sz w:val="28"/>
                <w:szCs w:val="28"/>
              </w:rPr>
              <w:t xml:space="preserve"> play park in the area.  Milford Haven Town Council would contribute and run the play park.</w:t>
            </w:r>
          </w:p>
          <w:p w14:paraId="28C9DC7D" w14:textId="327F5098" w:rsidR="00F110C7" w:rsidRDefault="00F110C7" w:rsidP="00F110C7">
            <w:pPr>
              <w:rPr>
                <w:rFonts w:ascii="Arial" w:hAnsi="Arial" w:cs="Arial"/>
                <w:sz w:val="28"/>
                <w:szCs w:val="28"/>
              </w:rPr>
            </w:pPr>
            <w:r>
              <w:rPr>
                <w:rFonts w:ascii="Arial" w:hAnsi="Arial" w:cs="Arial"/>
                <w:sz w:val="28"/>
                <w:szCs w:val="28"/>
              </w:rPr>
              <w:t>These are important community facilities to promote health and fitness, improve physical and mental health.</w:t>
            </w:r>
          </w:p>
        </w:tc>
        <w:tc>
          <w:tcPr>
            <w:tcW w:w="2998" w:type="dxa"/>
          </w:tcPr>
          <w:p w14:paraId="7B2A9C53" w14:textId="316D723A" w:rsidR="00F110C7" w:rsidRDefault="00F110C7" w:rsidP="00F110C7">
            <w:pPr>
              <w:rPr>
                <w:rFonts w:ascii="Arial" w:hAnsi="Arial" w:cs="Arial"/>
                <w:sz w:val="28"/>
                <w:szCs w:val="28"/>
              </w:rPr>
            </w:pPr>
            <w:r>
              <w:rPr>
                <w:rFonts w:ascii="Arial" w:hAnsi="Arial" w:cs="Arial"/>
                <w:sz w:val="28"/>
                <w:szCs w:val="28"/>
              </w:rPr>
              <w:t>A Healthier Wales</w:t>
            </w:r>
          </w:p>
          <w:p w14:paraId="4EC3D643" w14:textId="7BE324E6" w:rsidR="00F110C7" w:rsidRDefault="002E35B7" w:rsidP="00F110C7">
            <w:pPr>
              <w:rPr>
                <w:rFonts w:ascii="Arial" w:hAnsi="Arial" w:cs="Arial"/>
                <w:sz w:val="28"/>
                <w:szCs w:val="28"/>
              </w:rPr>
            </w:pPr>
            <w:r>
              <w:rPr>
                <w:rFonts w:ascii="Arial" w:hAnsi="Arial" w:cs="Arial"/>
                <w:sz w:val="28"/>
                <w:szCs w:val="28"/>
              </w:rPr>
              <w:t>Prosperous Wales</w:t>
            </w:r>
          </w:p>
          <w:p w14:paraId="476F6738" w14:textId="77777777" w:rsidR="00F110C7" w:rsidRDefault="00F110C7" w:rsidP="00F110C7">
            <w:pPr>
              <w:rPr>
                <w:rFonts w:ascii="Arial" w:hAnsi="Arial" w:cs="Arial"/>
                <w:sz w:val="28"/>
                <w:szCs w:val="28"/>
              </w:rPr>
            </w:pPr>
            <w:r>
              <w:rPr>
                <w:rFonts w:ascii="Arial" w:hAnsi="Arial" w:cs="Arial"/>
                <w:sz w:val="28"/>
                <w:szCs w:val="28"/>
              </w:rPr>
              <w:t>A Wales of cohesive communities</w:t>
            </w:r>
          </w:p>
          <w:p w14:paraId="52DCB46B" w14:textId="7E3EFE2E" w:rsidR="00A04721" w:rsidRDefault="00A04721" w:rsidP="00F110C7">
            <w:pPr>
              <w:rPr>
                <w:rFonts w:ascii="Arial" w:hAnsi="Arial" w:cs="Arial"/>
                <w:sz w:val="28"/>
                <w:szCs w:val="28"/>
              </w:rPr>
            </w:pPr>
            <w:r>
              <w:rPr>
                <w:rFonts w:ascii="Arial" w:hAnsi="Arial" w:cs="Arial"/>
                <w:sz w:val="28"/>
                <w:szCs w:val="28"/>
              </w:rPr>
              <w:t>A Wales of vibrant culture and thriving Welsh Language.</w:t>
            </w:r>
          </w:p>
        </w:tc>
      </w:tr>
      <w:tr w:rsidR="00F110C7" w14:paraId="78C9349F" w14:textId="7D6C668D" w:rsidTr="00405773">
        <w:tc>
          <w:tcPr>
            <w:tcW w:w="2317" w:type="dxa"/>
          </w:tcPr>
          <w:p w14:paraId="572FCA94" w14:textId="6597724C" w:rsidR="00F110C7" w:rsidRDefault="00F110C7" w:rsidP="00F110C7">
            <w:pPr>
              <w:rPr>
                <w:rFonts w:ascii="Arial" w:hAnsi="Arial" w:cs="Arial"/>
                <w:sz w:val="28"/>
                <w:szCs w:val="28"/>
              </w:rPr>
            </w:pPr>
            <w:r>
              <w:rPr>
                <w:rFonts w:ascii="Arial" w:hAnsi="Arial" w:cs="Arial"/>
                <w:sz w:val="28"/>
                <w:szCs w:val="28"/>
              </w:rPr>
              <w:t>Land for Milford Haven Cemetery</w:t>
            </w:r>
          </w:p>
        </w:tc>
        <w:tc>
          <w:tcPr>
            <w:tcW w:w="2640" w:type="dxa"/>
          </w:tcPr>
          <w:p w14:paraId="5F7B640F" w14:textId="1E8BFB35" w:rsidR="00F110C7" w:rsidRDefault="00F110C7" w:rsidP="00F110C7">
            <w:pPr>
              <w:rPr>
                <w:rFonts w:ascii="Arial" w:hAnsi="Arial" w:cs="Arial"/>
                <w:sz w:val="28"/>
                <w:szCs w:val="28"/>
              </w:rPr>
            </w:pPr>
            <w:r>
              <w:rPr>
                <w:rFonts w:ascii="Arial" w:hAnsi="Arial" w:cs="Arial"/>
                <w:sz w:val="28"/>
                <w:szCs w:val="28"/>
              </w:rPr>
              <w:t xml:space="preserve">2022 </w:t>
            </w:r>
            <w:r w:rsidR="007A5990">
              <w:rPr>
                <w:rFonts w:ascii="Arial" w:hAnsi="Arial" w:cs="Arial"/>
                <w:sz w:val="28"/>
                <w:szCs w:val="28"/>
              </w:rPr>
              <w:t>ongoing</w:t>
            </w:r>
          </w:p>
        </w:tc>
        <w:tc>
          <w:tcPr>
            <w:tcW w:w="6605" w:type="dxa"/>
          </w:tcPr>
          <w:p w14:paraId="52A3FC8C" w14:textId="77777777" w:rsidR="00C21962" w:rsidRDefault="00F110C7" w:rsidP="00F110C7">
            <w:pPr>
              <w:rPr>
                <w:rFonts w:ascii="Arial" w:hAnsi="Arial" w:cs="Arial"/>
                <w:sz w:val="28"/>
                <w:szCs w:val="28"/>
              </w:rPr>
            </w:pPr>
            <w:r>
              <w:rPr>
                <w:rFonts w:ascii="Arial" w:hAnsi="Arial" w:cs="Arial"/>
                <w:sz w:val="28"/>
                <w:szCs w:val="28"/>
              </w:rPr>
              <w:t xml:space="preserve">Land purchase for Milford Haven Cemetery is a priority.  </w:t>
            </w:r>
            <w:r w:rsidR="00EA29E2">
              <w:rPr>
                <w:rFonts w:ascii="Arial" w:hAnsi="Arial" w:cs="Arial"/>
                <w:sz w:val="28"/>
                <w:szCs w:val="28"/>
              </w:rPr>
              <w:t>The Council are currently in negotiations for land and awaiting</w:t>
            </w:r>
            <w:r w:rsidR="00C21962">
              <w:rPr>
                <w:rFonts w:ascii="Arial" w:hAnsi="Arial" w:cs="Arial"/>
                <w:sz w:val="28"/>
                <w:szCs w:val="28"/>
              </w:rPr>
              <w:t xml:space="preserve"> pre-</w:t>
            </w:r>
            <w:r w:rsidR="00EA29E2">
              <w:rPr>
                <w:rFonts w:ascii="Arial" w:hAnsi="Arial" w:cs="Arial"/>
                <w:sz w:val="28"/>
                <w:szCs w:val="28"/>
              </w:rPr>
              <w:t>planning consent along with consent from Natural Resources Wales</w:t>
            </w:r>
            <w:r w:rsidR="00C21962">
              <w:rPr>
                <w:rFonts w:ascii="Arial" w:hAnsi="Arial" w:cs="Arial"/>
                <w:sz w:val="28"/>
                <w:szCs w:val="28"/>
              </w:rPr>
              <w:t>.</w:t>
            </w:r>
          </w:p>
          <w:p w14:paraId="5BFC4AAA" w14:textId="11BE753A" w:rsidR="00F110C7" w:rsidRDefault="00F110C7" w:rsidP="00F110C7">
            <w:pPr>
              <w:rPr>
                <w:rFonts w:ascii="Arial" w:hAnsi="Arial" w:cs="Arial"/>
                <w:sz w:val="28"/>
                <w:szCs w:val="28"/>
              </w:rPr>
            </w:pPr>
            <w:r>
              <w:rPr>
                <w:rFonts w:ascii="Arial" w:hAnsi="Arial" w:cs="Arial"/>
                <w:sz w:val="28"/>
                <w:szCs w:val="28"/>
              </w:rPr>
              <w:t xml:space="preserve"> </w:t>
            </w:r>
          </w:p>
        </w:tc>
        <w:tc>
          <w:tcPr>
            <w:tcW w:w="2998" w:type="dxa"/>
          </w:tcPr>
          <w:p w14:paraId="420477CF" w14:textId="77777777" w:rsidR="00F110C7" w:rsidRDefault="00A93350" w:rsidP="00F110C7">
            <w:pPr>
              <w:rPr>
                <w:rFonts w:ascii="Arial" w:hAnsi="Arial" w:cs="Arial"/>
                <w:sz w:val="28"/>
                <w:szCs w:val="28"/>
              </w:rPr>
            </w:pPr>
            <w:r>
              <w:rPr>
                <w:rFonts w:ascii="Arial" w:hAnsi="Arial" w:cs="Arial"/>
                <w:sz w:val="28"/>
                <w:szCs w:val="28"/>
              </w:rPr>
              <w:t xml:space="preserve">A Wales of </w:t>
            </w:r>
            <w:r w:rsidR="007D4562">
              <w:rPr>
                <w:rFonts w:ascii="Arial" w:hAnsi="Arial" w:cs="Arial"/>
                <w:sz w:val="28"/>
                <w:szCs w:val="28"/>
              </w:rPr>
              <w:t>cohesive communities.</w:t>
            </w:r>
          </w:p>
          <w:p w14:paraId="42A73BF0" w14:textId="1DA109DC" w:rsidR="007D4562" w:rsidRDefault="007D4562" w:rsidP="00F110C7">
            <w:pPr>
              <w:rPr>
                <w:rFonts w:ascii="Arial" w:hAnsi="Arial" w:cs="Arial"/>
                <w:sz w:val="28"/>
                <w:szCs w:val="28"/>
              </w:rPr>
            </w:pPr>
            <w:r>
              <w:rPr>
                <w:rFonts w:ascii="Arial" w:hAnsi="Arial" w:cs="Arial"/>
                <w:sz w:val="28"/>
                <w:szCs w:val="28"/>
              </w:rPr>
              <w:t>A globally responsible Wales.</w:t>
            </w:r>
          </w:p>
        </w:tc>
      </w:tr>
      <w:tr w:rsidR="00F110C7" w14:paraId="1017DA12" w14:textId="76AA765F" w:rsidTr="00405773">
        <w:tc>
          <w:tcPr>
            <w:tcW w:w="2317" w:type="dxa"/>
          </w:tcPr>
          <w:p w14:paraId="59F4A1EF" w14:textId="6639781A" w:rsidR="00F110C7" w:rsidRDefault="001A1EFE" w:rsidP="00F110C7">
            <w:pPr>
              <w:rPr>
                <w:rFonts w:ascii="Arial" w:hAnsi="Arial" w:cs="Arial"/>
                <w:sz w:val="28"/>
                <w:szCs w:val="28"/>
              </w:rPr>
            </w:pPr>
            <w:r>
              <w:rPr>
                <w:rFonts w:ascii="Arial" w:hAnsi="Arial" w:cs="Arial"/>
                <w:sz w:val="28"/>
                <w:szCs w:val="28"/>
              </w:rPr>
              <w:lastRenderedPageBreak/>
              <w:t>The Coronation of King Charles</w:t>
            </w:r>
          </w:p>
        </w:tc>
        <w:tc>
          <w:tcPr>
            <w:tcW w:w="2640" w:type="dxa"/>
          </w:tcPr>
          <w:p w14:paraId="18F53680" w14:textId="313B7D38" w:rsidR="00F110C7" w:rsidRDefault="00F110C7" w:rsidP="00F110C7">
            <w:pPr>
              <w:rPr>
                <w:rFonts w:ascii="Arial" w:hAnsi="Arial" w:cs="Arial"/>
                <w:sz w:val="28"/>
                <w:szCs w:val="28"/>
              </w:rPr>
            </w:pPr>
            <w:r>
              <w:rPr>
                <w:rFonts w:ascii="Arial" w:hAnsi="Arial" w:cs="Arial"/>
                <w:sz w:val="28"/>
                <w:szCs w:val="28"/>
              </w:rPr>
              <w:t>202</w:t>
            </w:r>
            <w:r w:rsidR="001A1EFE">
              <w:rPr>
                <w:rFonts w:ascii="Arial" w:hAnsi="Arial" w:cs="Arial"/>
                <w:sz w:val="28"/>
                <w:szCs w:val="28"/>
              </w:rPr>
              <w:t>3</w:t>
            </w:r>
          </w:p>
        </w:tc>
        <w:tc>
          <w:tcPr>
            <w:tcW w:w="6605" w:type="dxa"/>
          </w:tcPr>
          <w:p w14:paraId="20E519B4" w14:textId="6CF587F2" w:rsidR="00F110C7" w:rsidRDefault="001A1EFE" w:rsidP="00F110C7">
            <w:pPr>
              <w:rPr>
                <w:rFonts w:ascii="Arial" w:hAnsi="Arial" w:cs="Arial"/>
                <w:sz w:val="28"/>
                <w:szCs w:val="28"/>
              </w:rPr>
            </w:pPr>
            <w:r>
              <w:rPr>
                <w:rFonts w:ascii="Arial" w:hAnsi="Arial" w:cs="Arial"/>
                <w:sz w:val="28"/>
                <w:szCs w:val="28"/>
              </w:rPr>
              <w:t>The Coronation of King Charles will be celebrated with the people of Milford Haven.  Both young and elderly will be encouraged to take part in any planned events.</w:t>
            </w:r>
          </w:p>
        </w:tc>
        <w:tc>
          <w:tcPr>
            <w:tcW w:w="2998" w:type="dxa"/>
          </w:tcPr>
          <w:p w14:paraId="6BBE5EBA" w14:textId="77777777" w:rsidR="00F110C7" w:rsidRDefault="00F41CD5" w:rsidP="00F110C7">
            <w:pPr>
              <w:rPr>
                <w:rFonts w:ascii="Arial" w:hAnsi="Arial" w:cs="Arial"/>
                <w:sz w:val="28"/>
                <w:szCs w:val="28"/>
              </w:rPr>
            </w:pPr>
            <w:r>
              <w:rPr>
                <w:rFonts w:ascii="Arial" w:hAnsi="Arial" w:cs="Arial"/>
                <w:sz w:val="28"/>
                <w:szCs w:val="28"/>
              </w:rPr>
              <w:t>A Wales of vibrant culture and thriving Welsh Language.</w:t>
            </w:r>
          </w:p>
          <w:p w14:paraId="4156455E" w14:textId="77777777" w:rsidR="00B62554" w:rsidRDefault="00B62554" w:rsidP="00F110C7">
            <w:pPr>
              <w:rPr>
                <w:rFonts w:ascii="Arial" w:hAnsi="Arial" w:cs="Arial"/>
                <w:sz w:val="28"/>
                <w:szCs w:val="28"/>
              </w:rPr>
            </w:pPr>
            <w:r>
              <w:rPr>
                <w:rFonts w:ascii="Arial" w:hAnsi="Arial" w:cs="Arial"/>
                <w:sz w:val="28"/>
                <w:szCs w:val="28"/>
              </w:rPr>
              <w:t>A Wales of cohesive communities.</w:t>
            </w:r>
          </w:p>
          <w:p w14:paraId="048C00B8" w14:textId="3B3E3FB5" w:rsidR="00B62554" w:rsidRDefault="00B62554" w:rsidP="00F110C7">
            <w:pPr>
              <w:rPr>
                <w:rFonts w:ascii="Arial" w:hAnsi="Arial" w:cs="Arial"/>
                <w:sz w:val="28"/>
                <w:szCs w:val="28"/>
              </w:rPr>
            </w:pPr>
            <w:r>
              <w:rPr>
                <w:rFonts w:ascii="Arial" w:hAnsi="Arial" w:cs="Arial"/>
                <w:sz w:val="28"/>
                <w:szCs w:val="28"/>
              </w:rPr>
              <w:t xml:space="preserve">A </w:t>
            </w:r>
            <w:r w:rsidR="00F91330">
              <w:rPr>
                <w:rFonts w:ascii="Arial" w:hAnsi="Arial" w:cs="Arial"/>
                <w:sz w:val="28"/>
                <w:szCs w:val="28"/>
              </w:rPr>
              <w:t xml:space="preserve">more equal Wales. </w:t>
            </w:r>
          </w:p>
        </w:tc>
      </w:tr>
      <w:tr w:rsidR="007A5990" w14:paraId="0797051C" w14:textId="77777777" w:rsidTr="00405773">
        <w:tc>
          <w:tcPr>
            <w:tcW w:w="2317" w:type="dxa"/>
          </w:tcPr>
          <w:p w14:paraId="5B65BD21" w14:textId="592C03C7" w:rsidR="007A5990" w:rsidRDefault="007A5990" w:rsidP="00F110C7">
            <w:pPr>
              <w:rPr>
                <w:rFonts w:ascii="Arial" w:hAnsi="Arial" w:cs="Arial"/>
                <w:sz w:val="28"/>
                <w:szCs w:val="28"/>
              </w:rPr>
            </w:pPr>
            <w:r>
              <w:rPr>
                <w:rFonts w:ascii="Arial" w:hAnsi="Arial" w:cs="Arial"/>
                <w:sz w:val="28"/>
                <w:szCs w:val="28"/>
              </w:rPr>
              <w:t>The Chapel, Milford Haven Cemetery</w:t>
            </w:r>
          </w:p>
        </w:tc>
        <w:tc>
          <w:tcPr>
            <w:tcW w:w="2640" w:type="dxa"/>
          </w:tcPr>
          <w:p w14:paraId="69158CF4" w14:textId="55299F56" w:rsidR="007A5990" w:rsidRDefault="007A5990" w:rsidP="00F110C7">
            <w:pPr>
              <w:rPr>
                <w:rFonts w:ascii="Arial" w:hAnsi="Arial" w:cs="Arial"/>
                <w:sz w:val="28"/>
                <w:szCs w:val="28"/>
              </w:rPr>
            </w:pPr>
            <w:r>
              <w:rPr>
                <w:rFonts w:ascii="Arial" w:hAnsi="Arial" w:cs="Arial"/>
                <w:sz w:val="28"/>
                <w:szCs w:val="28"/>
              </w:rPr>
              <w:t>2023</w:t>
            </w:r>
          </w:p>
        </w:tc>
        <w:tc>
          <w:tcPr>
            <w:tcW w:w="6605" w:type="dxa"/>
          </w:tcPr>
          <w:p w14:paraId="7ACD510B" w14:textId="160A486F" w:rsidR="007A5990" w:rsidRDefault="007A5990" w:rsidP="00F110C7">
            <w:pPr>
              <w:rPr>
                <w:rFonts w:ascii="Arial" w:hAnsi="Arial" w:cs="Arial"/>
                <w:sz w:val="28"/>
                <w:szCs w:val="28"/>
              </w:rPr>
            </w:pPr>
            <w:r>
              <w:rPr>
                <w:rFonts w:ascii="Arial" w:hAnsi="Arial" w:cs="Arial"/>
                <w:sz w:val="28"/>
                <w:szCs w:val="28"/>
              </w:rPr>
              <w:t>The Chapel at the cemetery is over 100 years old and in need of some urgent remedial work.  Currently the Chapel is unusable due to the wooden floor rotting.  Work will need to be carried out within the next year or services will be unable to continue in the chapel for safety reason.  The Chapel welcomes people from all faiths.</w:t>
            </w:r>
          </w:p>
        </w:tc>
        <w:tc>
          <w:tcPr>
            <w:tcW w:w="2998" w:type="dxa"/>
          </w:tcPr>
          <w:p w14:paraId="31AAFC1F" w14:textId="49EF2925" w:rsidR="007A5990" w:rsidRDefault="007A5990" w:rsidP="00F110C7">
            <w:pPr>
              <w:rPr>
                <w:rFonts w:ascii="Arial" w:hAnsi="Arial" w:cs="Arial"/>
                <w:sz w:val="28"/>
                <w:szCs w:val="28"/>
              </w:rPr>
            </w:pPr>
            <w:r>
              <w:rPr>
                <w:rFonts w:ascii="Arial" w:hAnsi="Arial" w:cs="Arial"/>
                <w:sz w:val="28"/>
                <w:szCs w:val="28"/>
              </w:rPr>
              <w:t xml:space="preserve">A Wales of cohesive communities. </w:t>
            </w:r>
          </w:p>
        </w:tc>
      </w:tr>
    </w:tbl>
    <w:p w14:paraId="5BE1255D" w14:textId="216E39F3" w:rsidR="00CE0BD7" w:rsidRDefault="00CE0BD7" w:rsidP="00E60592">
      <w:pPr>
        <w:rPr>
          <w:rFonts w:ascii="Arial" w:hAnsi="Arial" w:cs="Arial"/>
          <w:sz w:val="28"/>
          <w:szCs w:val="28"/>
        </w:rPr>
      </w:pPr>
    </w:p>
    <w:p w14:paraId="1CB1EFC1" w14:textId="714775BC" w:rsidR="00C80526" w:rsidRDefault="00C80526" w:rsidP="00E60592">
      <w:pPr>
        <w:rPr>
          <w:rFonts w:ascii="Arial" w:hAnsi="Arial" w:cs="Arial"/>
          <w:sz w:val="28"/>
          <w:szCs w:val="28"/>
        </w:rPr>
      </w:pPr>
    </w:p>
    <w:tbl>
      <w:tblPr>
        <w:tblStyle w:val="TableGrid"/>
        <w:tblW w:w="0" w:type="auto"/>
        <w:tblLook w:val="04A0" w:firstRow="1" w:lastRow="0" w:firstColumn="1" w:lastColumn="0" w:noHBand="0" w:noVBand="1"/>
      </w:tblPr>
      <w:tblGrid>
        <w:gridCol w:w="2830"/>
        <w:gridCol w:w="8222"/>
        <w:gridCol w:w="3508"/>
      </w:tblGrid>
      <w:tr w:rsidR="00614920" w14:paraId="42FB8009" w14:textId="77777777" w:rsidTr="00266A20">
        <w:tc>
          <w:tcPr>
            <w:tcW w:w="14560" w:type="dxa"/>
            <w:gridSpan w:val="3"/>
            <w:shd w:val="clear" w:color="auto" w:fill="D5DCE4" w:themeFill="text2" w:themeFillTint="33"/>
          </w:tcPr>
          <w:p w14:paraId="7862E368" w14:textId="15193A52" w:rsidR="00614920" w:rsidRDefault="002434A5" w:rsidP="00E60592">
            <w:pPr>
              <w:rPr>
                <w:rFonts w:ascii="Arial" w:hAnsi="Arial" w:cs="Arial"/>
                <w:b/>
                <w:bCs/>
                <w:sz w:val="28"/>
                <w:szCs w:val="28"/>
              </w:rPr>
            </w:pPr>
            <w:r w:rsidRPr="00B70E42">
              <w:rPr>
                <w:rFonts w:ascii="Arial" w:hAnsi="Arial" w:cs="Arial"/>
                <w:b/>
                <w:bCs/>
                <w:sz w:val="28"/>
                <w:szCs w:val="28"/>
              </w:rPr>
              <w:t>Steps taken by the Town Council that contribute to the Well-being Objective</w:t>
            </w:r>
          </w:p>
          <w:p w14:paraId="03DF1FAE" w14:textId="21CEF90E" w:rsidR="00446417" w:rsidRDefault="00446417" w:rsidP="00E60592">
            <w:pPr>
              <w:rPr>
                <w:rFonts w:ascii="Arial" w:hAnsi="Arial" w:cs="Arial"/>
                <w:b/>
                <w:bCs/>
                <w:sz w:val="28"/>
                <w:szCs w:val="28"/>
              </w:rPr>
            </w:pPr>
          </w:p>
          <w:p w14:paraId="604B474F" w14:textId="425DBD59" w:rsidR="00266A20" w:rsidRPr="00446417" w:rsidRDefault="00446417" w:rsidP="00E60592">
            <w:pPr>
              <w:rPr>
                <w:rFonts w:ascii="Arial" w:hAnsi="Arial" w:cs="Arial"/>
                <w:sz w:val="28"/>
                <w:szCs w:val="28"/>
              </w:rPr>
            </w:pPr>
            <w:r>
              <w:rPr>
                <w:rFonts w:ascii="Arial" w:hAnsi="Arial" w:cs="Arial"/>
                <w:sz w:val="28"/>
                <w:szCs w:val="28"/>
              </w:rPr>
              <w:t>Strong Connections</w:t>
            </w:r>
          </w:p>
        </w:tc>
      </w:tr>
      <w:tr w:rsidR="006269A6" w14:paraId="1D2FC216" w14:textId="77777777" w:rsidTr="00236FA3">
        <w:tc>
          <w:tcPr>
            <w:tcW w:w="2830" w:type="dxa"/>
          </w:tcPr>
          <w:p w14:paraId="08AA5A27" w14:textId="6B0B953F" w:rsidR="006269A6" w:rsidRDefault="00236FA3" w:rsidP="00E60592">
            <w:pPr>
              <w:rPr>
                <w:rFonts w:ascii="Arial" w:hAnsi="Arial" w:cs="Arial"/>
                <w:sz w:val="28"/>
                <w:szCs w:val="28"/>
              </w:rPr>
            </w:pPr>
            <w:r>
              <w:rPr>
                <w:rFonts w:ascii="Arial" w:hAnsi="Arial" w:cs="Arial"/>
                <w:sz w:val="28"/>
                <w:szCs w:val="28"/>
              </w:rPr>
              <w:t>Grants Schemes</w:t>
            </w:r>
          </w:p>
        </w:tc>
        <w:tc>
          <w:tcPr>
            <w:tcW w:w="8222" w:type="dxa"/>
          </w:tcPr>
          <w:p w14:paraId="447AE099" w14:textId="66814449" w:rsidR="006269A6" w:rsidRDefault="00236FA3" w:rsidP="00236FA3">
            <w:pPr>
              <w:rPr>
                <w:rFonts w:ascii="Arial" w:hAnsi="Arial" w:cs="Arial"/>
                <w:sz w:val="28"/>
                <w:szCs w:val="28"/>
              </w:rPr>
            </w:pPr>
            <w:r>
              <w:rPr>
                <w:rFonts w:ascii="Arial" w:hAnsi="Arial" w:cs="Arial"/>
                <w:sz w:val="28"/>
                <w:szCs w:val="28"/>
              </w:rPr>
              <w:t>The town council grants scheme enables local organisations and associations to apply for and benefit from funding.   In 202</w:t>
            </w:r>
            <w:r w:rsidR="001A1EFE">
              <w:rPr>
                <w:rFonts w:ascii="Arial" w:hAnsi="Arial" w:cs="Arial"/>
                <w:sz w:val="28"/>
                <w:szCs w:val="28"/>
              </w:rPr>
              <w:t>1</w:t>
            </w:r>
            <w:r>
              <w:rPr>
                <w:rFonts w:ascii="Arial" w:hAnsi="Arial" w:cs="Arial"/>
                <w:sz w:val="28"/>
                <w:szCs w:val="28"/>
              </w:rPr>
              <w:t xml:space="preserve"> the grant scheme enabled some organisations to obtain vital financial resources whilst </w:t>
            </w:r>
            <w:r w:rsidR="001A1EFE">
              <w:rPr>
                <w:rFonts w:ascii="Arial" w:hAnsi="Arial" w:cs="Arial"/>
                <w:sz w:val="28"/>
                <w:szCs w:val="28"/>
              </w:rPr>
              <w:t xml:space="preserve">still </w:t>
            </w:r>
            <w:r>
              <w:rPr>
                <w:rFonts w:ascii="Arial" w:hAnsi="Arial" w:cs="Arial"/>
                <w:sz w:val="28"/>
                <w:szCs w:val="28"/>
              </w:rPr>
              <w:t>being unable to open and trade</w:t>
            </w:r>
            <w:r w:rsidR="001A1EFE">
              <w:rPr>
                <w:rFonts w:ascii="Arial" w:hAnsi="Arial" w:cs="Arial"/>
                <w:sz w:val="28"/>
                <w:szCs w:val="28"/>
              </w:rPr>
              <w:t xml:space="preserve"> fully</w:t>
            </w:r>
            <w:r>
              <w:rPr>
                <w:rFonts w:ascii="Arial" w:hAnsi="Arial" w:cs="Arial"/>
                <w:sz w:val="28"/>
                <w:szCs w:val="28"/>
              </w:rPr>
              <w:t xml:space="preserve">.  Small donations are also given to local groups as a thank you for the work they do for the community (such as choirs, Yarn Bombers, Guides and Scout groups.  </w:t>
            </w:r>
          </w:p>
          <w:p w14:paraId="0A5141FE" w14:textId="03934997" w:rsidR="009A06BF" w:rsidRDefault="009A06BF" w:rsidP="00236FA3">
            <w:pPr>
              <w:rPr>
                <w:rFonts w:ascii="Arial" w:hAnsi="Arial" w:cs="Arial"/>
                <w:sz w:val="28"/>
                <w:szCs w:val="28"/>
              </w:rPr>
            </w:pPr>
          </w:p>
        </w:tc>
        <w:tc>
          <w:tcPr>
            <w:tcW w:w="3508" w:type="dxa"/>
          </w:tcPr>
          <w:p w14:paraId="10924C4B" w14:textId="77777777" w:rsidR="006269A6" w:rsidRDefault="00D8079D" w:rsidP="00E60592">
            <w:pPr>
              <w:rPr>
                <w:rFonts w:ascii="Arial" w:hAnsi="Arial" w:cs="Arial"/>
                <w:sz w:val="28"/>
                <w:szCs w:val="28"/>
              </w:rPr>
            </w:pPr>
            <w:r>
              <w:rPr>
                <w:rFonts w:ascii="Arial" w:hAnsi="Arial" w:cs="Arial"/>
                <w:sz w:val="28"/>
                <w:szCs w:val="28"/>
              </w:rPr>
              <w:t>Prosperous Wales</w:t>
            </w:r>
          </w:p>
          <w:p w14:paraId="2518B89D" w14:textId="77777777" w:rsidR="00D8079D" w:rsidRDefault="00D8079D" w:rsidP="00E60592">
            <w:pPr>
              <w:rPr>
                <w:rFonts w:ascii="Arial" w:hAnsi="Arial" w:cs="Arial"/>
                <w:sz w:val="28"/>
                <w:szCs w:val="28"/>
              </w:rPr>
            </w:pPr>
            <w:r>
              <w:rPr>
                <w:rFonts w:ascii="Arial" w:hAnsi="Arial" w:cs="Arial"/>
                <w:sz w:val="28"/>
                <w:szCs w:val="28"/>
              </w:rPr>
              <w:t>More equal Wales</w:t>
            </w:r>
          </w:p>
          <w:p w14:paraId="6A5D6D1C" w14:textId="329628CA" w:rsidR="00D8079D" w:rsidRDefault="00D8079D" w:rsidP="00E60592">
            <w:pPr>
              <w:rPr>
                <w:rFonts w:ascii="Arial" w:hAnsi="Arial" w:cs="Arial"/>
                <w:sz w:val="28"/>
                <w:szCs w:val="28"/>
              </w:rPr>
            </w:pPr>
            <w:r>
              <w:rPr>
                <w:rFonts w:ascii="Arial" w:hAnsi="Arial" w:cs="Arial"/>
                <w:sz w:val="28"/>
                <w:szCs w:val="28"/>
              </w:rPr>
              <w:t>Vibrant Culture and thriving Welsh Language</w:t>
            </w:r>
          </w:p>
        </w:tc>
      </w:tr>
      <w:tr w:rsidR="006269A6" w14:paraId="1544A652" w14:textId="77777777" w:rsidTr="00236FA3">
        <w:tc>
          <w:tcPr>
            <w:tcW w:w="2830" w:type="dxa"/>
          </w:tcPr>
          <w:p w14:paraId="4C358395" w14:textId="5953ED08" w:rsidR="006269A6" w:rsidRDefault="009A06BF" w:rsidP="00E60592">
            <w:pPr>
              <w:rPr>
                <w:rFonts w:ascii="Arial" w:hAnsi="Arial" w:cs="Arial"/>
                <w:sz w:val="28"/>
                <w:szCs w:val="28"/>
              </w:rPr>
            </w:pPr>
            <w:r>
              <w:rPr>
                <w:rFonts w:ascii="Arial" w:hAnsi="Arial" w:cs="Arial"/>
                <w:sz w:val="28"/>
                <w:szCs w:val="28"/>
              </w:rPr>
              <w:t>Town Councillors</w:t>
            </w:r>
          </w:p>
        </w:tc>
        <w:tc>
          <w:tcPr>
            <w:tcW w:w="8222" w:type="dxa"/>
          </w:tcPr>
          <w:p w14:paraId="39BABBF6" w14:textId="74597A7B" w:rsidR="006269A6" w:rsidRDefault="009A06BF" w:rsidP="00E60592">
            <w:pPr>
              <w:rPr>
                <w:rFonts w:ascii="Arial" w:hAnsi="Arial" w:cs="Arial"/>
                <w:sz w:val="28"/>
                <w:szCs w:val="28"/>
              </w:rPr>
            </w:pPr>
            <w:r>
              <w:rPr>
                <w:rFonts w:ascii="Arial" w:hAnsi="Arial" w:cs="Arial"/>
                <w:sz w:val="28"/>
                <w:szCs w:val="28"/>
              </w:rPr>
              <w:t xml:space="preserve">Milford Haven Town Councillors are in regular contact with their local communities and represent the Town Council on many </w:t>
            </w:r>
            <w:r>
              <w:rPr>
                <w:rFonts w:ascii="Arial" w:hAnsi="Arial" w:cs="Arial"/>
                <w:sz w:val="28"/>
                <w:szCs w:val="28"/>
              </w:rPr>
              <w:lastRenderedPageBreak/>
              <w:t>local organisations</w:t>
            </w:r>
            <w:r w:rsidR="008730AB">
              <w:rPr>
                <w:rFonts w:ascii="Arial" w:hAnsi="Arial" w:cs="Arial"/>
                <w:sz w:val="28"/>
                <w:szCs w:val="28"/>
              </w:rPr>
              <w:t>.  As such community information</w:t>
            </w:r>
            <w:r w:rsidR="002F5900">
              <w:rPr>
                <w:rFonts w:ascii="Arial" w:hAnsi="Arial" w:cs="Arial"/>
                <w:sz w:val="28"/>
                <w:szCs w:val="28"/>
              </w:rPr>
              <w:t xml:space="preserve"> is available and problems addressed quickly. </w:t>
            </w:r>
          </w:p>
          <w:p w14:paraId="3C05D0CF" w14:textId="5691FD99" w:rsidR="006859E1" w:rsidRDefault="006859E1" w:rsidP="00E60592">
            <w:pPr>
              <w:rPr>
                <w:rFonts w:ascii="Arial" w:hAnsi="Arial" w:cs="Arial"/>
                <w:sz w:val="28"/>
                <w:szCs w:val="28"/>
              </w:rPr>
            </w:pPr>
          </w:p>
        </w:tc>
        <w:tc>
          <w:tcPr>
            <w:tcW w:w="3508" w:type="dxa"/>
          </w:tcPr>
          <w:p w14:paraId="571698B5" w14:textId="66D08E17" w:rsidR="006269A6" w:rsidRDefault="002F5900" w:rsidP="00E60592">
            <w:pPr>
              <w:rPr>
                <w:rFonts w:ascii="Arial" w:hAnsi="Arial" w:cs="Arial"/>
                <w:sz w:val="28"/>
                <w:szCs w:val="28"/>
              </w:rPr>
            </w:pPr>
            <w:r>
              <w:rPr>
                <w:rFonts w:ascii="Arial" w:hAnsi="Arial" w:cs="Arial"/>
                <w:sz w:val="28"/>
                <w:szCs w:val="28"/>
              </w:rPr>
              <w:lastRenderedPageBreak/>
              <w:t>Cohesive Communities</w:t>
            </w:r>
          </w:p>
          <w:p w14:paraId="46285B55" w14:textId="2AAA01DF" w:rsidR="002F5900" w:rsidRDefault="002F5900" w:rsidP="00E60592">
            <w:pPr>
              <w:rPr>
                <w:rFonts w:ascii="Arial" w:hAnsi="Arial" w:cs="Arial"/>
                <w:sz w:val="28"/>
                <w:szCs w:val="28"/>
              </w:rPr>
            </w:pPr>
          </w:p>
        </w:tc>
      </w:tr>
      <w:tr w:rsidR="008D2EDA" w14:paraId="620EE737" w14:textId="77777777" w:rsidTr="00236FA3">
        <w:tc>
          <w:tcPr>
            <w:tcW w:w="2830" w:type="dxa"/>
          </w:tcPr>
          <w:p w14:paraId="47CF75F4" w14:textId="640841B8" w:rsidR="008D2EDA" w:rsidRDefault="00437F4C" w:rsidP="00E60592">
            <w:pPr>
              <w:rPr>
                <w:rFonts w:ascii="Arial" w:hAnsi="Arial" w:cs="Arial"/>
                <w:sz w:val="28"/>
                <w:szCs w:val="28"/>
              </w:rPr>
            </w:pPr>
            <w:r>
              <w:rPr>
                <w:rFonts w:ascii="Arial" w:hAnsi="Arial" w:cs="Arial"/>
                <w:sz w:val="28"/>
                <w:szCs w:val="28"/>
              </w:rPr>
              <w:t>Youth Representation</w:t>
            </w:r>
          </w:p>
        </w:tc>
        <w:tc>
          <w:tcPr>
            <w:tcW w:w="8222" w:type="dxa"/>
          </w:tcPr>
          <w:p w14:paraId="7CECDB4B" w14:textId="071EAECD" w:rsidR="008D2EDA" w:rsidRDefault="00437F4C" w:rsidP="00E60592">
            <w:pPr>
              <w:rPr>
                <w:rFonts w:ascii="Arial" w:hAnsi="Arial" w:cs="Arial"/>
                <w:sz w:val="28"/>
                <w:szCs w:val="28"/>
              </w:rPr>
            </w:pPr>
            <w:r>
              <w:rPr>
                <w:rFonts w:ascii="Arial" w:hAnsi="Arial" w:cs="Arial"/>
                <w:sz w:val="28"/>
                <w:szCs w:val="28"/>
              </w:rPr>
              <w:t xml:space="preserve">Rebuilding youth opportunities within Milford Haven Town Council to develop a more cohesive </w:t>
            </w:r>
            <w:r w:rsidR="00F97797">
              <w:rPr>
                <w:rFonts w:ascii="Arial" w:hAnsi="Arial" w:cs="Arial"/>
                <w:sz w:val="28"/>
                <w:szCs w:val="28"/>
              </w:rPr>
              <w:t>and engagement platform for the young people of the town.</w:t>
            </w:r>
            <w:r w:rsidR="003B33E0">
              <w:rPr>
                <w:rFonts w:ascii="Arial" w:hAnsi="Arial" w:cs="Arial"/>
                <w:sz w:val="28"/>
                <w:szCs w:val="28"/>
              </w:rPr>
              <w:t xml:space="preserve"> </w:t>
            </w:r>
          </w:p>
        </w:tc>
        <w:tc>
          <w:tcPr>
            <w:tcW w:w="3508" w:type="dxa"/>
          </w:tcPr>
          <w:p w14:paraId="2BA76626" w14:textId="77777777" w:rsidR="008D2EDA" w:rsidRDefault="007C416D" w:rsidP="00E60592">
            <w:pPr>
              <w:rPr>
                <w:rFonts w:ascii="Arial" w:hAnsi="Arial" w:cs="Arial"/>
                <w:sz w:val="28"/>
                <w:szCs w:val="28"/>
              </w:rPr>
            </w:pPr>
            <w:r>
              <w:rPr>
                <w:rFonts w:ascii="Arial" w:hAnsi="Arial" w:cs="Arial"/>
                <w:sz w:val="28"/>
                <w:szCs w:val="28"/>
              </w:rPr>
              <w:t>Prosperous Wales</w:t>
            </w:r>
          </w:p>
          <w:p w14:paraId="6B9E0747" w14:textId="77777777" w:rsidR="007C416D" w:rsidRDefault="007C416D" w:rsidP="00E60592">
            <w:pPr>
              <w:rPr>
                <w:rFonts w:ascii="Arial" w:hAnsi="Arial" w:cs="Arial"/>
                <w:sz w:val="28"/>
                <w:szCs w:val="28"/>
              </w:rPr>
            </w:pPr>
            <w:r>
              <w:rPr>
                <w:rFonts w:ascii="Arial" w:hAnsi="Arial" w:cs="Arial"/>
                <w:sz w:val="28"/>
                <w:szCs w:val="28"/>
              </w:rPr>
              <w:t>Cohesive Communities</w:t>
            </w:r>
          </w:p>
          <w:p w14:paraId="25A5BB4B" w14:textId="4E807DAB" w:rsidR="007C416D" w:rsidRDefault="007C416D" w:rsidP="00E60592">
            <w:pPr>
              <w:rPr>
                <w:rFonts w:ascii="Arial" w:hAnsi="Arial" w:cs="Arial"/>
                <w:sz w:val="28"/>
                <w:szCs w:val="28"/>
              </w:rPr>
            </w:pPr>
            <w:r>
              <w:rPr>
                <w:rFonts w:ascii="Arial" w:hAnsi="Arial" w:cs="Arial"/>
                <w:sz w:val="28"/>
                <w:szCs w:val="28"/>
              </w:rPr>
              <w:t>Vibrant Culture &amp; Thriving Welsh language.</w:t>
            </w:r>
          </w:p>
        </w:tc>
      </w:tr>
      <w:tr w:rsidR="008D2EDA" w14:paraId="5275E221" w14:textId="77777777" w:rsidTr="00236FA3">
        <w:tc>
          <w:tcPr>
            <w:tcW w:w="2830" w:type="dxa"/>
          </w:tcPr>
          <w:p w14:paraId="6CF36480" w14:textId="7A7FE03A" w:rsidR="008D2EDA" w:rsidRDefault="00A5374B" w:rsidP="00E60592">
            <w:pPr>
              <w:rPr>
                <w:rFonts w:ascii="Arial" w:hAnsi="Arial" w:cs="Arial"/>
                <w:sz w:val="28"/>
                <w:szCs w:val="28"/>
              </w:rPr>
            </w:pPr>
            <w:r>
              <w:rPr>
                <w:rFonts w:ascii="Arial" w:hAnsi="Arial" w:cs="Arial"/>
                <w:sz w:val="28"/>
                <w:szCs w:val="28"/>
              </w:rPr>
              <w:t>Mayor &amp; Civic Role</w:t>
            </w:r>
          </w:p>
        </w:tc>
        <w:tc>
          <w:tcPr>
            <w:tcW w:w="8222" w:type="dxa"/>
          </w:tcPr>
          <w:p w14:paraId="50637BCF" w14:textId="0825A16E" w:rsidR="008D2EDA" w:rsidRDefault="008E0A50" w:rsidP="00E60592">
            <w:pPr>
              <w:rPr>
                <w:rFonts w:ascii="Arial" w:hAnsi="Arial" w:cs="Arial"/>
                <w:sz w:val="28"/>
                <w:szCs w:val="28"/>
              </w:rPr>
            </w:pPr>
            <w:r>
              <w:rPr>
                <w:rFonts w:ascii="Arial" w:hAnsi="Arial" w:cs="Arial"/>
                <w:sz w:val="28"/>
                <w:szCs w:val="28"/>
              </w:rPr>
              <w:t>202</w:t>
            </w:r>
            <w:r w:rsidR="00C21962">
              <w:rPr>
                <w:rFonts w:ascii="Arial" w:hAnsi="Arial" w:cs="Arial"/>
                <w:sz w:val="28"/>
                <w:szCs w:val="28"/>
              </w:rPr>
              <w:t>1</w:t>
            </w:r>
            <w:r>
              <w:rPr>
                <w:rFonts w:ascii="Arial" w:hAnsi="Arial" w:cs="Arial"/>
                <w:sz w:val="28"/>
                <w:szCs w:val="28"/>
              </w:rPr>
              <w:t xml:space="preserve"> was a difficult year with very few engagements being held.</w:t>
            </w:r>
            <w:r w:rsidR="00CB6340">
              <w:rPr>
                <w:rFonts w:ascii="Arial" w:hAnsi="Arial" w:cs="Arial"/>
                <w:sz w:val="28"/>
                <w:szCs w:val="28"/>
              </w:rPr>
              <w:t xml:space="preserve">  </w:t>
            </w:r>
            <w:r w:rsidR="00C21962">
              <w:rPr>
                <w:rFonts w:ascii="Arial" w:hAnsi="Arial" w:cs="Arial"/>
                <w:sz w:val="28"/>
                <w:szCs w:val="28"/>
              </w:rPr>
              <w:t xml:space="preserve">However, the beginning of 2022 did improve a little with the </w:t>
            </w:r>
            <w:proofErr w:type="gramStart"/>
            <w:r w:rsidR="00C21962">
              <w:rPr>
                <w:rFonts w:ascii="Arial" w:hAnsi="Arial" w:cs="Arial"/>
                <w:sz w:val="28"/>
                <w:szCs w:val="28"/>
              </w:rPr>
              <w:t>Mayor</w:t>
            </w:r>
            <w:proofErr w:type="gramEnd"/>
            <w:r w:rsidR="00C21962">
              <w:rPr>
                <w:rFonts w:ascii="Arial" w:hAnsi="Arial" w:cs="Arial"/>
                <w:sz w:val="28"/>
                <w:szCs w:val="28"/>
              </w:rPr>
              <w:t xml:space="preserve"> being involved in any events being run.</w:t>
            </w:r>
            <w:r w:rsidR="007519CD">
              <w:rPr>
                <w:rFonts w:ascii="Arial" w:hAnsi="Arial" w:cs="Arial"/>
                <w:sz w:val="28"/>
                <w:szCs w:val="28"/>
              </w:rPr>
              <w:t xml:space="preserve"> </w:t>
            </w:r>
          </w:p>
        </w:tc>
        <w:tc>
          <w:tcPr>
            <w:tcW w:w="3508" w:type="dxa"/>
          </w:tcPr>
          <w:p w14:paraId="1F5747E7" w14:textId="77777777" w:rsidR="008D2EDA" w:rsidRDefault="007519CD" w:rsidP="00E60592">
            <w:pPr>
              <w:rPr>
                <w:rFonts w:ascii="Arial" w:hAnsi="Arial" w:cs="Arial"/>
                <w:sz w:val="28"/>
                <w:szCs w:val="28"/>
              </w:rPr>
            </w:pPr>
            <w:r>
              <w:rPr>
                <w:rFonts w:ascii="Arial" w:hAnsi="Arial" w:cs="Arial"/>
                <w:sz w:val="28"/>
                <w:szCs w:val="28"/>
              </w:rPr>
              <w:t>Cohesive Communities</w:t>
            </w:r>
          </w:p>
          <w:p w14:paraId="1391910A" w14:textId="26AEA492" w:rsidR="008A7E87" w:rsidRDefault="007519CD" w:rsidP="00E60592">
            <w:pPr>
              <w:rPr>
                <w:rFonts w:ascii="Arial" w:hAnsi="Arial" w:cs="Arial"/>
                <w:sz w:val="28"/>
                <w:szCs w:val="28"/>
              </w:rPr>
            </w:pPr>
            <w:r>
              <w:rPr>
                <w:rFonts w:ascii="Arial" w:hAnsi="Arial" w:cs="Arial"/>
                <w:sz w:val="28"/>
                <w:szCs w:val="28"/>
              </w:rPr>
              <w:t>Vibrant Culture and Thriving Welsh Language</w:t>
            </w:r>
          </w:p>
        </w:tc>
      </w:tr>
      <w:tr w:rsidR="00B04431" w14:paraId="4C50F5ED" w14:textId="77777777" w:rsidTr="00236FA3">
        <w:tc>
          <w:tcPr>
            <w:tcW w:w="2830" w:type="dxa"/>
          </w:tcPr>
          <w:p w14:paraId="256D69F2" w14:textId="7C7D62E3" w:rsidR="00B04431" w:rsidRDefault="00DE0B1B" w:rsidP="00E60592">
            <w:pPr>
              <w:rPr>
                <w:rFonts w:ascii="Arial" w:hAnsi="Arial" w:cs="Arial"/>
                <w:sz w:val="28"/>
                <w:szCs w:val="28"/>
              </w:rPr>
            </w:pPr>
            <w:r>
              <w:rPr>
                <w:rFonts w:ascii="Arial" w:hAnsi="Arial" w:cs="Arial"/>
                <w:sz w:val="28"/>
                <w:szCs w:val="28"/>
              </w:rPr>
              <w:t>Citizens Awards</w:t>
            </w:r>
          </w:p>
        </w:tc>
        <w:tc>
          <w:tcPr>
            <w:tcW w:w="8222" w:type="dxa"/>
          </w:tcPr>
          <w:p w14:paraId="2DBC7AE5" w14:textId="4274F7C1" w:rsidR="00B04431" w:rsidRDefault="00DE0B1B" w:rsidP="00E60592">
            <w:pPr>
              <w:rPr>
                <w:rFonts w:ascii="Arial" w:hAnsi="Arial" w:cs="Arial"/>
                <w:sz w:val="28"/>
                <w:szCs w:val="28"/>
              </w:rPr>
            </w:pPr>
            <w:r>
              <w:rPr>
                <w:rFonts w:ascii="Arial" w:hAnsi="Arial" w:cs="Arial"/>
                <w:sz w:val="28"/>
                <w:szCs w:val="28"/>
              </w:rPr>
              <w:t>The 202</w:t>
            </w:r>
            <w:r w:rsidR="00C21962">
              <w:rPr>
                <w:rFonts w:ascii="Arial" w:hAnsi="Arial" w:cs="Arial"/>
                <w:sz w:val="28"/>
                <w:szCs w:val="28"/>
              </w:rPr>
              <w:t>1</w:t>
            </w:r>
            <w:r>
              <w:rPr>
                <w:rFonts w:ascii="Arial" w:hAnsi="Arial" w:cs="Arial"/>
                <w:sz w:val="28"/>
                <w:szCs w:val="28"/>
              </w:rPr>
              <w:t xml:space="preserve"> Citizens Awards were</w:t>
            </w:r>
            <w:r w:rsidR="00C21962">
              <w:rPr>
                <w:rFonts w:ascii="Arial" w:hAnsi="Arial" w:cs="Arial"/>
                <w:sz w:val="28"/>
                <w:szCs w:val="28"/>
              </w:rPr>
              <w:t xml:space="preserve"> again</w:t>
            </w:r>
            <w:r>
              <w:rPr>
                <w:rFonts w:ascii="Arial" w:hAnsi="Arial" w:cs="Arial"/>
                <w:sz w:val="28"/>
                <w:szCs w:val="28"/>
              </w:rPr>
              <w:t xml:space="preserve"> unable to take place.  </w:t>
            </w:r>
            <w:r w:rsidR="005824E8">
              <w:rPr>
                <w:rFonts w:ascii="Arial" w:hAnsi="Arial" w:cs="Arial"/>
                <w:sz w:val="28"/>
                <w:szCs w:val="28"/>
              </w:rPr>
              <w:t xml:space="preserve">These awards recognise the work of local people and provide the opportunity </w:t>
            </w:r>
            <w:r w:rsidR="00C80979">
              <w:rPr>
                <w:rFonts w:ascii="Arial" w:hAnsi="Arial" w:cs="Arial"/>
                <w:sz w:val="28"/>
                <w:szCs w:val="28"/>
              </w:rPr>
              <w:t>for the Town Council to acknowledge their good work.  Everyone works for the benefit</w:t>
            </w:r>
            <w:r w:rsidR="001C3F3B">
              <w:rPr>
                <w:rFonts w:ascii="Arial" w:hAnsi="Arial" w:cs="Arial"/>
                <w:sz w:val="28"/>
                <w:szCs w:val="28"/>
              </w:rPr>
              <w:t xml:space="preserve"> of the local community. </w:t>
            </w:r>
          </w:p>
          <w:p w14:paraId="7186362A" w14:textId="228A466D" w:rsidR="008A7E87" w:rsidRDefault="008A7E87" w:rsidP="00E60592">
            <w:pPr>
              <w:rPr>
                <w:rFonts w:ascii="Arial" w:hAnsi="Arial" w:cs="Arial"/>
                <w:sz w:val="28"/>
                <w:szCs w:val="28"/>
              </w:rPr>
            </w:pPr>
          </w:p>
        </w:tc>
        <w:tc>
          <w:tcPr>
            <w:tcW w:w="3508" w:type="dxa"/>
          </w:tcPr>
          <w:p w14:paraId="7FB2D5E6" w14:textId="77777777" w:rsidR="00B04431" w:rsidRDefault="001C3F3B" w:rsidP="00E60592">
            <w:pPr>
              <w:rPr>
                <w:rFonts w:ascii="Arial" w:hAnsi="Arial" w:cs="Arial"/>
                <w:sz w:val="28"/>
                <w:szCs w:val="28"/>
              </w:rPr>
            </w:pPr>
            <w:r>
              <w:rPr>
                <w:rFonts w:ascii="Arial" w:hAnsi="Arial" w:cs="Arial"/>
                <w:sz w:val="28"/>
                <w:szCs w:val="28"/>
              </w:rPr>
              <w:t>Cohesive Communities</w:t>
            </w:r>
          </w:p>
          <w:p w14:paraId="44D8CD83" w14:textId="1C9BB71F" w:rsidR="001C3F3B" w:rsidRDefault="001C3F3B" w:rsidP="00E60592">
            <w:pPr>
              <w:rPr>
                <w:rFonts w:ascii="Arial" w:hAnsi="Arial" w:cs="Arial"/>
                <w:sz w:val="28"/>
                <w:szCs w:val="28"/>
              </w:rPr>
            </w:pPr>
            <w:r>
              <w:rPr>
                <w:rFonts w:ascii="Arial" w:hAnsi="Arial" w:cs="Arial"/>
                <w:sz w:val="28"/>
                <w:szCs w:val="28"/>
              </w:rPr>
              <w:t xml:space="preserve">Resilient Wales </w:t>
            </w:r>
          </w:p>
        </w:tc>
      </w:tr>
    </w:tbl>
    <w:p w14:paraId="1B55C148" w14:textId="1C516F28" w:rsidR="002A1F71" w:rsidRDefault="002A1F71"/>
    <w:tbl>
      <w:tblPr>
        <w:tblStyle w:val="TableGrid"/>
        <w:tblW w:w="0" w:type="auto"/>
        <w:tblLook w:val="04A0" w:firstRow="1" w:lastRow="0" w:firstColumn="1" w:lastColumn="0" w:noHBand="0" w:noVBand="1"/>
      </w:tblPr>
      <w:tblGrid>
        <w:gridCol w:w="2830"/>
        <w:gridCol w:w="8222"/>
        <w:gridCol w:w="3508"/>
      </w:tblGrid>
      <w:tr w:rsidR="00446417" w14:paraId="1A58BB71" w14:textId="77777777" w:rsidTr="001D38AC">
        <w:tc>
          <w:tcPr>
            <w:tcW w:w="14560" w:type="dxa"/>
            <w:gridSpan w:val="3"/>
            <w:shd w:val="clear" w:color="auto" w:fill="D5DCE4" w:themeFill="text2" w:themeFillTint="33"/>
          </w:tcPr>
          <w:p w14:paraId="4A3B23A7" w14:textId="77777777" w:rsidR="00446417" w:rsidRDefault="00446417" w:rsidP="00446417">
            <w:pPr>
              <w:rPr>
                <w:rFonts w:ascii="Arial" w:hAnsi="Arial" w:cs="Arial"/>
                <w:b/>
                <w:bCs/>
                <w:sz w:val="28"/>
                <w:szCs w:val="28"/>
              </w:rPr>
            </w:pPr>
            <w:r w:rsidRPr="00B70E42">
              <w:rPr>
                <w:rFonts w:ascii="Arial" w:hAnsi="Arial" w:cs="Arial"/>
                <w:b/>
                <w:bCs/>
                <w:sz w:val="28"/>
                <w:szCs w:val="28"/>
              </w:rPr>
              <w:t>Steps taken by the Town Council that contribute to the Well-being Objective</w:t>
            </w:r>
          </w:p>
          <w:p w14:paraId="59D39688" w14:textId="77777777" w:rsidR="00446417" w:rsidRDefault="00446417" w:rsidP="00446417">
            <w:pPr>
              <w:rPr>
                <w:rFonts w:ascii="Arial" w:hAnsi="Arial" w:cs="Arial"/>
                <w:b/>
                <w:bCs/>
                <w:sz w:val="28"/>
                <w:szCs w:val="28"/>
              </w:rPr>
            </w:pPr>
          </w:p>
          <w:p w14:paraId="2F599292" w14:textId="25480AFA" w:rsidR="00446417" w:rsidRDefault="001D38AC" w:rsidP="00446417">
            <w:pPr>
              <w:rPr>
                <w:rFonts w:ascii="Arial" w:hAnsi="Arial" w:cs="Arial"/>
                <w:sz w:val="28"/>
                <w:szCs w:val="28"/>
              </w:rPr>
            </w:pPr>
            <w:r>
              <w:rPr>
                <w:rFonts w:ascii="Arial" w:hAnsi="Arial" w:cs="Arial"/>
                <w:sz w:val="28"/>
                <w:szCs w:val="28"/>
              </w:rPr>
              <w:t>Prosperous People and Places</w:t>
            </w:r>
          </w:p>
        </w:tc>
      </w:tr>
      <w:tr w:rsidR="0082329D" w14:paraId="7B390307" w14:textId="77777777" w:rsidTr="00236FA3">
        <w:tc>
          <w:tcPr>
            <w:tcW w:w="2830" w:type="dxa"/>
          </w:tcPr>
          <w:p w14:paraId="1C48CECA" w14:textId="4AE81B18" w:rsidR="0082329D" w:rsidRDefault="001D38AC" w:rsidP="00E60592">
            <w:pPr>
              <w:rPr>
                <w:rFonts w:ascii="Arial" w:hAnsi="Arial" w:cs="Arial"/>
                <w:sz w:val="28"/>
                <w:szCs w:val="28"/>
              </w:rPr>
            </w:pPr>
            <w:r>
              <w:rPr>
                <w:rFonts w:ascii="Arial" w:hAnsi="Arial" w:cs="Arial"/>
                <w:sz w:val="28"/>
                <w:szCs w:val="28"/>
              </w:rPr>
              <w:t>Annual Events</w:t>
            </w:r>
          </w:p>
        </w:tc>
        <w:tc>
          <w:tcPr>
            <w:tcW w:w="8222" w:type="dxa"/>
          </w:tcPr>
          <w:p w14:paraId="0AFA682F" w14:textId="77777777" w:rsidR="00A21AB4" w:rsidRDefault="001D38AC" w:rsidP="00E60592">
            <w:pPr>
              <w:rPr>
                <w:rFonts w:ascii="Arial" w:hAnsi="Arial" w:cs="Arial"/>
                <w:sz w:val="28"/>
                <w:szCs w:val="28"/>
              </w:rPr>
            </w:pPr>
            <w:r>
              <w:rPr>
                <w:rFonts w:ascii="Arial" w:hAnsi="Arial" w:cs="Arial"/>
                <w:sz w:val="28"/>
                <w:szCs w:val="28"/>
              </w:rPr>
              <w:t xml:space="preserve">Milford Haven Town Council has an annual programme of key events </w:t>
            </w:r>
            <w:r w:rsidR="00A21AB4">
              <w:rPr>
                <w:rFonts w:ascii="Arial" w:hAnsi="Arial" w:cs="Arial"/>
                <w:sz w:val="28"/>
                <w:szCs w:val="28"/>
              </w:rPr>
              <w:t xml:space="preserve">to bring together local people and communities.  </w:t>
            </w:r>
          </w:p>
          <w:p w14:paraId="6B7A2136" w14:textId="25301738" w:rsidR="0082329D" w:rsidRDefault="00A21AB4" w:rsidP="00E60592">
            <w:pPr>
              <w:rPr>
                <w:rFonts w:ascii="Arial" w:hAnsi="Arial" w:cs="Arial"/>
                <w:sz w:val="28"/>
                <w:szCs w:val="28"/>
              </w:rPr>
            </w:pPr>
            <w:r>
              <w:rPr>
                <w:rFonts w:ascii="Arial" w:hAnsi="Arial" w:cs="Arial"/>
                <w:sz w:val="28"/>
                <w:szCs w:val="28"/>
              </w:rPr>
              <w:t>These include:</w:t>
            </w:r>
          </w:p>
          <w:p w14:paraId="40F7979C" w14:textId="20525F1A" w:rsidR="00D85BD0" w:rsidRDefault="00A0212E" w:rsidP="00A0212E">
            <w:pPr>
              <w:pStyle w:val="ListParagraph"/>
              <w:numPr>
                <w:ilvl w:val="0"/>
                <w:numId w:val="4"/>
              </w:numPr>
              <w:rPr>
                <w:rFonts w:ascii="Arial" w:hAnsi="Arial" w:cs="Arial"/>
                <w:sz w:val="28"/>
                <w:szCs w:val="28"/>
              </w:rPr>
            </w:pPr>
            <w:r>
              <w:rPr>
                <w:rFonts w:ascii="Arial" w:hAnsi="Arial" w:cs="Arial"/>
                <w:sz w:val="28"/>
                <w:szCs w:val="28"/>
              </w:rPr>
              <w:t>Service to remember crews of Boston Heron</w:t>
            </w:r>
          </w:p>
          <w:p w14:paraId="1317321A" w14:textId="3501E538" w:rsidR="00A0212E" w:rsidRDefault="00A0212E" w:rsidP="00A0212E">
            <w:pPr>
              <w:pStyle w:val="ListParagraph"/>
              <w:numPr>
                <w:ilvl w:val="0"/>
                <w:numId w:val="4"/>
              </w:numPr>
              <w:rPr>
                <w:rFonts w:ascii="Arial" w:hAnsi="Arial" w:cs="Arial"/>
                <w:sz w:val="28"/>
                <w:szCs w:val="28"/>
              </w:rPr>
            </w:pPr>
            <w:r>
              <w:rPr>
                <w:rFonts w:ascii="Arial" w:hAnsi="Arial" w:cs="Arial"/>
                <w:sz w:val="28"/>
                <w:szCs w:val="28"/>
              </w:rPr>
              <w:t>Service of Remembrance for those who lost their lives on Landing Crafts 15 &amp; 16 and HMS Rosemary</w:t>
            </w:r>
          </w:p>
          <w:p w14:paraId="75119598" w14:textId="12F2D49A" w:rsidR="00A0212E" w:rsidRDefault="00A0212E" w:rsidP="00A0212E">
            <w:pPr>
              <w:pStyle w:val="ListParagraph"/>
              <w:numPr>
                <w:ilvl w:val="0"/>
                <w:numId w:val="4"/>
              </w:numPr>
              <w:rPr>
                <w:rFonts w:ascii="Arial" w:hAnsi="Arial" w:cs="Arial"/>
                <w:sz w:val="28"/>
                <w:szCs w:val="28"/>
              </w:rPr>
            </w:pPr>
            <w:r>
              <w:rPr>
                <w:rFonts w:ascii="Arial" w:hAnsi="Arial" w:cs="Arial"/>
                <w:sz w:val="28"/>
                <w:szCs w:val="28"/>
              </w:rPr>
              <w:t>Service for Trawlermen at the Fisherman’s Tribute on the Rath</w:t>
            </w:r>
          </w:p>
          <w:p w14:paraId="08D2D611" w14:textId="430AC445" w:rsidR="00E6361F" w:rsidRDefault="00E6361F" w:rsidP="00A0212E">
            <w:pPr>
              <w:pStyle w:val="ListParagraph"/>
              <w:numPr>
                <w:ilvl w:val="0"/>
                <w:numId w:val="4"/>
              </w:numPr>
              <w:rPr>
                <w:rFonts w:ascii="Arial" w:hAnsi="Arial" w:cs="Arial"/>
                <w:sz w:val="28"/>
                <w:szCs w:val="28"/>
              </w:rPr>
            </w:pPr>
            <w:r>
              <w:rPr>
                <w:rFonts w:ascii="Arial" w:hAnsi="Arial" w:cs="Arial"/>
                <w:sz w:val="28"/>
                <w:szCs w:val="28"/>
              </w:rPr>
              <w:t xml:space="preserve">Baby Loss </w:t>
            </w:r>
            <w:r w:rsidR="0002680E">
              <w:rPr>
                <w:rFonts w:ascii="Arial" w:hAnsi="Arial" w:cs="Arial"/>
                <w:sz w:val="28"/>
                <w:szCs w:val="28"/>
              </w:rPr>
              <w:t xml:space="preserve">Awareness </w:t>
            </w:r>
            <w:r>
              <w:rPr>
                <w:rFonts w:ascii="Arial" w:hAnsi="Arial" w:cs="Arial"/>
                <w:sz w:val="28"/>
                <w:szCs w:val="28"/>
              </w:rPr>
              <w:t>Memorial Service</w:t>
            </w:r>
          </w:p>
          <w:p w14:paraId="51AB7780" w14:textId="175487ED" w:rsidR="00E6361F" w:rsidRPr="00E6361F" w:rsidRDefault="00E6361F" w:rsidP="00E6361F">
            <w:pPr>
              <w:pStyle w:val="ListParagraph"/>
              <w:numPr>
                <w:ilvl w:val="0"/>
                <w:numId w:val="4"/>
              </w:numPr>
              <w:rPr>
                <w:rFonts w:ascii="Arial" w:hAnsi="Arial" w:cs="Arial"/>
                <w:sz w:val="28"/>
                <w:szCs w:val="28"/>
              </w:rPr>
            </w:pPr>
            <w:r>
              <w:rPr>
                <w:rFonts w:ascii="Arial" w:hAnsi="Arial" w:cs="Arial"/>
                <w:sz w:val="28"/>
                <w:szCs w:val="28"/>
              </w:rPr>
              <w:t>Citizens Awards Presentation</w:t>
            </w:r>
          </w:p>
          <w:p w14:paraId="77D600B5" w14:textId="5F14AF8A" w:rsidR="00A0212E" w:rsidRDefault="001D7420" w:rsidP="00A0212E">
            <w:pPr>
              <w:pStyle w:val="ListParagraph"/>
              <w:numPr>
                <w:ilvl w:val="0"/>
                <w:numId w:val="4"/>
              </w:numPr>
              <w:rPr>
                <w:rFonts w:ascii="Arial" w:hAnsi="Arial" w:cs="Arial"/>
                <w:sz w:val="28"/>
                <w:szCs w:val="28"/>
              </w:rPr>
            </w:pPr>
            <w:r>
              <w:rPr>
                <w:rFonts w:ascii="Arial" w:hAnsi="Arial" w:cs="Arial"/>
                <w:sz w:val="28"/>
                <w:szCs w:val="28"/>
              </w:rPr>
              <w:lastRenderedPageBreak/>
              <w:t>Remembrance</w:t>
            </w:r>
            <w:r w:rsidR="00A0212E">
              <w:rPr>
                <w:rFonts w:ascii="Arial" w:hAnsi="Arial" w:cs="Arial"/>
                <w:sz w:val="28"/>
                <w:szCs w:val="28"/>
              </w:rPr>
              <w:t xml:space="preserve"> Service </w:t>
            </w:r>
            <w:r>
              <w:rPr>
                <w:rFonts w:ascii="Arial" w:hAnsi="Arial" w:cs="Arial"/>
                <w:sz w:val="28"/>
                <w:szCs w:val="28"/>
              </w:rPr>
              <w:t>on Remembrance Sunday</w:t>
            </w:r>
          </w:p>
          <w:p w14:paraId="379F1760" w14:textId="2B92672F" w:rsidR="001D7420" w:rsidRPr="00A0212E" w:rsidRDefault="001D7420" w:rsidP="00A0212E">
            <w:pPr>
              <w:pStyle w:val="ListParagraph"/>
              <w:numPr>
                <w:ilvl w:val="0"/>
                <w:numId w:val="4"/>
              </w:numPr>
              <w:rPr>
                <w:rFonts w:ascii="Arial" w:hAnsi="Arial" w:cs="Arial"/>
                <w:sz w:val="28"/>
                <w:szCs w:val="28"/>
              </w:rPr>
            </w:pPr>
            <w:r>
              <w:rPr>
                <w:rFonts w:ascii="Arial" w:hAnsi="Arial" w:cs="Arial"/>
                <w:sz w:val="28"/>
                <w:szCs w:val="28"/>
              </w:rPr>
              <w:t>Visit of Father Christmas and switch on of the Christmas Lights</w:t>
            </w:r>
          </w:p>
          <w:p w14:paraId="3031CDE3" w14:textId="47590C21" w:rsidR="00A21AB4" w:rsidRDefault="00A21AB4" w:rsidP="00E60592">
            <w:pPr>
              <w:rPr>
                <w:rFonts w:ascii="Arial" w:hAnsi="Arial" w:cs="Arial"/>
                <w:sz w:val="28"/>
                <w:szCs w:val="28"/>
              </w:rPr>
            </w:pPr>
          </w:p>
        </w:tc>
        <w:tc>
          <w:tcPr>
            <w:tcW w:w="3508" w:type="dxa"/>
          </w:tcPr>
          <w:p w14:paraId="4118DC8D" w14:textId="6171922F" w:rsidR="0082329D" w:rsidRDefault="00BA6807" w:rsidP="00E60592">
            <w:pPr>
              <w:rPr>
                <w:rFonts w:ascii="Arial" w:hAnsi="Arial" w:cs="Arial"/>
                <w:sz w:val="28"/>
                <w:szCs w:val="28"/>
              </w:rPr>
            </w:pPr>
            <w:r>
              <w:rPr>
                <w:rFonts w:ascii="Arial" w:hAnsi="Arial" w:cs="Arial"/>
                <w:sz w:val="28"/>
                <w:szCs w:val="28"/>
              </w:rPr>
              <w:lastRenderedPageBreak/>
              <w:t>Prosperous Wales</w:t>
            </w:r>
          </w:p>
          <w:p w14:paraId="5D01F1CC" w14:textId="77777777" w:rsidR="00BA6807" w:rsidRPr="00BA6807" w:rsidRDefault="00BA6807" w:rsidP="00E60592">
            <w:pPr>
              <w:rPr>
                <w:rFonts w:ascii="Arial" w:hAnsi="Arial" w:cs="Arial"/>
                <w:sz w:val="16"/>
                <w:szCs w:val="16"/>
              </w:rPr>
            </w:pPr>
          </w:p>
          <w:p w14:paraId="263D9840" w14:textId="2EA603AA" w:rsidR="00BA6807" w:rsidRDefault="00BA6807" w:rsidP="00E60592">
            <w:pPr>
              <w:rPr>
                <w:rFonts w:ascii="Arial" w:hAnsi="Arial" w:cs="Arial"/>
                <w:sz w:val="28"/>
                <w:szCs w:val="28"/>
              </w:rPr>
            </w:pPr>
            <w:r>
              <w:rPr>
                <w:rFonts w:ascii="Arial" w:hAnsi="Arial" w:cs="Arial"/>
                <w:sz w:val="28"/>
                <w:szCs w:val="28"/>
              </w:rPr>
              <w:t>Resilient Wales</w:t>
            </w:r>
          </w:p>
          <w:p w14:paraId="31E76175" w14:textId="77777777" w:rsidR="00BA6807" w:rsidRPr="00BA6807" w:rsidRDefault="00BA6807" w:rsidP="00E60592">
            <w:pPr>
              <w:rPr>
                <w:rFonts w:ascii="Arial" w:hAnsi="Arial" w:cs="Arial"/>
                <w:sz w:val="16"/>
                <w:szCs w:val="16"/>
              </w:rPr>
            </w:pPr>
          </w:p>
          <w:p w14:paraId="273CDF94" w14:textId="4F241E10" w:rsidR="00BA6807" w:rsidRDefault="00BA6807" w:rsidP="00E60592">
            <w:pPr>
              <w:rPr>
                <w:rFonts w:ascii="Arial" w:hAnsi="Arial" w:cs="Arial"/>
                <w:sz w:val="28"/>
                <w:szCs w:val="28"/>
              </w:rPr>
            </w:pPr>
            <w:r>
              <w:rPr>
                <w:rFonts w:ascii="Arial" w:hAnsi="Arial" w:cs="Arial"/>
                <w:sz w:val="28"/>
                <w:szCs w:val="28"/>
              </w:rPr>
              <w:t>Healthier Wales</w:t>
            </w:r>
          </w:p>
          <w:p w14:paraId="37A22E58" w14:textId="77777777" w:rsidR="00BA6807" w:rsidRPr="00BA6807" w:rsidRDefault="00BA6807" w:rsidP="00E60592">
            <w:pPr>
              <w:rPr>
                <w:rFonts w:ascii="Arial" w:hAnsi="Arial" w:cs="Arial"/>
                <w:sz w:val="16"/>
                <w:szCs w:val="16"/>
              </w:rPr>
            </w:pPr>
          </w:p>
          <w:p w14:paraId="6767A07E" w14:textId="74FBC761" w:rsidR="00BA6807" w:rsidRDefault="00BA6807" w:rsidP="00E60592">
            <w:pPr>
              <w:rPr>
                <w:rFonts w:ascii="Arial" w:hAnsi="Arial" w:cs="Arial"/>
                <w:sz w:val="28"/>
                <w:szCs w:val="28"/>
              </w:rPr>
            </w:pPr>
            <w:r>
              <w:rPr>
                <w:rFonts w:ascii="Arial" w:hAnsi="Arial" w:cs="Arial"/>
                <w:sz w:val="28"/>
                <w:szCs w:val="28"/>
              </w:rPr>
              <w:t>More Equal Wales</w:t>
            </w:r>
          </w:p>
          <w:p w14:paraId="7A1CD3D7" w14:textId="77777777" w:rsidR="00BA6807" w:rsidRPr="00BA6807" w:rsidRDefault="00BA6807" w:rsidP="00E60592">
            <w:pPr>
              <w:rPr>
                <w:rFonts w:ascii="Arial" w:hAnsi="Arial" w:cs="Arial"/>
                <w:sz w:val="16"/>
                <w:szCs w:val="16"/>
              </w:rPr>
            </w:pPr>
          </w:p>
          <w:p w14:paraId="2264C985" w14:textId="77BF71F1" w:rsidR="00BA6807" w:rsidRDefault="00BA6807" w:rsidP="00E60592">
            <w:pPr>
              <w:rPr>
                <w:rFonts w:ascii="Arial" w:hAnsi="Arial" w:cs="Arial"/>
                <w:sz w:val="28"/>
                <w:szCs w:val="28"/>
              </w:rPr>
            </w:pPr>
            <w:r>
              <w:rPr>
                <w:rFonts w:ascii="Arial" w:hAnsi="Arial" w:cs="Arial"/>
                <w:sz w:val="28"/>
                <w:szCs w:val="28"/>
              </w:rPr>
              <w:t>Cohesive Communities</w:t>
            </w:r>
          </w:p>
          <w:p w14:paraId="06833519" w14:textId="77777777" w:rsidR="00BA6807" w:rsidRPr="00BA6807" w:rsidRDefault="00BA6807" w:rsidP="00E60592">
            <w:pPr>
              <w:rPr>
                <w:rFonts w:ascii="Arial" w:hAnsi="Arial" w:cs="Arial"/>
                <w:sz w:val="16"/>
                <w:szCs w:val="16"/>
              </w:rPr>
            </w:pPr>
          </w:p>
          <w:p w14:paraId="01B44147" w14:textId="0BE4BE9F" w:rsidR="00BA6807" w:rsidRDefault="00BA6807" w:rsidP="00E60592">
            <w:pPr>
              <w:rPr>
                <w:rFonts w:ascii="Arial" w:hAnsi="Arial" w:cs="Arial"/>
                <w:sz w:val="28"/>
                <w:szCs w:val="28"/>
              </w:rPr>
            </w:pPr>
            <w:r>
              <w:rPr>
                <w:rFonts w:ascii="Arial" w:hAnsi="Arial" w:cs="Arial"/>
                <w:sz w:val="28"/>
                <w:szCs w:val="28"/>
              </w:rPr>
              <w:t>Vibrant Culture and Thriving Welsh Language</w:t>
            </w:r>
          </w:p>
        </w:tc>
      </w:tr>
      <w:tr w:rsidR="0082329D" w14:paraId="6FC2A68D" w14:textId="77777777" w:rsidTr="00236FA3">
        <w:tc>
          <w:tcPr>
            <w:tcW w:w="2830" w:type="dxa"/>
          </w:tcPr>
          <w:p w14:paraId="3B7990E5" w14:textId="7B22030E" w:rsidR="0082329D" w:rsidRDefault="001E053F" w:rsidP="00E60592">
            <w:pPr>
              <w:rPr>
                <w:rFonts w:ascii="Arial" w:hAnsi="Arial" w:cs="Arial"/>
                <w:sz w:val="28"/>
                <w:szCs w:val="28"/>
              </w:rPr>
            </w:pPr>
            <w:r>
              <w:rPr>
                <w:rFonts w:ascii="Arial" w:hAnsi="Arial" w:cs="Arial"/>
                <w:sz w:val="28"/>
                <w:szCs w:val="28"/>
              </w:rPr>
              <w:t>The Role of Councillors</w:t>
            </w:r>
          </w:p>
        </w:tc>
        <w:tc>
          <w:tcPr>
            <w:tcW w:w="8222" w:type="dxa"/>
          </w:tcPr>
          <w:p w14:paraId="24518E38" w14:textId="77777777" w:rsidR="0082329D" w:rsidRDefault="000376CC" w:rsidP="00E60592">
            <w:pPr>
              <w:rPr>
                <w:rFonts w:ascii="Arial" w:hAnsi="Arial" w:cs="Arial"/>
                <w:sz w:val="28"/>
                <w:szCs w:val="28"/>
              </w:rPr>
            </w:pPr>
            <w:r>
              <w:rPr>
                <w:rFonts w:ascii="Arial" w:hAnsi="Arial" w:cs="Arial"/>
                <w:sz w:val="28"/>
                <w:szCs w:val="28"/>
              </w:rPr>
              <w:t xml:space="preserve">Elected Members represent the Council on various bodies including school governors, Milford Haven Port </w:t>
            </w:r>
            <w:r w:rsidR="00C02A29">
              <w:rPr>
                <w:rFonts w:ascii="Arial" w:hAnsi="Arial" w:cs="Arial"/>
                <w:sz w:val="28"/>
                <w:szCs w:val="28"/>
              </w:rPr>
              <w:t xml:space="preserve">Welfare Committee, One Voice Wales, </w:t>
            </w:r>
            <w:r w:rsidR="003F7FAC">
              <w:rPr>
                <w:rFonts w:ascii="Arial" w:hAnsi="Arial" w:cs="Arial"/>
                <w:sz w:val="28"/>
                <w:szCs w:val="28"/>
              </w:rPr>
              <w:t xml:space="preserve">Milford Haven Heritage and Maritime Museum, Pembroke Power Station Liaison Committee, Milford Haven Twinning Association, </w:t>
            </w:r>
            <w:r w:rsidR="00A21346">
              <w:rPr>
                <w:rFonts w:ascii="Arial" w:hAnsi="Arial" w:cs="Arial"/>
                <w:sz w:val="28"/>
                <w:szCs w:val="28"/>
              </w:rPr>
              <w:t>Torch Theatre Board of Management</w:t>
            </w:r>
            <w:r w:rsidR="007707CC">
              <w:rPr>
                <w:rFonts w:ascii="Arial" w:hAnsi="Arial" w:cs="Arial"/>
                <w:sz w:val="28"/>
                <w:szCs w:val="28"/>
              </w:rPr>
              <w:t>, Visit Milford</w:t>
            </w:r>
            <w:r w:rsidR="00A21346">
              <w:rPr>
                <w:rFonts w:ascii="Arial" w:hAnsi="Arial" w:cs="Arial"/>
                <w:sz w:val="28"/>
                <w:szCs w:val="28"/>
              </w:rPr>
              <w:t xml:space="preserve"> and Trustees of James Johns and David Stuart Johns Charity Trust. </w:t>
            </w:r>
          </w:p>
          <w:p w14:paraId="10EB2A38" w14:textId="41E41EDB" w:rsidR="00C922DF" w:rsidRDefault="00C922DF" w:rsidP="00E60592">
            <w:pPr>
              <w:rPr>
                <w:rFonts w:ascii="Arial" w:hAnsi="Arial" w:cs="Arial"/>
                <w:sz w:val="28"/>
                <w:szCs w:val="28"/>
              </w:rPr>
            </w:pPr>
            <w:r>
              <w:rPr>
                <w:rFonts w:ascii="Arial" w:hAnsi="Arial" w:cs="Arial"/>
                <w:sz w:val="28"/>
                <w:szCs w:val="28"/>
              </w:rPr>
              <w:t>T</w:t>
            </w:r>
            <w:r w:rsidR="009D1D5C">
              <w:rPr>
                <w:rFonts w:ascii="Arial" w:hAnsi="Arial" w:cs="Arial"/>
                <w:sz w:val="28"/>
                <w:szCs w:val="28"/>
              </w:rPr>
              <w:t>hree</w:t>
            </w:r>
            <w:r>
              <w:rPr>
                <w:rFonts w:ascii="Arial" w:hAnsi="Arial" w:cs="Arial"/>
                <w:sz w:val="28"/>
                <w:szCs w:val="28"/>
              </w:rPr>
              <w:t xml:space="preserve"> Town Councillors also represent the County Council aiding the flow of information between the two authorities.</w:t>
            </w:r>
          </w:p>
          <w:p w14:paraId="41B88718" w14:textId="32C37EFB" w:rsidR="008A7E87" w:rsidRDefault="008A7E87" w:rsidP="00E60592">
            <w:pPr>
              <w:rPr>
                <w:rFonts w:ascii="Arial" w:hAnsi="Arial" w:cs="Arial"/>
                <w:sz w:val="28"/>
                <w:szCs w:val="28"/>
              </w:rPr>
            </w:pPr>
          </w:p>
        </w:tc>
        <w:tc>
          <w:tcPr>
            <w:tcW w:w="3508" w:type="dxa"/>
          </w:tcPr>
          <w:p w14:paraId="31CC544D" w14:textId="77777777" w:rsidR="0082329D" w:rsidRDefault="002A7570" w:rsidP="00E60592">
            <w:pPr>
              <w:rPr>
                <w:rFonts w:ascii="Arial" w:hAnsi="Arial" w:cs="Arial"/>
                <w:sz w:val="28"/>
                <w:szCs w:val="28"/>
              </w:rPr>
            </w:pPr>
            <w:r>
              <w:rPr>
                <w:rFonts w:ascii="Arial" w:hAnsi="Arial" w:cs="Arial"/>
                <w:sz w:val="28"/>
                <w:szCs w:val="28"/>
              </w:rPr>
              <w:t>Cohesive Communities</w:t>
            </w:r>
          </w:p>
          <w:p w14:paraId="308AEF7A" w14:textId="77777777" w:rsidR="002A7570" w:rsidRDefault="002A7570" w:rsidP="00E60592">
            <w:pPr>
              <w:rPr>
                <w:rFonts w:ascii="Arial" w:hAnsi="Arial" w:cs="Arial"/>
                <w:sz w:val="28"/>
                <w:szCs w:val="28"/>
              </w:rPr>
            </w:pPr>
          </w:p>
          <w:p w14:paraId="1FDCD0BA" w14:textId="77777777" w:rsidR="002A7570" w:rsidRDefault="002A7570" w:rsidP="00E60592">
            <w:pPr>
              <w:rPr>
                <w:rFonts w:ascii="Arial" w:hAnsi="Arial" w:cs="Arial"/>
                <w:sz w:val="28"/>
                <w:szCs w:val="28"/>
              </w:rPr>
            </w:pPr>
            <w:r>
              <w:rPr>
                <w:rFonts w:ascii="Arial" w:hAnsi="Arial" w:cs="Arial"/>
                <w:sz w:val="28"/>
                <w:szCs w:val="28"/>
              </w:rPr>
              <w:t>More Equal Wales</w:t>
            </w:r>
          </w:p>
          <w:p w14:paraId="2BE1B99F" w14:textId="77777777" w:rsidR="002A7570" w:rsidRDefault="002A7570" w:rsidP="00E60592">
            <w:pPr>
              <w:rPr>
                <w:rFonts w:ascii="Arial" w:hAnsi="Arial" w:cs="Arial"/>
                <w:sz w:val="28"/>
                <w:szCs w:val="28"/>
              </w:rPr>
            </w:pPr>
          </w:p>
          <w:p w14:paraId="5F237EC1" w14:textId="52DA6088" w:rsidR="002A7570" w:rsidRDefault="002A7570" w:rsidP="00E60592">
            <w:pPr>
              <w:rPr>
                <w:rFonts w:ascii="Arial" w:hAnsi="Arial" w:cs="Arial"/>
                <w:sz w:val="28"/>
                <w:szCs w:val="28"/>
              </w:rPr>
            </w:pPr>
            <w:r>
              <w:rPr>
                <w:rFonts w:ascii="Arial" w:hAnsi="Arial" w:cs="Arial"/>
                <w:sz w:val="28"/>
                <w:szCs w:val="28"/>
              </w:rPr>
              <w:t>Resilient Wales</w:t>
            </w:r>
          </w:p>
        </w:tc>
      </w:tr>
      <w:tr w:rsidR="001E053F" w14:paraId="1735CE81" w14:textId="77777777" w:rsidTr="00236FA3">
        <w:tc>
          <w:tcPr>
            <w:tcW w:w="2830" w:type="dxa"/>
          </w:tcPr>
          <w:p w14:paraId="39F35422" w14:textId="28BF6150" w:rsidR="001E053F" w:rsidRDefault="0075081C" w:rsidP="00E60592">
            <w:pPr>
              <w:rPr>
                <w:rFonts w:ascii="Arial" w:hAnsi="Arial" w:cs="Arial"/>
                <w:sz w:val="28"/>
                <w:szCs w:val="28"/>
              </w:rPr>
            </w:pPr>
            <w:r>
              <w:rPr>
                <w:rFonts w:ascii="Arial" w:hAnsi="Arial" w:cs="Arial"/>
                <w:sz w:val="28"/>
                <w:szCs w:val="28"/>
              </w:rPr>
              <w:t>Supporting the Local Economy</w:t>
            </w:r>
          </w:p>
        </w:tc>
        <w:tc>
          <w:tcPr>
            <w:tcW w:w="8222" w:type="dxa"/>
          </w:tcPr>
          <w:p w14:paraId="49FB60FA" w14:textId="77777777" w:rsidR="001E053F" w:rsidRDefault="0075081C" w:rsidP="00E60592">
            <w:pPr>
              <w:rPr>
                <w:rFonts w:ascii="Arial" w:hAnsi="Arial" w:cs="Arial"/>
                <w:sz w:val="28"/>
                <w:szCs w:val="28"/>
              </w:rPr>
            </w:pPr>
            <w:r>
              <w:rPr>
                <w:rFonts w:ascii="Arial" w:hAnsi="Arial" w:cs="Arial"/>
                <w:sz w:val="28"/>
                <w:szCs w:val="28"/>
              </w:rPr>
              <w:t>The Town Council has a policy of using local business</w:t>
            </w:r>
            <w:r w:rsidR="006659C1">
              <w:rPr>
                <w:rFonts w:ascii="Arial" w:hAnsi="Arial" w:cs="Arial"/>
                <w:sz w:val="28"/>
                <w:szCs w:val="28"/>
              </w:rPr>
              <w:t>es and contractors wherever possible, keeping financial benefits within Milford Haven.</w:t>
            </w:r>
          </w:p>
          <w:p w14:paraId="46EF7358" w14:textId="4A9179D3" w:rsidR="008A7E87" w:rsidRDefault="008A7E87" w:rsidP="00E60592">
            <w:pPr>
              <w:rPr>
                <w:rFonts w:ascii="Arial" w:hAnsi="Arial" w:cs="Arial"/>
                <w:sz w:val="28"/>
                <w:szCs w:val="28"/>
              </w:rPr>
            </w:pPr>
          </w:p>
        </w:tc>
        <w:tc>
          <w:tcPr>
            <w:tcW w:w="3508" w:type="dxa"/>
          </w:tcPr>
          <w:p w14:paraId="41EC35EC" w14:textId="77777777" w:rsidR="001E053F" w:rsidRDefault="001C5C14" w:rsidP="00E60592">
            <w:pPr>
              <w:rPr>
                <w:rFonts w:ascii="Arial" w:hAnsi="Arial" w:cs="Arial"/>
                <w:sz w:val="28"/>
                <w:szCs w:val="28"/>
              </w:rPr>
            </w:pPr>
            <w:r>
              <w:rPr>
                <w:rFonts w:ascii="Arial" w:hAnsi="Arial" w:cs="Arial"/>
                <w:sz w:val="28"/>
                <w:szCs w:val="28"/>
              </w:rPr>
              <w:t>Prosperous Wales</w:t>
            </w:r>
          </w:p>
          <w:p w14:paraId="6F98CCA5" w14:textId="77777777" w:rsidR="001C5C14" w:rsidRDefault="001C5C14" w:rsidP="00E60592">
            <w:pPr>
              <w:rPr>
                <w:rFonts w:ascii="Arial" w:hAnsi="Arial" w:cs="Arial"/>
                <w:sz w:val="28"/>
                <w:szCs w:val="28"/>
              </w:rPr>
            </w:pPr>
          </w:p>
          <w:p w14:paraId="6B28CC62" w14:textId="2AB151B8" w:rsidR="001C5C14" w:rsidRDefault="001C5C14" w:rsidP="00E60592">
            <w:pPr>
              <w:rPr>
                <w:rFonts w:ascii="Arial" w:hAnsi="Arial" w:cs="Arial"/>
                <w:sz w:val="28"/>
                <w:szCs w:val="28"/>
              </w:rPr>
            </w:pPr>
            <w:r>
              <w:rPr>
                <w:rFonts w:ascii="Arial" w:hAnsi="Arial" w:cs="Arial"/>
                <w:sz w:val="28"/>
                <w:szCs w:val="28"/>
              </w:rPr>
              <w:t>Cohesive Communities</w:t>
            </w:r>
          </w:p>
        </w:tc>
      </w:tr>
      <w:tr w:rsidR="0075081C" w14:paraId="66D6F41C" w14:textId="77777777" w:rsidTr="00236FA3">
        <w:tc>
          <w:tcPr>
            <w:tcW w:w="2830" w:type="dxa"/>
          </w:tcPr>
          <w:p w14:paraId="1921D01E" w14:textId="3666357E" w:rsidR="0075081C" w:rsidRDefault="00F97797" w:rsidP="00E60592">
            <w:pPr>
              <w:rPr>
                <w:rFonts w:ascii="Arial" w:hAnsi="Arial" w:cs="Arial"/>
                <w:sz w:val="28"/>
                <w:szCs w:val="28"/>
              </w:rPr>
            </w:pPr>
            <w:r>
              <w:rPr>
                <w:rFonts w:ascii="Arial" w:hAnsi="Arial" w:cs="Arial"/>
                <w:sz w:val="28"/>
                <w:szCs w:val="28"/>
              </w:rPr>
              <w:t>Decorative</w:t>
            </w:r>
            <w:r w:rsidR="00D91C90">
              <w:rPr>
                <w:rFonts w:ascii="Arial" w:hAnsi="Arial" w:cs="Arial"/>
                <w:sz w:val="28"/>
                <w:szCs w:val="28"/>
              </w:rPr>
              <w:t xml:space="preserve"> Displays</w:t>
            </w:r>
          </w:p>
        </w:tc>
        <w:tc>
          <w:tcPr>
            <w:tcW w:w="8222" w:type="dxa"/>
          </w:tcPr>
          <w:p w14:paraId="43267710" w14:textId="77777777" w:rsidR="0075081C" w:rsidRDefault="00D91C90" w:rsidP="00E60592">
            <w:pPr>
              <w:rPr>
                <w:rFonts w:ascii="Arial" w:hAnsi="Arial" w:cs="Arial"/>
                <w:sz w:val="28"/>
                <w:szCs w:val="28"/>
              </w:rPr>
            </w:pPr>
            <w:r>
              <w:rPr>
                <w:rFonts w:ascii="Arial" w:hAnsi="Arial" w:cs="Arial"/>
                <w:sz w:val="28"/>
                <w:szCs w:val="28"/>
              </w:rPr>
              <w:t xml:space="preserve">Milford Haven Town Council </w:t>
            </w:r>
            <w:r w:rsidR="00F97797">
              <w:rPr>
                <w:rFonts w:ascii="Arial" w:hAnsi="Arial" w:cs="Arial"/>
                <w:sz w:val="28"/>
                <w:szCs w:val="28"/>
              </w:rPr>
              <w:t>has provided</w:t>
            </w:r>
            <w:r>
              <w:rPr>
                <w:rFonts w:ascii="Arial" w:hAnsi="Arial" w:cs="Arial"/>
                <w:sz w:val="28"/>
                <w:szCs w:val="28"/>
              </w:rPr>
              <w:t xml:space="preserve"> the floral displays within the town</w:t>
            </w:r>
            <w:r w:rsidR="00001A1A">
              <w:rPr>
                <w:rFonts w:ascii="Arial" w:hAnsi="Arial" w:cs="Arial"/>
                <w:sz w:val="28"/>
                <w:szCs w:val="28"/>
              </w:rPr>
              <w:t xml:space="preserve">. </w:t>
            </w:r>
            <w:r w:rsidR="00F97797">
              <w:rPr>
                <w:rFonts w:ascii="Arial" w:hAnsi="Arial" w:cs="Arial"/>
                <w:sz w:val="28"/>
                <w:szCs w:val="28"/>
              </w:rPr>
              <w:t xml:space="preserve"> Other decorations are being considered to last longer than the summer months. </w:t>
            </w:r>
            <w:r w:rsidR="00001A1A">
              <w:rPr>
                <w:rFonts w:ascii="Arial" w:hAnsi="Arial" w:cs="Arial"/>
                <w:sz w:val="28"/>
                <w:szCs w:val="28"/>
              </w:rPr>
              <w:t xml:space="preserve"> Th</w:t>
            </w:r>
            <w:r w:rsidR="00DD3BE2">
              <w:rPr>
                <w:rFonts w:ascii="Arial" w:hAnsi="Arial" w:cs="Arial"/>
                <w:sz w:val="28"/>
                <w:szCs w:val="28"/>
              </w:rPr>
              <w:t>e display brightens the appearance of the town and attracts visitors and shoppers.</w:t>
            </w:r>
          </w:p>
          <w:p w14:paraId="4139CAB1" w14:textId="4BC4420B" w:rsidR="008A7E87" w:rsidRDefault="008A7E87" w:rsidP="00E60592">
            <w:pPr>
              <w:rPr>
                <w:rFonts w:ascii="Arial" w:hAnsi="Arial" w:cs="Arial"/>
                <w:sz w:val="28"/>
                <w:szCs w:val="28"/>
              </w:rPr>
            </w:pPr>
          </w:p>
        </w:tc>
        <w:tc>
          <w:tcPr>
            <w:tcW w:w="3508" w:type="dxa"/>
          </w:tcPr>
          <w:p w14:paraId="4F6DE446" w14:textId="77777777" w:rsidR="0075081C" w:rsidRDefault="00A4624E" w:rsidP="00E60592">
            <w:pPr>
              <w:rPr>
                <w:rFonts w:ascii="Arial" w:hAnsi="Arial" w:cs="Arial"/>
                <w:sz w:val="28"/>
                <w:szCs w:val="28"/>
              </w:rPr>
            </w:pPr>
            <w:r>
              <w:rPr>
                <w:rFonts w:ascii="Arial" w:hAnsi="Arial" w:cs="Arial"/>
                <w:sz w:val="28"/>
                <w:szCs w:val="28"/>
              </w:rPr>
              <w:t>Prosperous Wales</w:t>
            </w:r>
          </w:p>
          <w:p w14:paraId="06EC2727" w14:textId="77777777" w:rsidR="00A4624E" w:rsidRDefault="00A4624E" w:rsidP="00E60592">
            <w:pPr>
              <w:rPr>
                <w:rFonts w:ascii="Arial" w:hAnsi="Arial" w:cs="Arial"/>
                <w:sz w:val="28"/>
                <w:szCs w:val="28"/>
              </w:rPr>
            </w:pPr>
          </w:p>
          <w:p w14:paraId="6121C031" w14:textId="706CBA58" w:rsidR="00A4624E" w:rsidRDefault="00A4624E" w:rsidP="00E60592">
            <w:pPr>
              <w:rPr>
                <w:rFonts w:ascii="Arial" w:hAnsi="Arial" w:cs="Arial"/>
                <w:sz w:val="28"/>
                <w:szCs w:val="28"/>
              </w:rPr>
            </w:pPr>
            <w:r>
              <w:rPr>
                <w:rFonts w:ascii="Arial" w:hAnsi="Arial" w:cs="Arial"/>
                <w:sz w:val="28"/>
                <w:szCs w:val="28"/>
              </w:rPr>
              <w:t xml:space="preserve">Cohesive </w:t>
            </w:r>
            <w:r w:rsidR="00267E86">
              <w:rPr>
                <w:rFonts w:ascii="Arial" w:hAnsi="Arial" w:cs="Arial"/>
                <w:sz w:val="28"/>
                <w:szCs w:val="28"/>
              </w:rPr>
              <w:t>C</w:t>
            </w:r>
            <w:r>
              <w:rPr>
                <w:rFonts w:ascii="Arial" w:hAnsi="Arial" w:cs="Arial"/>
                <w:sz w:val="28"/>
                <w:szCs w:val="28"/>
              </w:rPr>
              <w:t>ommunities</w:t>
            </w:r>
          </w:p>
        </w:tc>
      </w:tr>
      <w:tr w:rsidR="00F97797" w14:paraId="3DFB1C63" w14:textId="77777777" w:rsidTr="00236FA3">
        <w:tc>
          <w:tcPr>
            <w:tcW w:w="2830" w:type="dxa"/>
          </w:tcPr>
          <w:p w14:paraId="1111C413" w14:textId="402918A7" w:rsidR="00F97797" w:rsidRDefault="00F97797" w:rsidP="00E60592">
            <w:pPr>
              <w:rPr>
                <w:rFonts w:ascii="Arial" w:hAnsi="Arial" w:cs="Arial"/>
                <w:sz w:val="28"/>
                <w:szCs w:val="28"/>
              </w:rPr>
            </w:pPr>
            <w:r>
              <w:rPr>
                <w:rFonts w:ascii="Arial" w:hAnsi="Arial" w:cs="Arial"/>
                <w:sz w:val="28"/>
                <w:szCs w:val="28"/>
              </w:rPr>
              <w:t>Key Stakeholders</w:t>
            </w:r>
          </w:p>
        </w:tc>
        <w:tc>
          <w:tcPr>
            <w:tcW w:w="8222" w:type="dxa"/>
          </w:tcPr>
          <w:p w14:paraId="1B79E5F2" w14:textId="2E43BFC2" w:rsidR="00F97797" w:rsidRDefault="00F97797" w:rsidP="00E60592">
            <w:pPr>
              <w:rPr>
                <w:rFonts w:ascii="Arial" w:hAnsi="Arial" w:cs="Arial"/>
                <w:sz w:val="28"/>
                <w:szCs w:val="28"/>
              </w:rPr>
            </w:pPr>
            <w:r>
              <w:rPr>
                <w:rFonts w:ascii="Arial" w:hAnsi="Arial" w:cs="Arial"/>
                <w:sz w:val="28"/>
                <w:szCs w:val="28"/>
              </w:rPr>
              <w:t xml:space="preserve">Invitations are given to Milford Haven Port Authority, The Police and Pembrokeshire County Council for updates on important issues impacting on Milford Haven. </w:t>
            </w:r>
          </w:p>
          <w:p w14:paraId="719BCF36" w14:textId="35B27D33" w:rsidR="008A7E87" w:rsidRDefault="008A7E87" w:rsidP="00E60592">
            <w:pPr>
              <w:rPr>
                <w:rFonts w:ascii="Arial" w:hAnsi="Arial" w:cs="Arial"/>
                <w:sz w:val="28"/>
                <w:szCs w:val="28"/>
              </w:rPr>
            </w:pPr>
          </w:p>
        </w:tc>
        <w:tc>
          <w:tcPr>
            <w:tcW w:w="3508" w:type="dxa"/>
          </w:tcPr>
          <w:p w14:paraId="2D44E3D9" w14:textId="77777777" w:rsidR="00F97797" w:rsidRDefault="00F97797" w:rsidP="00E60592">
            <w:pPr>
              <w:rPr>
                <w:rFonts w:ascii="Arial" w:hAnsi="Arial" w:cs="Arial"/>
                <w:sz w:val="28"/>
                <w:szCs w:val="28"/>
              </w:rPr>
            </w:pPr>
            <w:r>
              <w:rPr>
                <w:rFonts w:ascii="Arial" w:hAnsi="Arial" w:cs="Arial"/>
                <w:sz w:val="28"/>
                <w:szCs w:val="28"/>
              </w:rPr>
              <w:t>Resilient Wales</w:t>
            </w:r>
          </w:p>
          <w:p w14:paraId="789F4C09" w14:textId="77777777" w:rsidR="00F97797" w:rsidRDefault="00F97797" w:rsidP="00E60592">
            <w:pPr>
              <w:rPr>
                <w:rFonts w:ascii="Arial" w:hAnsi="Arial" w:cs="Arial"/>
                <w:sz w:val="28"/>
                <w:szCs w:val="28"/>
              </w:rPr>
            </w:pPr>
          </w:p>
          <w:p w14:paraId="0169414F" w14:textId="2E02543F" w:rsidR="00F97797" w:rsidRDefault="00F97797" w:rsidP="00E60592">
            <w:pPr>
              <w:rPr>
                <w:rFonts w:ascii="Arial" w:hAnsi="Arial" w:cs="Arial"/>
                <w:sz w:val="28"/>
                <w:szCs w:val="28"/>
              </w:rPr>
            </w:pPr>
            <w:r>
              <w:rPr>
                <w:rFonts w:ascii="Arial" w:hAnsi="Arial" w:cs="Arial"/>
                <w:sz w:val="28"/>
                <w:szCs w:val="28"/>
              </w:rPr>
              <w:t>Cohesive Communities</w:t>
            </w:r>
          </w:p>
        </w:tc>
      </w:tr>
    </w:tbl>
    <w:p w14:paraId="5D7C9718" w14:textId="77777777" w:rsidR="00C80526" w:rsidRPr="00CE0BD7" w:rsidRDefault="00C80526" w:rsidP="00E60592">
      <w:pPr>
        <w:rPr>
          <w:rFonts w:ascii="Arial" w:hAnsi="Arial" w:cs="Arial"/>
          <w:sz w:val="28"/>
          <w:szCs w:val="28"/>
        </w:rPr>
      </w:pPr>
    </w:p>
    <w:sectPr w:rsidR="00C80526" w:rsidRPr="00CE0BD7" w:rsidSect="00E6059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4FE4"/>
    <w:multiLevelType w:val="hybridMultilevel"/>
    <w:tmpl w:val="453C6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45CFB"/>
    <w:multiLevelType w:val="hybridMultilevel"/>
    <w:tmpl w:val="911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26F4F"/>
    <w:multiLevelType w:val="hybridMultilevel"/>
    <w:tmpl w:val="1818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26AD0"/>
    <w:multiLevelType w:val="hybridMultilevel"/>
    <w:tmpl w:val="EF403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468BB"/>
    <w:multiLevelType w:val="hybridMultilevel"/>
    <w:tmpl w:val="525AD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289470">
    <w:abstractNumId w:val="1"/>
  </w:num>
  <w:num w:numId="2" w16cid:durableId="1923367930">
    <w:abstractNumId w:val="2"/>
  </w:num>
  <w:num w:numId="3" w16cid:durableId="2019231988">
    <w:abstractNumId w:val="0"/>
  </w:num>
  <w:num w:numId="4" w16cid:durableId="124739742">
    <w:abstractNumId w:val="4"/>
  </w:num>
  <w:num w:numId="5" w16cid:durableId="1628387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92"/>
    <w:rsid w:val="00001A1A"/>
    <w:rsid w:val="0002680E"/>
    <w:rsid w:val="000376CC"/>
    <w:rsid w:val="0008091D"/>
    <w:rsid w:val="000B47E4"/>
    <w:rsid w:val="000B5ADE"/>
    <w:rsid w:val="000D3035"/>
    <w:rsid w:val="00121146"/>
    <w:rsid w:val="001365E4"/>
    <w:rsid w:val="00141F8D"/>
    <w:rsid w:val="00165040"/>
    <w:rsid w:val="00170D0D"/>
    <w:rsid w:val="00172449"/>
    <w:rsid w:val="00193D9D"/>
    <w:rsid w:val="00193E78"/>
    <w:rsid w:val="001A1EFE"/>
    <w:rsid w:val="001C3F3B"/>
    <w:rsid w:val="001C5C14"/>
    <w:rsid w:val="001C64CF"/>
    <w:rsid w:val="001D38AC"/>
    <w:rsid w:val="001D7420"/>
    <w:rsid w:val="001E053F"/>
    <w:rsid w:val="00204383"/>
    <w:rsid w:val="00225A7A"/>
    <w:rsid w:val="00236FA3"/>
    <w:rsid w:val="002371FA"/>
    <w:rsid w:val="002434A5"/>
    <w:rsid w:val="002621BD"/>
    <w:rsid w:val="00266A20"/>
    <w:rsid w:val="00267E86"/>
    <w:rsid w:val="00275D61"/>
    <w:rsid w:val="002A1F71"/>
    <w:rsid w:val="002A7570"/>
    <w:rsid w:val="002E35B7"/>
    <w:rsid w:val="002F5900"/>
    <w:rsid w:val="00321E01"/>
    <w:rsid w:val="00323409"/>
    <w:rsid w:val="003468DC"/>
    <w:rsid w:val="003913D4"/>
    <w:rsid w:val="003B33E0"/>
    <w:rsid w:val="003B6704"/>
    <w:rsid w:val="003F2881"/>
    <w:rsid w:val="003F7FAC"/>
    <w:rsid w:val="00405773"/>
    <w:rsid w:val="00406D42"/>
    <w:rsid w:val="00435D4F"/>
    <w:rsid w:val="00437F4C"/>
    <w:rsid w:val="00446417"/>
    <w:rsid w:val="00487498"/>
    <w:rsid w:val="004A1AF3"/>
    <w:rsid w:val="00543ECE"/>
    <w:rsid w:val="0054528C"/>
    <w:rsid w:val="005502E0"/>
    <w:rsid w:val="005710BF"/>
    <w:rsid w:val="005824E8"/>
    <w:rsid w:val="005837CF"/>
    <w:rsid w:val="0058604D"/>
    <w:rsid w:val="00593118"/>
    <w:rsid w:val="00595F1E"/>
    <w:rsid w:val="005F4F18"/>
    <w:rsid w:val="0061111F"/>
    <w:rsid w:val="00614920"/>
    <w:rsid w:val="006269A6"/>
    <w:rsid w:val="006659C1"/>
    <w:rsid w:val="00666EBD"/>
    <w:rsid w:val="006859E1"/>
    <w:rsid w:val="006F1C21"/>
    <w:rsid w:val="00705FED"/>
    <w:rsid w:val="0075081C"/>
    <w:rsid w:val="007519CD"/>
    <w:rsid w:val="00766A6D"/>
    <w:rsid w:val="007707CC"/>
    <w:rsid w:val="007A5990"/>
    <w:rsid w:val="007B6401"/>
    <w:rsid w:val="007C416D"/>
    <w:rsid w:val="007D4562"/>
    <w:rsid w:val="00810EC5"/>
    <w:rsid w:val="0082329D"/>
    <w:rsid w:val="0083163B"/>
    <w:rsid w:val="00834DFD"/>
    <w:rsid w:val="0086158A"/>
    <w:rsid w:val="008730AB"/>
    <w:rsid w:val="008A00E3"/>
    <w:rsid w:val="008A1ED9"/>
    <w:rsid w:val="008A7E87"/>
    <w:rsid w:val="008D2EDA"/>
    <w:rsid w:val="008D4F24"/>
    <w:rsid w:val="008E0A50"/>
    <w:rsid w:val="0091071C"/>
    <w:rsid w:val="009424F0"/>
    <w:rsid w:val="009746F8"/>
    <w:rsid w:val="009A06BF"/>
    <w:rsid w:val="009A2B6C"/>
    <w:rsid w:val="009C4A6E"/>
    <w:rsid w:val="009D1D5C"/>
    <w:rsid w:val="009D21F0"/>
    <w:rsid w:val="009E363E"/>
    <w:rsid w:val="009E782E"/>
    <w:rsid w:val="00A0212E"/>
    <w:rsid w:val="00A04721"/>
    <w:rsid w:val="00A16037"/>
    <w:rsid w:val="00A21346"/>
    <w:rsid w:val="00A21AB4"/>
    <w:rsid w:val="00A23384"/>
    <w:rsid w:val="00A36F71"/>
    <w:rsid w:val="00A46174"/>
    <w:rsid w:val="00A4624E"/>
    <w:rsid w:val="00A5374B"/>
    <w:rsid w:val="00A93350"/>
    <w:rsid w:val="00AD7163"/>
    <w:rsid w:val="00B04431"/>
    <w:rsid w:val="00B11873"/>
    <w:rsid w:val="00B37D08"/>
    <w:rsid w:val="00B62554"/>
    <w:rsid w:val="00B70E42"/>
    <w:rsid w:val="00B805F1"/>
    <w:rsid w:val="00B83741"/>
    <w:rsid w:val="00BA6807"/>
    <w:rsid w:val="00BE5C04"/>
    <w:rsid w:val="00BF7CEB"/>
    <w:rsid w:val="00C002F1"/>
    <w:rsid w:val="00C02A29"/>
    <w:rsid w:val="00C21962"/>
    <w:rsid w:val="00C80526"/>
    <w:rsid w:val="00C80979"/>
    <w:rsid w:val="00C87234"/>
    <w:rsid w:val="00C922DF"/>
    <w:rsid w:val="00CA2D18"/>
    <w:rsid w:val="00CB6340"/>
    <w:rsid w:val="00CE0BD7"/>
    <w:rsid w:val="00D31500"/>
    <w:rsid w:val="00D8079D"/>
    <w:rsid w:val="00D85BD0"/>
    <w:rsid w:val="00D91C90"/>
    <w:rsid w:val="00D96720"/>
    <w:rsid w:val="00DB1878"/>
    <w:rsid w:val="00DD3BE2"/>
    <w:rsid w:val="00DE0B1B"/>
    <w:rsid w:val="00DF62FC"/>
    <w:rsid w:val="00E268F3"/>
    <w:rsid w:val="00E60592"/>
    <w:rsid w:val="00E6361F"/>
    <w:rsid w:val="00E758A2"/>
    <w:rsid w:val="00EA29E2"/>
    <w:rsid w:val="00EC5365"/>
    <w:rsid w:val="00F064E0"/>
    <w:rsid w:val="00F110C7"/>
    <w:rsid w:val="00F20C33"/>
    <w:rsid w:val="00F21A42"/>
    <w:rsid w:val="00F252F4"/>
    <w:rsid w:val="00F41CD5"/>
    <w:rsid w:val="00F57926"/>
    <w:rsid w:val="00F91330"/>
    <w:rsid w:val="00F97797"/>
    <w:rsid w:val="00FD1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D70D"/>
  <w15:chartTrackingRefBased/>
  <w15:docId w15:val="{F489E4DF-2F12-45B5-9B49-B65DE6D5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DF78-A70F-4377-954A-9BD13C95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fitzgerald</dc:creator>
  <cp:keywords/>
  <dc:description/>
  <cp:lastModifiedBy>Fiona Galliford</cp:lastModifiedBy>
  <cp:revision>2</cp:revision>
  <dcterms:created xsi:type="dcterms:W3CDTF">2022-10-26T13:27:00Z</dcterms:created>
  <dcterms:modified xsi:type="dcterms:W3CDTF">2022-10-26T13:27:00Z</dcterms:modified>
</cp:coreProperties>
</file>