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F03" w:rsidRPr="00F33084" w14:paraId="7233F0E2" w14:textId="77777777" w:rsidTr="000C37E2">
        <w:tc>
          <w:tcPr>
            <w:tcW w:w="9016" w:type="dxa"/>
          </w:tcPr>
          <w:p w14:paraId="52751F05" w14:textId="77777777" w:rsidR="00B15F03" w:rsidRPr="00F33084" w:rsidRDefault="00B15F03" w:rsidP="000C37E2">
            <w:pPr>
              <w:jc w:val="center"/>
              <w:rPr>
                <w:b/>
                <w:sz w:val="40"/>
              </w:rPr>
            </w:pPr>
            <w:r w:rsidRPr="00F33084">
              <w:rPr>
                <w:b/>
                <w:sz w:val="40"/>
              </w:rPr>
              <w:t>Councillor M</w:t>
            </w:r>
            <w:r>
              <w:rPr>
                <w:b/>
                <w:sz w:val="40"/>
              </w:rPr>
              <w:t>rs N. Beavis-Morrissey</w:t>
            </w:r>
          </w:p>
        </w:tc>
      </w:tr>
      <w:tr w:rsidR="00B15F03" w:rsidRPr="00CE4D47" w14:paraId="02108343" w14:textId="77777777" w:rsidTr="000C37E2">
        <w:tc>
          <w:tcPr>
            <w:tcW w:w="9016" w:type="dxa"/>
          </w:tcPr>
          <w:p w14:paraId="4DAD07C9" w14:textId="77777777" w:rsidR="00B15F03" w:rsidRPr="00CE4D47" w:rsidRDefault="00B15F03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9</w:t>
            </w:r>
            <w:r w:rsidRPr="00100D7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 – Personal Interest – Agenda Item 5 – </w:t>
            </w:r>
            <w:r>
              <w:rPr>
                <w:i/>
                <w:iCs/>
                <w:sz w:val="28"/>
              </w:rPr>
              <w:t xml:space="preserve">To consider the Council’s Precept Requirements for 2023/2024 – Application for Financial Assistance from the Pembrokeshire Vikings – </w:t>
            </w:r>
            <w:r>
              <w:rPr>
                <w:sz w:val="28"/>
              </w:rPr>
              <w:t>as her husband is a player for the Vikings.</w:t>
            </w:r>
          </w:p>
        </w:tc>
      </w:tr>
      <w:tr w:rsidR="003B5675" w:rsidRPr="00CE4D47" w14:paraId="0F640859" w14:textId="77777777" w:rsidTr="000C37E2">
        <w:tc>
          <w:tcPr>
            <w:tcW w:w="9016" w:type="dxa"/>
          </w:tcPr>
          <w:p w14:paraId="0377361F" w14:textId="0BA103F2" w:rsidR="003B5675" w:rsidRDefault="003B5675" w:rsidP="000C37E2">
            <w:pPr>
              <w:rPr>
                <w:sz w:val="28"/>
              </w:rPr>
            </w:pPr>
            <w:r>
              <w:rPr>
                <w:sz w:val="28"/>
              </w:rPr>
              <w:t>Full Council Meeting – 13</w:t>
            </w:r>
            <w:r w:rsidRPr="00E949E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2023 – Personal Interest – Agenda Item 10 – </w:t>
            </w:r>
            <w:r>
              <w:rPr>
                <w:i/>
                <w:iCs/>
                <w:sz w:val="28"/>
              </w:rPr>
              <w:t xml:space="preserve">Applications for Christmas Donations – Milford Athletic Under 10 Football Club </w:t>
            </w:r>
            <w:r>
              <w:rPr>
                <w:sz w:val="28"/>
              </w:rPr>
              <w:t>– as her children are on the team.</w:t>
            </w:r>
          </w:p>
        </w:tc>
      </w:tr>
    </w:tbl>
    <w:p w14:paraId="61D3CDE2" w14:textId="77777777" w:rsidR="000F4167" w:rsidRDefault="000F4167"/>
    <w:sectPr w:rsidR="000F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03"/>
    <w:rsid w:val="000F4167"/>
    <w:rsid w:val="003B5675"/>
    <w:rsid w:val="00B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DDBB"/>
  <w15:chartTrackingRefBased/>
  <w15:docId w15:val="{0BA45884-D55E-45BB-A62A-A83ADE8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Galliford</dc:creator>
  <cp:keywords/>
  <dc:description/>
  <cp:lastModifiedBy>Fiona Galliford</cp:lastModifiedBy>
  <cp:revision>2</cp:revision>
  <dcterms:created xsi:type="dcterms:W3CDTF">2023-01-11T13:41:00Z</dcterms:created>
  <dcterms:modified xsi:type="dcterms:W3CDTF">2023-11-15T14:21:00Z</dcterms:modified>
</cp:coreProperties>
</file>